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345" w:rsidRPr="008C4345" w:rsidRDefault="008C4345" w:rsidP="008C4345">
      <w:pPr>
        <w:tabs>
          <w:tab w:val="left" w:pos="2985"/>
          <w:tab w:val="left" w:pos="6825"/>
        </w:tabs>
        <w:autoSpaceDE w:val="0"/>
        <w:autoSpaceDN w:val="0"/>
        <w:spacing w:after="0" w:line="240" w:lineRule="auto"/>
        <w:ind w:firstLine="567"/>
        <w:jc w:val="center"/>
        <w:rPr>
          <w:rFonts w:ascii="Times New Roman" w:hAnsi="Times New Roman"/>
          <w:sz w:val="28"/>
          <w:szCs w:val="28"/>
        </w:rPr>
      </w:pPr>
      <w:r w:rsidRPr="008C4345">
        <w:rPr>
          <w:rFonts w:ascii="Times New Roman" w:hAnsi="Times New Roman"/>
          <w:noProof/>
          <w:sz w:val="28"/>
          <w:szCs w:val="28"/>
          <w:lang w:val="ru-RU" w:eastAsia="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C4345" w:rsidRPr="008C4345" w:rsidRDefault="008C4345" w:rsidP="008C4345">
      <w:pPr>
        <w:tabs>
          <w:tab w:val="left" w:pos="2985"/>
        </w:tabs>
        <w:autoSpaceDE w:val="0"/>
        <w:autoSpaceDN w:val="0"/>
        <w:spacing w:after="0" w:line="240" w:lineRule="auto"/>
        <w:ind w:firstLine="567"/>
        <w:jc w:val="center"/>
        <w:rPr>
          <w:rFonts w:ascii="Times New Roman" w:hAnsi="Times New Roman"/>
          <w:b/>
          <w:sz w:val="28"/>
          <w:szCs w:val="28"/>
        </w:rPr>
      </w:pPr>
      <w:r w:rsidRPr="008C4345">
        <w:rPr>
          <w:rFonts w:ascii="Times New Roman" w:hAnsi="Times New Roman"/>
          <w:b/>
          <w:sz w:val="28"/>
          <w:szCs w:val="28"/>
        </w:rPr>
        <w:t>УКРАЇНА</w:t>
      </w:r>
    </w:p>
    <w:p w:rsidR="008C4345" w:rsidRPr="008C4345" w:rsidRDefault="008C4345" w:rsidP="008C4345">
      <w:pPr>
        <w:suppressAutoHyphens/>
        <w:spacing w:after="0" w:line="240" w:lineRule="auto"/>
        <w:ind w:firstLine="567"/>
        <w:jc w:val="center"/>
        <w:rPr>
          <w:rFonts w:ascii="Times New Roman" w:hAnsi="Times New Roman"/>
          <w:b/>
          <w:sz w:val="28"/>
          <w:szCs w:val="28"/>
          <w:lang w:eastAsia="ar-SA"/>
        </w:rPr>
      </w:pPr>
      <w:r w:rsidRPr="008C4345">
        <w:rPr>
          <w:rFonts w:ascii="Times New Roman" w:hAnsi="Times New Roman"/>
          <w:b/>
          <w:sz w:val="28"/>
          <w:szCs w:val="28"/>
          <w:lang w:eastAsia="ar-SA"/>
        </w:rPr>
        <w:t>ВІННИЦЬКА ОБЛАСТЬ</w:t>
      </w:r>
    </w:p>
    <w:p w:rsidR="008C4345" w:rsidRPr="008C4345" w:rsidRDefault="008C4345" w:rsidP="008C4345">
      <w:pPr>
        <w:suppressAutoHyphens/>
        <w:spacing w:after="0" w:line="240" w:lineRule="auto"/>
        <w:ind w:firstLine="567"/>
        <w:jc w:val="center"/>
        <w:rPr>
          <w:rFonts w:ascii="Times New Roman" w:hAnsi="Times New Roman"/>
          <w:b/>
          <w:sz w:val="28"/>
          <w:szCs w:val="28"/>
          <w:lang w:eastAsia="ar-SA"/>
        </w:rPr>
      </w:pPr>
      <w:r w:rsidRPr="008C4345">
        <w:rPr>
          <w:rFonts w:ascii="Times New Roman" w:hAnsi="Times New Roman"/>
          <w:b/>
          <w:sz w:val="28"/>
          <w:szCs w:val="28"/>
          <w:lang w:eastAsia="ar-SA"/>
        </w:rPr>
        <w:t>ВІННИЦЬКИЙ РАЙОН</w:t>
      </w:r>
    </w:p>
    <w:p w:rsidR="008C4345" w:rsidRPr="008C4345" w:rsidRDefault="008C4345" w:rsidP="008C4345">
      <w:pPr>
        <w:suppressAutoHyphens/>
        <w:spacing w:after="0" w:line="240" w:lineRule="auto"/>
        <w:ind w:firstLine="567"/>
        <w:jc w:val="center"/>
        <w:rPr>
          <w:rFonts w:ascii="Times New Roman" w:hAnsi="Times New Roman"/>
          <w:b/>
          <w:sz w:val="28"/>
          <w:szCs w:val="28"/>
          <w:lang w:eastAsia="ar-SA"/>
        </w:rPr>
      </w:pPr>
      <w:r w:rsidRPr="008C4345">
        <w:rPr>
          <w:rFonts w:ascii="Times New Roman" w:hAnsi="Times New Roman"/>
          <w:b/>
          <w:sz w:val="28"/>
          <w:szCs w:val="28"/>
          <w:lang w:eastAsia="ar-SA"/>
        </w:rPr>
        <w:t>ПОГРЕБИЩЕНСЬКА МІСЬКА РАДА</w:t>
      </w:r>
    </w:p>
    <w:p w:rsidR="008C4345" w:rsidRPr="008C4345" w:rsidRDefault="008C4345" w:rsidP="008C4345">
      <w:pPr>
        <w:suppressAutoHyphens/>
        <w:spacing w:after="0" w:line="240" w:lineRule="auto"/>
        <w:ind w:firstLine="567"/>
        <w:jc w:val="center"/>
        <w:rPr>
          <w:rFonts w:ascii="Times New Roman" w:hAnsi="Times New Roman"/>
          <w:b/>
          <w:sz w:val="28"/>
          <w:szCs w:val="28"/>
          <w:lang w:eastAsia="ar-SA"/>
        </w:rPr>
      </w:pPr>
    </w:p>
    <w:p w:rsidR="008C4345" w:rsidRPr="008C4345" w:rsidRDefault="008C4345" w:rsidP="008C4345">
      <w:pPr>
        <w:autoSpaceDE w:val="0"/>
        <w:autoSpaceDN w:val="0"/>
        <w:spacing w:after="0" w:line="240" w:lineRule="auto"/>
        <w:ind w:firstLine="567"/>
        <w:jc w:val="center"/>
        <w:rPr>
          <w:rFonts w:ascii="Times New Roman" w:hAnsi="Times New Roman"/>
          <w:b/>
          <w:sz w:val="28"/>
          <w:szCs w:val="28"/>
          <w:lang w:val="ru-RU"/>
        </w:rPr>
      </w:pPr>
      <w:r w:rsidRPr="008C4345">
        <w:rPr>
          <w:rFonts w:ascii="Times New Roman" w:hAnsi="Times New Roman"/>
          <w:b/>
          <w:sz w:val="28"/>
          <w:szCs w:val="28"/>
        </w:rPr>
        <w:t xml:space="preserve">РІШЕННЯ № </w:t>
      </w:r>
      <w:r w:rsidRPr="008C4345">
        <w:rPr>
          <w:rFonts w:ascii="Times New Roman" w:hAnsi="Times New Roman"/>
          <w:b/>
          <w:sz w:val="28"/>
          <w:szCs w:val="28"/>
          <w:lang w:val="ru-RU"/>
        </w:rPr>
        <w:t>115</w:t>
      </w:r>
      <w:r>
        <w:rPr>
          <w:rFonts w:ascii="Times New Roman" w:hAnsi="Times New Roman"/>
          <w:b/>
          <w:sz w:val="28"/>
          <w:szCs w:val="28"/>
          <w:lang w:val="ru-RU"/>
        </w:rPr>
        <w:t>9</w:t>
      </w:r>
    </w:p>
    <w:p w:rsidR="008C4345" w:rsidRPr="008C4345" w:rsidRDefault="008C4345" w:rsidP="008C4345">
      <w:pPr>
        <w:autoSpaceDE w:val="0"/>
        <w:autoSpaceDN w:val="0"/>
        <w:spacing w:after="0" w:line="240" w:lineRule="auto"/>
        <w:ind w:firstLine="567"/>
        <w:jc w:val="center"/>
        <w:rPr>
          <w:rFonts w:ascii="Times New Roman" w:hAnsi="Times New Roman"/>
          <w:b/>
          <w:sz w:val="28"/>
          <w:szCs w:val="28"/>
        </w:rPr>
      </w:pPr>
    </w:p>
    <w:p w:rsidR="008C4345" w:rsidRPr="008C4345" w:rsidRDefault="008C4345" w:rsidP="008C4345">
      <w:pPr>
        <w:autoSpaceDE w:val="0"/>
        <w:autoSpaceDN w:val="0"/>
        <w:spacing w:after="0" w:line="240" w:lineRule="auto"/>
        <w:ind w:firstLine="567"/>
        <w:jc w:val="center"/>
        <w:rPr>
          <w:rFonts w:ascii="Times New Roman" w:hAnsi="Times New Roman"/>
          <w:b/>
          <w:bCs/>
          <w:position w:val="-1"/>
          <w:sz w:val="28"/>
          <w:szCs w:val="28"/>
        </w:rPr>
      </w:pPr>
      <w:r w:rsidRPr="008C4345">
        <w:rPr>
          <w:rFonts w:ascii="Times New Roman" w:hAnsi="Times New Roman"/>
          <w:sz w:val="28"/>
          <w:szCs w:val="28"/>
          <w:lang w:val="ru-RU"/>
        </w:rPr>
        <w:t>20</w:t>
      </w:r>
      <w:r w:rsidRPr="008C4345">
        <w:rPr>
          <w:rFonts w:ascii="Times New Roman" w:hAnsi="Times New Roman"/>
          <w:sz w:val="28"/>
          <w:szCs w:val="28"/>
        </w:rPr>
        <w:t xml:space="preserve"> </w:t>
      </w:r>
      <w:r w:rsidRPr="008C4345">
        <w:rPr>
          <w:rFonts w:ascii="Times New Roman" w:hAnsi="Times New Roman"/>
          <w:sz w:val="28"/>
          <w:szCs w:val="28"/>
          <w:lang w:val="ru-RU"/>
        </w:rPr>
        <w:t>грудня</w:t>
      </w:r>
      <w:r w:rsidRPr="008C4345">
        <w:rPr>
          <w:rFonts w:ascii="Times New Roman" w:hAnsi="Times New Roman"/>
          <w:sz w:val="28"/>
          <w:szCs w:val="28"/>
        </w:rPr>
        <w:t xml:space="preserve"> 2024 року</w:t>
      </w:r>
      <w:r w:rsidRPr="008C4345">
        <w:rPr>
          <w:rFonts w:ascii="Times New Roman" w:hAnsi="Times New Roman"/>
          <w:sz w:val="28"/>
          <w:szCs w:val="28"/>
        </w:rPr>
        <w:tab/>
        <w:t xml:space="preserve">      </w:t>
      </w:r>
      <w:proofErr w:type="gramStart"/>
      <w:r w:rsidRPr="008C4345">
        <w:rPr>
          <w:rFonts w:ascii="Times New Roman" w:hAnsi="Times New Roman"/>
          <w:sz w:val="28"/>
          <w:szCs w:val="28"/>
        </w:rPr>
        <w:t>м</w:t>
      </w:r>
      <w:proofErr w:type="gramEnd"/>
      <w:r w:rsidRPr="008C4345">
        <w:rPr>
          <w:rFonts w:ascii="Times New Roman" w:hAnsi="Times New Roman"/>
          <w:sz w:val="28"/>
          <w:szCs w:val="28"/>
        </w:rPr>
        <w:t>. Погребище</w:t>
      </w:r>
      <w:r w:rsidRPr="008C4345">
        <w:rPr>
          <w:rFonts w:ascii="Times New Roman" w:hAnsi="Times New Roman"/>
          <w:sz w:val="28"/>
          <w:szCs w:val="28"/>
        </w:rPr>
        <w:tab/>
        <w:t xml:space="preserve">         </w:t>
      </w:r>
      <w:r w:rsidRPr="008C4345">
        <w:rPr>
          <w:rFonts w:ascii="Times New Roman" w:hAnsi="Times New Roman"/>
          <w:sz w:val="28"/>
          <w:szCs w:val="28"/>
          <w:lang w:val="ru-RU"/>
        </w:rPr>
        <w:t>67</w:t>
      </w:r>
      <w:r w:rsidRPr="008C4345">
        <w:rPr>
          <w:rFonts w:ascii="Times New Roman" w:hAnsi="Times New Roman"/>
          <w:sz w:val="28"/>
          <w:szCs w:val="28"/>
        </w:rPr>
        <w:t xml:space="preserve"> сесія 8 скликання</w:t>
      </w:r>
    </w:p>
    <w:p w:rsidR="007C7648" w:rsidRPr="0098525F" w:rsidRDefault="007C7648" w:rsidP="00357C7B">
      <w:pPr>
        <w:spacing w:after="0" w:line="240" w:lineRule="auto"/>
        <w:ind w:firstLine="567"/>
        <w:jc w:val="center"/>
        <w:rPr>
          <w:rFonts w:ascii="Times New Roman" w:hAnsi="Times New Roman"/>
          <w:b/>
          <w:bCs/>
          <w:sz w:val="28"/>
          <w:szCs w:val="28"/>
        </w:rPr>
      </w:pPr>
    </w:p>
    <w:p w:rsidR="007C7648" w:rsidRPr="0098525F" w:rsidRDefault="007C7648" w:rsidP="00357C7B">
      <w:pPr>
        <w:autoSpaceDN w:val="0"/>
        <w:spacing w:after="0" w:line="240" w:lineRule="auto"/>
        <w:ind w:firstLine="567"/>
        <w:jc w:val="center"/>
        <w:rPr>
          <w:rFonts w:ascii="Times New Roman" w:hAnsi="Times New Roman"/>
          <w:b/>
          <w:bCs/>
          <w:kern w:val="3"/>
          <w:sz w:val="28"/>
          <w:szCs w:val="28"/>
        </w:rPr>
      </w:pPr>
      <w:r w:rsidRPr="0098525F">
        <w:rPr>
          <w:rFonts w:ascii="Times New Roman" w:hAnsi="Times New Roman"/>
          <w:b/>
          <w:bCs/>
          <w:kern w:val="3"/>
          <w:sz w:val="28"/>
          <w:szCs w:val="28"/>
        </w:rPr>
        <w:t>Про затвердження Програми соціально-економічного розвитку Погребищенської міської територіальної громади на 202</w:t>
      </w:r>
      <w:r w:rsidR="00461D32" w:rsidRPr="0098525F">
        <w:rPr>
          <w:rFonts w:ascii="Times New Roman" w:hAnsi="Times New Roman"/>
          <w:b/>
          <w:bCs/>
          <w:kern w:val="3"/>
          <w:sz w:val="28"/>
          <w:szCs w:val="28"/>
        </w:rPr>
        <w:t xml:space="preserve">5 </w:t>
      </w:r>
      <w:r w:rsidRPr="0098525F">
        <w:rPr>
          <w:rFonts w:ascii="Times New Roman" w:hAnsi="Times New Roman"/>
          <w:b/>
          <w:bCs/>
          <w:kern w:val="3"/>
          <w:sz w:val="28"/>
          <w:szCs w:val="28"/>
        </w:rPr>
        <w:t>рік</w:t>
      </w:r>
    </w:p>
    <w:p w:rsidR="007C7648" w:rsidRPr="0098525F" w:rsidRDefault="007C7648" w:rsidP="00357C7B">
      <w:pPr>
        <w:autoSpaceDN w:val="0"/>
        <w:spacing w:after="0" w:line="240" w:lineRule="auto"/>
        <w:ind w:firstLine="567"/>
        <w:jc w:val="center"/>
        <w:rPr>
          <w:rFonts w:ascii="Times New Roman" w:hAnsi="Times New Roman"/>
          <w:b/>
          <w:bCs/>
          <w:kern w:val="3"/>
          <w:sz w:val="28"/>
          <w:szCs w:val="28"/>
          <w:lang w:eastAsia="zh-CN"/>
        </w:rPr>
      </w:pPr>
    </w:p>
    <w:p w:rsidR="000F74A0" w:rsidRPr="0098525F" w:rsidRDefault="000F74A0" w:rsidP="000F74A0">
      <w:pPr>
        <w:autoSpaceDN w:val="0"/>
        <w:spacing w:after="0" w:line="240" w:lineRule="auto"/>
        <w:ind w:firstLine="851"/>
        <w:jc w:val="both"/>
        <w:rPr>
          <w:rFonts w:ascii="Times New Roman" w:hAnsi="Times New Roman"/>
          <w:kern w:val="3"/>
          <w:sz w:val="28"/>
          <w:szCs w:val="28"/>
          <w:lang w:eastAsia="zh-CN"/>
        </w:rPr>
      </w:pPr>
      <w:r w:rsidRPr="0098525F">
        <w:rPr>
          <w:rFonts w:ascii="Times New Roman" w:hAnsi="Times New Roman"/>
          <w:sz w:val="28"/>
          <w:szCs w:val="28"/>
        </w:rPr>
        <w:t xml:space="preserve">Відповідно до пункту 22 частини 1 статті 26, частини 1 статті 59 Закону України «Про місцеве самоврядування в </w:t>
      </w:r>
      <w:proofErr w:type="spellStart"/>
      <w:r w:rsidRPr="0098525F">
        <w:rPr>
          <w:rFonts w:ascii="Times New Roman" w:hAnsi="Times New Roman"/>
          <w:sz w:val="28"/>
          <w:szCs w:val="28"/>
        </w:rPr>
        <w:t>Україні»”</w:t>
      </w:r>
      <w:proofErr w:type="spellEnd"/>
      <w:r w:rsidRPr="0098525F">
        <w:rPr>
          <w:rFonts w:ascii="Times New Roman" w:hAnsi="Times New Roman"/>
          <w:kern w:val="3"/>
          <w:sz w:val="28"/>
          <w:szCs w:val="28"/>
        </w:rPr>
        <w:t>,</w:t>
      </w:r>
      <w:r w:rsidRPr="0098525F">
        <w:rPr>
          <w:rFonts w:ascii="Times New Roman" w:hAnsi="Times New Roman"/>
          <w:kern w:val="3"/>
          <w:sz w:val="28"/>
          <w:szCs w:val="28"/>
          <w:lang w:eastAsia="zh-CN"/>
        </w:rPr>
        <w:t xml:space="preserve"> </w:t>
      </w:r>
      <w:r w:rsidRPr="0098525F">
        <w:rPr>
          <w:rFonts w:ascii="Times New Roman" w:eastAsia="Times New Roman" w:hAnsi="Times New Roman"/>
          <w:kern w:val="3"/>
          <w:sz w:val="28"/>
          <w:szCs w:val="28"/>
        </w:rPr>
        <w:t xml:space="preserve">Закону України </w:t>
      </w:r>
      <w:proofErr w:type="spellStart"/>
      <w:r w:rsidRPr="0098525F">
        <w:rPr>
          <w:rFonts w:ascii="Times New Roman" w:eastAsia="Times New Roman" w:hAnsi="Times New Roman"/>
          <w:kern w:val="3"/>
          <w:sz w:val="28"/>
          <w:szCs w:val="28"/>
        </w:rPr>
        <w:t>“Про</w:t>
      </w:r>
      <w:proofErr w:type="spellEnd"/>
      <w:r w:rsidRPr="0098525F">
        <w:rPr>
          <w:rFonts w:ascii="Times New Roman" w:eastAsia="Times New Roman" w:hAnsi="Times New Roman"/>
          <w:kern w:val="3"/>
          <w:sz w:val="28"/>
          <w:szCs w:val="28"/>
        </w:rPr>
        <w:t xml:space="preserve"> державне прогнозування та розроблення програм економічного і соціального розвитку </w:t>
      </w:r>
      <w:proofErr w:type="spellStart"/>
      <w:r w:rsidRPr="0098525F">
        <w:rPr>
          <w:rFonts w:ascii="Times New Roman" w:eastAsia="Times New Roman" w:hAnsi="Times New Roman"/>
          <w:kern w:val="3"/>
          <w:sz w:val="28"/>
          <w:szCs w:val="28"/>
        </w:rPr>
        <w:t>України”</w:t>
      </w:r>
      <w:proofErr w:type="spellEnd"/>
      <w:r w:rsidRPr="0098525F">
        <w:rPr>
          <w:rFonts w:ascii="Times New Roman" w:eastAsia="Batang, 바탕" w:hAnsi="Times New Roman"/>
          <w:kern w:val="3"/>
          <w:sz w:val="28"/>
          <w:szCs w:val="28"/>
          <w:lang w:eastAsia="zh-CN"/>
        </w:rPr>
        <w:t>, 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№1-12-8/833</w:t>
      </w:r>
      <w:r w:rsidRPr="0098525F">
        <w:rPr>
          <w:rFonts w:ascii="Times New Roman" w:hAnsi="Times New Roman"/>
          <w:sz w:val="28"/>
          <w:szCs w:val="28"/>
          <w:bdr w:val="none" w:sz="0" w:space="0" w:color="auto" w:frame="1"/>
          <w:shd w:val="clear" w:color="auto" w:fill="FFFFFF"/>
        </w:rPr>
        <w:t>,</w:t>
      </w:r>
      <w:r w:rsidRPr="0098525F">
        <w:rPr>
          <w:rFonts w:ascii="Times New Roman" w:hAnsi="Times New Roman"/>
          <w:sz w:val="28"/>
          <w:szCs w:val="28"/>
        </w:rPr>
        <w:t xml:space="preserve"> статті 190 Регламенту Погребищенської міської ради 8 скликання в новій редакції, затвердженого рішенням 61 сесії Погребищенської міської ради 8 скликання від 23 липня 2024 року № 685</w:t>
      </w:r>
      <w:r w:rsidR="00461D32" w:rsidRPr="0098525F">
        <w:rPr>
          <w:rFonts w:ascii="Times New Roman" w:hAnsi="Times New Roman"/>
          <w:sz w:val="28"/>
          <w:szCs w:val="28"/>
        </w:rPr>
        <w:t xml:space="preserve">, </w:t>
      </w:r>
      <w:r w:rsidR="007C7648" w:rsidRPr="0098525F">
        <w:rPr>
          <w:rFonts w:ascii="Times New Roman" w:hAnsi="Times New Roman"/>
          <w:kern w:val="3"/>
          <w:sz w:val="28"/>
          <w:szCs w:val="28"/>
          <w:lang w:eastAsia="zh-CN"/>
        </w:rPr>
        <w:t xml:space="preserve">враховуючи рішення виконавчого комітету Погребищенської міської ради від </w:t>
      </w:r>
      <w:r w:rsidR="00357C7B" w:rsidRPr="00357C7B">
        <w:rPr>
          <w:rFonts w:ascii="Times New Roman" w:hAnsi="Times New Roman"/>
          <w:kern w:val="3"/>
          <w:sz w:val="28"/>
          <w:szCs w:val="28"/>
          <w:lang w:eastAsia="zh-CN"/>
        </w:rPr>
        <w:t xml:space="preserve">12 грудня 2024 року </w:t>
      </w:r>
      <w:r w:rsidR="007C7648" w:rsidRPr="0098525F">
        <w:rPr>
          <w:rFonts w:ascii="Times New Roman" w:hAnsi="Times New Roman"/>
          <w:kern w:val="3"/>
          <w:sz w:val="28"/>
          <w:szCs w:val="28"/>
          <w:lang w:eastAsia="zh-CN"/>
        </w:rPr>
        <w:t>№</w:t>
      </w:r>
      <w:r w:rsidR="00357C7B" w:rsidRPr="00357C7B">
        <w:rPr>
          <w:rFonts w:ascii="Times New Roman" w:hAnsi="Times New Roman"/>
          <w:kern w:val="3"/>
          <w:sz w:val="28"/>
          <w:szCs w:val="28"/>
          <w:lang w:eastAsia="zh-CN"/>
        </w:rPr>
        <w:t>465</w:t>
      </w:r>
      <w:r w:rsidR="007C7648" w:rsidRPr="0098525F">
        <w:rPr>
          <w:rFonts w:ascii="Times New Roman" w:hAnsi="Times New Roman"/>
          <w:kern w:val="3"/>
          <w:sz w:val="28"/>
          <w:szCs w:val="28"/>
          <w:lang w:eastAsia="zh-CN"/>
        </w:rPr>
        <w:t xml:space="preserve"> «Про </w:t>
      </w:r>
      <w:proofErr w:type="spellStart"/>
      <w:r w:rsidR="007C7648" w:rsidRPr="0098525F">
        <w:rPr>
          <w:rFonts w:ascii="Times New Roman" w:hAnsi="Times New Roman"/>
          <w:kern w:val="3"/>
          <w:sz w:val="28"/>
          <w:szCs w:val="24"/>
          <w:lang w:eastAsia="ru-RU"/>
        </w:rPr>
        <w:t>проєкт</w:t>
      </w:r>
      <w:proofErr w:type="spellEnd"/>
      <w:r w:rsidR="007C7648" w:rsidRPr="0098525F">
        <w:rPr>
          <w:rFonts w:ascii="Times New Roman" w:hAnsi="Times New Roman"/>
          <w:kern w:val="3"/>
          <w:sz w:val="28"/>
          <w:szCs w:val="24"/>
          <w:lang w:eastAsia="ru-RU"/>
        </w:rPr>
        <w:t xml:space="preserve"> рішення Погребищенської міської ради «</w:t>
      </w:r>
      <w:r w:rsidR="007C7648" w:rsidRPr="0098525F">
        <w:rPr>
          <w:rFonts w:ascii="Times New Roman" w:hAnsi="Times New Roman"/>
          <w:kern w:val="3"/>
          <w:sz w:val="28"/>
          <w:szCs w:val="28"/>
        </w:rPr>
        <w:t>Про затвердження Програми соціально-економічного розвитку Погребищенської міської територіальної громади на 202</w:t>
      </w:r>
      <w:r w:rsidR="00461D32" w:rsidRPr="0098525F">
        <w:rPr>
          <w:rFonts w:ascii="Times New Roman" w:hAnsi="Times New Roman"/>
          <w:kern w:val="3"/>
          <w:sz w:val="28"/>
          <w:szCs w:val="28"/>
        </w:rPr>
        <w:t>5</w:t>
      </w:r>
      <w:r w:rsidR="007C7648" w:rsidRPr="0098525F">
        <w:rPr>
          <w:rFonts w:ascii="Times New Roman" w:hAnsi="Times New Roman"/>
          <w:kern w:val="3"/>
          <w:sz w:val="28"/>
          <w:szCs w:val="28"/>
        </w:rPr>
        <w:t xml:space="preserve"> рік</w:t>
      </w:r>
      <w:r w:rsidR="007C7648" w:rsidRPr="0098525F">
        <w:rPr>
          <w:rFonts w:ascii="Times New Roman" w:hAnsi="Times New Roman"/>
          <w:kern w:val="3"/>
          <w:sz w:val="28"/>
          <w:szCs w:val="28"/>
          <w:lang w:eastAsia="ru-RU"/>
        </w:rPr>
        <w:t>»</w:t>
      </w:r>
      <w:r w:rsidR="007C7648" w:rsidRPr="0098525F">
        <w:rPr>
          <w:rFonts w:ascii="Times New Roman" w:hAnsi="Times New Roman"/>
          <w:kern w:val="3"/>
          <w:sz w:val="28"/>
          <w:szCs w:val="24"/>
          <w:lang w:eastAsia="ru-RU"/>
        </w:rPr>
        <w:t xml:space="preserve">, </w:t>
      </w:r>
      <w:r w:rsidRPr="0098525F">
        <w:rPr>
          <w:rFonts w:ascii="Times New Roman" w:hAnsi="Times New Roman"/>
          <w:kern w:val="3"/>
          <w:sz w:val="28"/>
          <w:szCs w:val="24"/>
          <w:lang w:eastAsia="ru-RU"/>
        </w:rPr>
        <w:t xml:space="preserve">висновки та рекомендації  постійних комісій </w:t>
      </w:r>
      <w:r w:rsidRPr="0098525F">
        <w:rPr>
          <w:rFonts w:ascii="Times New Roman" w:hAnsi="Times New Roman"/>
          <w:sz w:val="28"/>
          <w:szCs w:val="28"/>
        </w:rPr>
        <w:t>Погребищенської міської ради,</w:t>
      </w:r>
      <w:r>
        <w:rPr>
          <w:rFonts w:ascii="Times New Roman" w:hAnsi="Times New Roman"/>
          <w:sz w:val="28"/>
          <w:szCs w:val="28"/>
        </w:rPr>
        <w:t xml:space="preserve"> </w:t>
      </w:r>
      <w:r w:rsidRPr="0098525F">
        <w:rPr>
          <w:rFonts w:ascii="Times New Roman" w:hAnsi="Times New Roman"/>
          <w:sz w:val="28"/>
          <w:szCs w:val="28"/>
        </w:rPr>
        <w:t xml:space="preserve">заслухавши інформацію  начальника відділу економічного розвитку, інвестицій, стратегічного планування Погребищенської міської ради </w:t>
      </w:r>
      <w:r w:rsidRPr="0098525F">
        <w:rPr>
          <w:rFonts w:ascii="Times New Roman" w:hAnsi="Times New Roman"/>
          <w:kern w:val="3"/>
          <w:sz w:val="28"/>
          <w:szCs w:val="28"/>
          <w:lang w:eastAsia="zh-CN"/>
        </w:rPr>
        <w:t>міська рада ВИРІШИЛА:</w:t>
      </w:r>
    </w:p>
    <w:p w:rsidR="000F74A0" w:rsidRPr="0098525F" w:rsidRDefault="000F74A0" w:rsidP="000F74A0">
      <w:pPr>
        <w:autoSpaceDN w:val="0"/>
        <w:spacing w:after="0" w:line="240" w:lineRule="auto"/>
        <w:ind w:firstLine="709"/>
        <w:jc w:val="both"/>
        <w:rPr>
          <w:rFonts w:ascii="Times New Roman" w:hAnsi="Times New Roman"/>
          <w:kern w:val="3"/>
          <w:sz w:val="28"/>
          <w:szCs w:val="28"/>
          <w:lang w:eastAsia="zh-CN"/>
        </w:rPr>
      </w:pPr>
    </w:p>
    <w:p w:rsidR="000F74A0" w:rsidRPr="0098525F" w:rsidRDefault="000F74A0" w:rsidP="000F74A0">
      <w:pPr>
        <w:tabs>
          <w:tab w:val="left" w:pos="-180"/>
        </w:tabs>
        <w:spacing w:after="0" w:line="240" w:lineRule="auto"/>
        <w:ind w:firstLine="540"/>
        <w:jc w:val="both"/>
        <w:rPr>
          <w:rFonts w:ascii="Times New Roman" w:hAnsi="Times New Roman"/>
          <w:sz w:val="28"/>
          <w:szCs w:val="28"/>
        </w:rPr>
      </w:pPr>
      <w:r w:rsidRPr="0098525F">
        <w:rPr>
          <w:rFonts w:ascii="Times New Roman" w:hAnsi="Times New Roman"/>
          <w:sz w:val="28"/>
          <w:szCs w:val="28"/>
        </w:rPr>
        <w:t xml:space="preserve">1.Затвердити </w:t>
      </w:r>
      <w:r w:rsidRPr="0098525F">
        <w:rPr>
          <w:rFonts w:ascii="Times New Roman" w:hAnsi="Times New Roman"/>
          <w:kern w:val="3"/>
          <w:sz w:val="28"/>
          <w:szCs w:val="28"/>
        </w:rPr>
        <w:t>Програму соціально-економічного розвитку Погребищенської міської територіальної громади на 2025 рік,</w:t>
      </w:r>
      <w:r w:rsidRPr="0098525F">
        <w:rPr>
          <w:rFonts w:ascii="Times New Roman" w:hAnsi="Times New Roman"/>
          <w:bCs/>
          <w:sz w:val="28"/>
          <w:szCs w:val="28"/>
          <w:lang w:eastAsia="ru-RU"/>
        </w:rPr>
        <w:t xml:space="preserve"> що додається</w:t>
      </w:r>
      <w:r w:rsidRPr="0098525F">
        <w:rPr>
          <w:rFonts w:ascii="Times New Roman" w:hAnsi="Times New Roman"/>
          <w:sz w:val="28"/>
          <w:szCs w:val="28"/>
        </w:rPr>
        <w:t>.</w:t>
      </w:r>
    </w:p>
    <w:p w:rsidR="000F74A0" w:rsidRPr="0098525F" w:rsidRDefault="000F74A0" w:rsidP="000F74A0">
      <w:pPr>
        <w:tabs>
          <w:tab w:val="left" w:pos="-180"/>
        </w:tabs>
        <w:spacing w:after="0" w:line="240" w:lineRule="auto"/>
        <w:ind w:firstLine="540"/>
        <w:jc w:val="both"/>
        <w:rPr>
          <w:rFonts w:ascii="Times New Roman" w:hAnsi="Times New Roman"/>
          <w:sz w:val="28"/>
          <w:szCs w:val="28"/>
        </w:rPr>
      </w:pPr>
    </w:p>
    <w:p w:rsidR="007C7648" w:rsidRPr="000F74A0" w:rsidRDefault="000F74A0" w:rsidP="000F74A0">
      <w:pPr>
        <w:autoSpaceDN w:val="0"/>
        <w:spacing w:after="0" w:line="240" w:lineRule="auto"/>
        <w:ind w:firstLine="567"/>
        <w:jc w:val="both"/>
        <w:rPr>
          <w:rFonts w:ascii="Times New Roman" w:hAnsi="Times New Roman"/>
          <w:sz w:val="28"/>
          <w:szCs w:val="28"/>
        </w:rPr>
      </w:pPr>
      <w:r w:rsidRPr="0098525F">
        <w:rPr>
          <w:rFonts w:ascii="Times New Roman" w:hAnsi="Times New Roman"/>
          <w:sz w:val="28"/>
          <w:szCs w:val="28"/>
        </w:rPr>
        <w:t>2. Контроль за виконанням цього рішення покласти на постійну комісію Погребищенської міської ради з питань планування фінансів і бюджету, соціально-економічного розвитку територіальної громади (Медик І. В.).</w:t>
      </w:r>
    </w:p>
    <w:p w:rsidR="00357C7B" w:rsidRPr="000F74A0" w:rsidRDefault="00357C7B" w:rsidP="00357C7B">
      <w:pPr>
        <w:spacing w:after="0" w:line="240" w:lineRule="auto"/>
        <w:ind w:firstLine="567"/>
        <w:jc w:val="both"/>
        <w:rPr>
          <w:rFonts w:ascii="Times New Roman" w:hAnsi="Times New Roman"/>
          <w:sz w:val="28"/>
          <w:szCs w:val="28"/>
        </w:rPr>
      </w:pPr>
    </w:p>
    <w:p w:rsidR="00357C7B" w:rsidRPr="000F74A0" w:rsidRDefault="00357C7B" w:rsidP="00357C7B">
      <w:pPr>
        <w:spacing w:after="0" w:line="240" w:lineRule="auto"/>
        <w:ind w:firstLine="567"/>
        <w:jc w:val="both"/>
        <w:rPr>
          <w:rFonts w:ascii="Times New Roman" w:hAnsi="Times New Roman"/>
          <w:sz w:val="28"/>
          <w:szCs w:val="28"/>
        </w:rPr>
      </w:pPr>
    </w:p>
    <w:p w:rsidR="00357C7B" w:rsidRDefault="00357C7B" w:rsidP="00357C7B">
      <w:pPr>
        <w:pStyle w:val="10"/>
        <w:shd w:val="clear" w:color="auto" w:fill="auto"/>
        <w:spacing w:line="240" w:lineRule="auto"/>
        <w:ind w:firstLine="0"/>
        <w:rPr>
          <w:b/>
          <w:sz w:val="28"/>
          <w:szCs w:val="28"/>
          <w:lang w:val="uk-UA"/>
        </w:rPr>
      </w:pPr>
      <w:r>
        <w:rPr>
          <w:b/>
          <w:sz w:val="28"/>
          <w:szCs w:val="28"/>
          <w:lang w:val="uk-UA"/>
        </w:rPr>
        <w:t xml:space="preserve">  </w:t>
      </w:r>
      <w:proofErr w:type="spellStart"/>
      <w:r w:rsidRPr="0040451A">
        <w:rPr>
          <w:b/>
          <w:sz w:val="28"/>
          <w:szCs w:val="28"/>
          <w:lang w:val="uk-UA"/>
        </w:rPr>
        <w:t>Погребищенський</w:t>
      </w:r>
      <w:proofErr w:type="spellEnd"/>
      <w:r w:rsidRPr="0040451A">
        <w:rPr>
          <w:b/>
          <w:sz w:val="28"/>
          <w:szCs w:val="28"/>
          <w:lang w:val="uk-UA"/>
        </w:rPr>
        <w:t xml:space="preserve"> міський голова                  </w:t>
      </w:r>
      <w:r>
        <w:rPr>
          <w:b/>
          <w:sz w:val="28"/>
          <w:szCs w:val="28"/>
          <w:lang w:val="uk-UA"/>
        </w:rPr>
        <w:t xml:space="preserve">        </w:t>
      </w:r>
      <w:r w:rsidRPr="0040451A">
        <w:rPr>
          <w:b/>
          <w:sz w:val="28"/>
          <w:szCs w:val="28"/>
          <w:lang w:val="uk-UA"/>
        </w:rPr>
        <w:t>Сергій ВОЛИНСЬКИЙ</w:t>
      </w:r>
    </w:p>
    <w:p w:rsidR="00631A0C" w:rsidRDefault="00631A0C" w:rsidP="00631A0C">
      <w:pPr>
        <w:rPr>
          <w:lang w:eastAsia="ru-RU"/>
        </w:rPr>
      </w:pPr>
    </w:p>
    <w:p w:rsidR="00631A0C" w:rsidRPr="00631A0C" w:rsidRDefault="00631A0C" w:rsidP="00631A0C">
      <w:pPr>
        <w:rPr>
          <w:lang w:eastAsia="ru-RU"/>
        </w:rPr>
        <w:sectPr w:rsidR="00631A0C" w:rsidRPr="00631A0C" w:rsidSect="00357C7B">
          <w:footerReference w:type="default" r:id="rId9"/>
          <w:pgSz w:w="11906" w:h="16838"/>
          <w:pgMar w:top="1134" w:right="567" w:bottom="1134" w:left="1701" w:header="709" w:footer="709" w:gutter="0"/>
          <w:pgNumType w:start="0"/>
          <w:cols w:space="708"/>
          <w:titlePg/>
          <w:docGrid w:linePitch="360"/>
        </w:sectPr>
      </w:pPr>
    </w:p>
    <w:p w:rsidR="000F74A0" w:rsidRPr="003F49DF" w:rsidRDefault="000F74A0" w:rsidP="000F74A0">
      <w:pPr>
        <w:tabs>
          <w:tab w:val="center" w:pos="4819"/>
        </w:tabs>
        <w:ind w:firstLine="284"/>
        <w:rPr>
          <w:rFonts w:ascii="Times New Roman" w:hAnsi="Times New Roman"/>
        </w:rPr>
      </w:pPr>
      <w:r>
        <w:rPr>
          <w:lang w:eastAsia="ru-RU"/>
        </w:rPr>
        <w:lastRenderedPageBreak/>
        <w:tab/>
      </w:r>
      <w:r>
        <w:rPr>
          <w:lang w:val="ru-RU" w:eastAsia="ru-RU"/>
        </w:rPr>
        <w:tab/>
      </w:r>
      <w:r>
        <w:rPr>
          <w:lang w:eastAsia="ru-RU"/>
        </w:rPr>
        <w:t xml:space="preserve">     </w:t>
      </w:r>
      <w:r w:rsidRPr="003F49DF">
        <w:rPr>
          <w:rFonts w:ascii="Times New Roman" w:hAnsi="Times New Roman"/>
          <w:color w:val="000000"/>
          <w:sz w:val="28"/>
          <w:szCs w:val="28"/>
        </w:rPr>
        <w:t>ЗАТВЕРДЖЕНО</w:t>
      </w:r>
      <w:r>
        <w:rPr>
          <w:lang w:eastAsia="ru-RU"/>
        </w:rPr>
        <w:t xml:space="preserve">      </w:t>
      </w:r>
      <w:r>
        <w:rPr>
          <w:color w:val="000000"/>
          <w:sz w:val="28"/>
          <w:szCs w:val="28"/>
        </w:rPr>
        <w:t xml:space="preserve">   </w:t>
      </w:r>
    </w:p>
    <w:p w:rsidR="000F74A0" w:rsidRPr="0098525F" w:rsidRDefault="000F74A0" w:rsidP="000F74A0">
      <w:pPr>
        <w:spacing w:after="0" w:line="240" w:lineRule="auto"/>
        <w:ind w:left="4876"/>
        <w:rPr>
          <w:rFonts w:ascii="Times New Roman" w:hAnsi="Times New Roman"/>
          <w:sz w:val="24"/>
          <w:szCs w:val="24"/>
          <w:lang w:eastAsia="ru-RU"/>
        </w:rPr>
      </w:pPr>
      <w:r w:rsidRPr="0098525F">
        <w:rPr>
          <w:rFonts w:ascii="Times New Roman" w:hAnsi="Times New Roman"/>
          <w:color w:val="000000"/>
          <w:sz w:val="28"/>
          <w:szCs w:val="28"/>
          <w:lang w:eastAsia="ru-RU"/>
        </w:rPr>
        <w:t xml:space="preserve">     Рішення </w:t>
      </w:r>
      <w:r w:rsidR="008C4345">
        <w:rPr>
          <w:rFonts w:ascii="Times New Roman" w:hAnsi="Times New Roman"/>
          <w:color w:val="000000"/>
          <w:sz w:val="28"/>
          <w:szCs w:val="28"/>
          <w:lang w:val="ru-RU" w:eastAsia="ru-RU"/>
        </w:rPr>
        <w:t xml:space="preserve">67 </w:t>
      </w:r>
      <w:r w:rsidRPr="0098525F">
        <w:rPr>
          <w:rFonts w:ascii="Times New Roman" w:hAnsi="Times New Roman"/>
          <w:color w:val="000000"/>
          <w:sz w:val="28"/>
          <w:szCs w:val="28"/>
          <w:lang w:eastAsia="ru-RU"/>
        </w:rPr>
        <w:t>сесії</w:t>
      </w:r>
    </w:p>
    <w:p w:rsidR="000F74A0" w:rsidRPr="0098525F" w:rsidRDefault="000F74A0" w:rsidP="000F74A0">
      <w:pPr>
        <w:spacing w:after="0" w:line="240" w:lineRule="auto"/>
        <w:rPr>
          <w:rFonts w:ascii="Times New Roman" w:hAnsi="Times New Roman"/>
          <w:color w:val="000000"/>
          <w:sz w:val="28"/>
          <w:szCs w:val="28"/>
          <w:lang w:eastAsia="ru-RU"/>
        </w:rPr>
      </w:pPr>
      <w:r w:rsidRPr="0098525F">
        <w:rPr>
          <w:rFonts w:ascii="Times New Roman" w:hAnsi="Times New Roman"/>
          <w:color w:val="000000"/>
          <w:sz w:val="28"/>
          <w:szCs w:val="28"/>
          <w:lang w:eastAsia="ru-RU"/>
        </w:rPr>
        <w:t xml:space="preserve">                                                                           Погребищенської міської </w:t>
      </w:r>
    </w:p>
    <w:p w:rsidR="000F74A0" w:rsidRPr="0098525F" w:rsidRDefault="000F74A0" w:rsidP="000F74A0">
      <w:pPr>
        <w:spacing w:after="0" w:line="240" w:lineRule="auto"/>
        <w:rPr>
          <w:rFonts w:ascii="Times New Roman" w:hAnsi="Times New Roman"/>
          <w:sz w:val="24"/>
          <w:szCs w:val="24"/>
          <w:lang w:eastAsia="ru-RU"/>
        </w:rPr>
      </w:pPr>
      <w:r w:rsidRPr="0098525F">
        <w:rPr>
          <w:rFonts w:ascii="Times New Roman" w:hAnsi="Times New Roman"/>
          <w:color w:val="000000"/>
          <w:sz w:val="28"/>
          <w:szCs w:val="28"/>
          <w:lang w:eastAsia="ru-RU"/>
        </w:rPr>
        <w:t xml:space="preserve">                                                                           ради 8 скликання </w:t>
      </w:r>
    </w:p>
    <w:p w:rsidR="000F74A0" w:rsidRPr="008C4345" w:rsidRDefault="000F74A0" w:rsidP="000F74A0">
      <w:pPr>
        <w:rPr>
          <w:rFonts w:ascii="Times New Roman" w:hAnsi="Times New Roman"/>
          <w:sz w:val="28"/>
          <w:szCs w:val="28"/>
          <w:lang w:val="ru-RU"/>
        </w:rPr>
      </w:pPr>
      <w:r w:rsidRPr="0098525F">
        <w:rPr>
          <w:rFonts w:ascii="Times New Roman" w:hAnsi="Times New Roman"/>
          <w:color w:val="000000"/>
          <w:sz w:val="28"/>
          <w:szCs w:val="28"/>
          <w:lang w:eastAsia="ru-RU"/>
        </w:rPr>
        <w:t xml:space="preserve">                                                                            </w:t>
      </w:r>
      <w:r w:rsidR="005E20A7">
        <w:rPr>
          <w:rFonts w:ascii="Times New Roman" w:hAnsi="Times New Roman"/>
          <w:color w:val="000000"/>
          <w:sz w:val="28"/>
          <w:szCs w:val="28"/>
          <w:lang w:val="ru-RU" w:eastAsia="ru-RU"/>
        </w:rPr>
        <w:t xml:space="preserve">від </w:t>
      </w:r>
      <w:r w:rsidR="008C4345">
        <w:rPr>
          <w:rFonts w:ascii="Times New Roman" w:hAnsi="Times New Roman"/>
          <w:color w:val="000000"/>
          <w:sz w:val="28"/>
          <w:szCs w:val="28"/>
          <w:lang w:val="ru-RU" w:eastAsia="ru-RU"/>
        </w:rPr>
        <w:t>20 грудня</w:t>
      </w:r>
      <w:r w:rsidRPr="0098525F">
        <w:rPr>
          <w:rFonts w:ascii="Times New Roman" w:hAnsi="Times New Roman"/>
          <w:color w:val="000000"/>
          <w:sz w:val="28"/>
          <w:szCs w:val="28"/>
          <w:lang w:eastAsia="ru-RU"/>
        </w:rPr>
        <w:t xml:space="preserve"> 2024 року № </w:t>
      </w:r>
      <w:r w:rsidR="008C4345">
        <w:rPr>
          <w:rFonts w:ascii="Times New Roman" w:hAnsi="Times New Roman"/>
          <w:color w:val="000000"/>
          <w:sz w:val="28"/>
          <w:szCs w:val="28"/>
          <w:lang w:val="ru-RU" w:eastAsia="ru-RU"/>
        </w:rPr>
        <w:t>1159</w:t>
      </w: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ПРОГРАМА</w:t>
      </w:r>
    </w:p>
    <w:p w:rsidR="000F74A0" w:rsidRPr="0098525F" w:rsidRDefault="000F74A0" w:rsidP="000F74A0">
      <w:pPr>
        <w:spacing w:after="0" w:line="240" w:lineRule="auto"/>
        <w:ind w:firstLine="709"/>
        <w:jc w:val="center"/>
        <w:rPr>
          <w:rFonts w:ascii="Times New Roman" w:eastAsia="Calibri" w:hAnsi="Times New Roman"/>
          <w:b/>
          <w:spacing w:val="-10"/>
          <w:sz w:val="32"/>
          <w:szCs w:val="32"/>
          <w:lang w:eastAsia="en-US"/>
        </w:rPr>
      </w:pPr>
      <w:r w:rsidRPr="0098525F">
        <w:rPr>
          <w:rFonts w:ascii="Times New Roman" w:eastAsia="Calibri" w:hAnsi="Times New Roman"/>
          <w:b/>
          <w:spacing w:val="-1"/>
          <w:sz w:val="32"/>
          <w:szCs w:val="32"/>
          <w:lang w:eastAsia="en-US"/>
        </w:rPr>
        <w:t xml:space="preserve">СОЦІАЛЬНО-ЕКОНОМІЧНОГО </w:t>
      </w:r>
      <w:r w:rsidRPr="0098525F">
        <w:rPr>
          <w:rFonts w:ascii="Times New Roman" w:eastAsia="Calibri" w:hAnsi="Times New Roman"/>
          <w:b/>
          <w:spacing w:val="-2"/>
          <w:sz w:val="32"/>
          <w:szCs w:val="32"/>
          <w:lang w:eastAsia="en-US"/>
        </w:rPr>
        <w:t>РОЗВИТКУ</w:t>
      </w:r>
      <w:r w:rsidRPr="0098525F">
        <w:rPr>
          <w:rFonts w:ascii="Times New Roman" w:eastAsia="Calibri" w:hAnsi="Times New Roman"/>
          <w:b/>
          <w:spacing w:val="-11"/>
          <w:sz w:val="32"/>
          <w:szCs w:val="32"/>
          <w:lang w:eastAsia="en-US"/>
        </w:rPr>
        <w:t xml:space="preserve"> </w:t>
      </w:r>
      <w:r w:rsidRPr="0098525F">
        <w:rPr>
          <w:rFonts w:ascii="Times New Roman" w:eastAsia="Calibri" w:hAnsi="Times New Roman"/>
          <w:b/>
          <w:spacing w:val="-2"/>
          <w:sz w:val="32"/>
          <w:szCs w:val="32"/>
          <w:lang w:eastAsia="en-US"/>
        </w:rPr>
        <w:t>ПОГРЕБИЩЕНСЬКОЇ</w:t>
      </w:r>
      <w:r w:rsidRPr="0098525F">
        <w:rPr>
          <w:rFonts w:ascii="Times New Roman" w:eastAsia="Calibri" w:hAnsi="Times New Roman"/>
          <w:b/>
          <w:spacing w:val="-12"/>
          <w:sz w:val="32"/>
          <w:szCs w:val="32"/>
          <w:lang w:eastAsia="en-US"/>
        </w:rPr>
        <w:t xml:space="preserve"> </w:t>
      </w:r>
      <w:r w:rsidRPr="0098525F">
        <w:rPr>
          <w:rFonts w:ascii="Times New Roman" w:eastAsia="Calibri" w:hAnsi="Times New Roman"/>
          <w:b/>
          <w:spacing w:val="-2"/>
          <w:sz w:val="32"/>
          <w:szCs w:val="32"/>
          <w:lang w:eastAsia="en-US"/>
        </w:rPr>
        <w:t>МІСЬКОЇ</w:t>
      </w:r>
    </w:p>
    <w:p w:rsidR="000F74A0" w:rsidRPr="0098525F" w:rsidRDefault="000F74A0" w:rsidP="000F74A0">
      <w:pPr>
        <w:spacing w:after="0" w:line="240" w:lineRule="auto"/>
        <w:ind w:firstLine="709"/>
        <w:jc w:val="center"/>
        <w:rPr>
          <w:rFonts w:ascii="Times New Roman" w:eastAsia="Calibri" w:hAnsi="Times New Roman"/>
          <w:b/>
          <w:spacing w:val="64"/>
          <w:sz w:val="32"/>
          <w:szCs w:val="32"/>
          <w:lang w:eastAsia="en-US"/>
        </w:rPr>
      </w:pPr>
      <w:r w:rsidRPr="0098525F">
        <w:rPr>
          <w:rFonts w:ascii="Times New Roman" w:eastAsia="Calibri" w:hAnsi="Times New Roman"/>
          <w:b/>
          <w:sz w:val="32"/>
          <w:szCs w:val="32"/>
          <w:lang w:eastAsia="en-US"/>
        </w:rPr>
        <w:t>ТЕРИТОРІАЛЬНОЇ</w:t>
      </w:r>
      <w:r w:rsidRPr="0098525F">
        <w:rPr>
          <w:rFonts w:ascii="Times New Roman" w:eastAsia="Calibri" w:hAnsi="Times New Roman"/>
          <w:b/>
          <w:spacing w:val="-2"/>
          <w:sz w:val="32"/>
          <w:szCs w:val="32"/>
          <w:lang w:eastAsia="en-US"/>
        </w:rPr>
        <w:t xml:space="preserve"> </w:t>
      </w:r>
      <w:r w:rsidRPr="0098525F">
        <w:rPr>
          <w:rFonts w:ascii="Times New Roman" w:eastAsia="Calibri" w:hAnsi="Times New Roman"/>
          <w:b/>
          <w:sz w:val="32"/>
          <w:szCs w:val="32"/>
          <w:lang w:eastAsia="en-US"/>
        </w:rPr>
        <w:t>ГРОМАДИ</w:t>
      </w:r>
    </w:p>
    <w:p w:rsidR="000F74A0" w:rsidRPr="0098525F" w:rsidRDefault="000F74A0" w:rsidP="000F74A0">
      <w:pPr>
        <w:spacing w:after="0" w:line="240" w:lineRule="auto"/>
        <w:ind w:firstLine="709"/>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НА  2025  РІК</w:t>
      </w:r>
    </w:p>
    <w:p w:rsidR="000F74A0" w:rsidRPr="0098525F" w:rsidRDefault="000F74A0" w:rsidP="000F74A0">
      <w:pPr>
        <w:spacing w:after="0" w:line="240" w:lineRule="auto"/>
        <w:ind w:firstLine="709"/>
        <w:jc w:val="center"/>
        <w:rPr>
          <w:rFonts w:ascii="Times New Roman" w:eastAsia="Times New Roman" w:hAnsi="Times New Roman"/>
          <w:b/>
          <w:bCs/>
          <w:color w:val="000000"/>
          <w:sz w:val="32"/>
          <w:szCs w:val="32"/>
        </w:rPr>
      </w:pPr>
      <w:r w:rsidRPr="0098525F">
        <w:rPr>
          <w:rFonts w:ascii="Times New Roman" w:eastAsia="Times New Roman" w:hAnsi="Times New Roman"/>
          <w:b/>
          <w:bCs/>
          <w:color w:val="000000"/>
          <w:sz w:val="32"/>
          <w:szCs w:val="32"/>
        </w:rPr>
        <w:t xml:space="preserve"> </w:t>
      </w:r>
    </w:p>
    <w:p w:rsidR="000F74A0" w:rsidRPr="0098525F" w:rsidRDefault="000F74A0" w:rsidP="000F74A0">
      <w:pPr>
        <w:spacing w:after="0" w:line="240" w:lineRule="auto"/>
        <w:ind w:firstLine="709"/>
        <w:jc w:val="center"/>
        <w:rPr>
          <w:rFonts w:ascii="Times New Roman" w:eastAsia="Times New Roman" w:hAnsi="Times New Roman"/>
          <w:b/>
          <w:bCs/>
          <w:color w:val="000000"/>
          <w:sz w:val="28"/>
          <w:szCs w:val="28"/>
        </w:rPr>
      </w:pPr>
    </w:p>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Pr="0098525F" w:rsidRDefault="000F74A0" w:rsidP="000F74A0"/>
    <w:p w:rsidR="000F74A0" w:rsidRDefault="000F74A0" w:rsidP="000F74A0"/>
    <w:p w:rsidR="000F74A0" w:rsidRDefault="000F74A0" w:rsidP="000F74A0"/>
    <w:p w:rsidR="000F74A0" w:rsidRDefault="000F74A0" w:rsidP="000F74A0"/>
    <w:p w:rsidR="000F74A0" w:rsidRDefault="000F74A0" w:rsidP="000F74A0"/>
    <w:p w:rsidR="000F74A0" w:rsidRDefault="000F74A0" w:rsidP="000F74A0"/>
    <w:p w:rsidR="000F74A0" w:rsidRPr="0098525F" w:rsidRDefault="000F74A0" w:rsidP="000F74A0"/>
    <w:p w:rsidR="000F74A0" w:rsidRPr="0098525F" w:rsidRDefault="000F74A0" w:rsidP="000F74A0"/>
    <w:p w:rsidR="000F74A0" w:rsidRPr="0098525F" w:rsidRDefault="000F74A0" w:rsidP="000F74A0">
      <w:pPr>
        <w:tabs>
          <w:tab w:val="left" w:pos="2625"/>
        </w:tabs>
      </w:pPr>
      <w:r>
        <w:lastRenderedPageBreak/>
        <w:tab/>
      </w:r>
    </w:p>
    <w:p w:rsidR="000F74A0" w:rsidRPr="008B1728" w:rsidRDefault="000F74A0" w:rsidP="000F74A0">
      <w:pPr>
        <w:keepNext/>
        <w:tabs>
          <w:tab w:val="left" w:pos="0"/>
        </w:tabs>
        <w:suppressAutoHyphens/>
        <w:autoSpaceDN w:val="0"/>
        <w:spacing w:after="0" w:line="240" w:lineRule="auto"/>
        <w:jc w:val="center"/>
        <w:textAlignment w:val="baseline"/>
        <w:rPr>
          <w:rFonts w:ascii="Times New Roman" w:eastAsia="Batang, 바탕" w:hAnsi="Times New Roman"/>
          <w:b/>
          <w:kern w:val="3"/>
          <w:sz w:val="28"/>
          <w:szCs w:val="28"/>
          <w:lang w:eastAsia="zh-CN"/>
        </w:rPr>
      </w:pPr>
      <w:r w:rsidRPr="008B1728">
        <w:rPr>
          <w:rFonts w:ascii="Times New Roman" w:eastAsia="Batang, 바탕" w:hAnsi="Times New Roman"/>
          <w:b/>
          <w:kern w:val="3"/>
          <w:sz w:val="28"/>
          <w:szCs w:val="28"/>
          <w:lang w:eastAsia="zh-CN"/>
        </w:rPr>
        <w:t>З М І С Т</w:t>
      </w:r>
    </w:p>
    <w:p w:rsidR="000F74A0" w:rsidRPr="0098525F" w:rsidRDefault="000F74A0" w:rsidP="000F74A0">
      <w:pPr>
        <w:suppressAutoHyphens/>
        <w:autoSpaceDN w:val="0"/>
        <w:spacing w:after="0" w:line="240" w:lineRule="auto"/>
        <w:ind w:firstLine="709"/>
        <w:textAlignment w:val="baseline"/>
        <w:rPr>
          <w:rFonts w:ascii="Times New Roman" w:eastAsia="Batang, 바탕" w:hAnsi="Times New Roman"/>
          <w:kern w:val="3"/>
          <w:sz w:val="28"/>
          <w:szCs w:val="28"/>
          <w:lang w:eastAsia="zh-CN"/>
        </w:rPr>
      </w:pPr>
      <w:r w:rsidRPr="0098525F">
        <w:rPr>
          <w:rFonts w:ascii="Times New Roman" w:eastAsia="Batang, 바탕" w:hAnsi="Times New Roman"/>
          <w:kern w:val="3"/>
          <w:sz w:val="28"/>
          <w:szCs w:val="28"/>
          <w:lang w:eastAsia="zh-CN"/>
        </w:rPr>
        <w:t xml:space="preserve">   </w:t>
      </w:r>
    </w:p>
    <w:tbl>
      <w:tblPr>
        <w:tblW w:w="10348" w:type="dxa"/>
        <w:tblInd w:w="-70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tblPr>
      <w:tblGrid>
        <w:gridCol w:w="9639"/>
        <w:gridCol w:w="709"/>
      </w:tblGrid>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uppressAutoHyphens/>
              <w:autoSpaceDN w:val="0"/>
              <w:spacing w:after="0" w:line="240" w:lineRule="auto"/>
              <w:textAlignment w:val="baseline"/>
              <w:rPr>
                <w:rFonts w:ascii="Times New Roman" w:eastAsia="Batang, 바탕" w:hAnsi="Times New Roman"/>
                <w:kern w:val="3"/>
                <w:sz w:val="28"/>
                <w:szCs w:val="28"/>
                <w:lang w:eastAsia="zh-CN"/>
              </w:rPr>
            </w:pPr>
            <w:r w:rsidRPr="0098525F">
              <w:rPr>
                <w:rFonts w:ascii="Times New Roman" w:eastAsia="Batang, 바탕" w:hAnsi="Times New Roman"/>
                <w:kern w:val="3"/>
                <w:sz w:val="28"/>
                <w:szCs w:val="28"/>
                <w:lang w:eastAsia="zh-CN"/>
              </w:rPr>
              <w:t xml:space="preserve">ВСТУП </w:t>
            </w:r>
          </w:p>
        </w:tc>
        <w:tc>
          <w:tcPr>
            <w:tcW w:w="709" w:type="dxa"/>
            <w:tcBorders>
              <w:top w:val="single" w:sz="4" w:space="0" w:color="F2F2F2"/>
              <w:left w:val="single" w:sz="4" w:space="0" w:color="F2F2F2"/>
              <w:bottom w:val="single" w:sz="4" w:space="0" w:color="F2F2F2"/>
              <w:right w:val="single" w:sz="4" w:space="0" w:color="F2F2F2"/>
            </w:tcBorders>
          </w:tcPr>
          <w:p w:rsidR="000F74A0" w:rsidRPr="00D95226" w:rsidRDefault="000F74A0" w:rsidP="000F74A0">
            <w:pPr>
              <w:spacing w:after="0" w:line="240" w:lineRule="auto"/>
              <w:rPr>
                <w:rFonts w:ascii="Times New Roman" w:eastAsia="Calibri" w:hAnsi="Times New Roman"/>
                <w:sz w:val="26"/>
                <w:szCs w:val="26"/>
                <w:lang w:eastAsia="en-US"/>
              </w:rPr>
            </w:pPr>
            <w:r w:rsidRPr="00D95226">
              <w:rPr>
                <w:rFonts w:ascii="Times New Roman" w:eastAsia="Calibri" w:hAnsi="Times New Roman"/>
                <w:sz w:val="26"/>
                <w:szCs w:val="26"/>
                <w:lang w:eastAsia="en-US"/>
              </w:rPr>
              <w:t>4-5</w:t>
            </w:r>
          </w:p>
        </w:tc>
      </w:tr>
      <w:tr w:rsidR="000F74A0" w:rsidRPr="0098525F" w:rsidTr="000F74A0">
        <w:trPr>
          <w:trHeight w:val="799"/>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uppressAutoHyphens/>
              <w:autoSpaceDE w:val="0"/>
              <w:autoSpaceDN w:val="0"/>
              <w:spacing w:after="0" w:line="240" w:lineRule="auto"/>
              <w:jc w:val="both"/>
              <w:textAlignment w:val="baseline"/>
              <w:rPr>
                <w:rFonts w:ascii="Times New Roman" w:eastAsia="Times New Roman" w:hAnsi="Times New Roman"/>
                <w:color w:val="000000"/>
                <w:kern w:val="3"/>
                <w:sz w:val="28"/>
                <w:szCs w:val="28"/>
                <w:lang w:eastAsia="zh-CN"/>
              </w:rPr>
            </w:pPr>
            <w:r w:rsidRPr="0098525F">
              <w:rPr>
                <w:rFonts w:ascii="Times New Roman" w:eastAsia="Times New Roman" w:hAnsi="Times New Roman"/>
                <w:kern w:val="3"/>
                <w:sz w:val="28"/>
                <w:szCs w:val="28"/>
                <w:lang w:eastAsia="zh-CN"/>
              </w:rPr>
              <w:t>І</w:t>
            </w:r>
            <w:r w:rsidRPr="0098525F">
              <w:rPr>
                <w:rFonts w:ascii="Times New Roman" w:eastAsia="Times New Roman" w:hAnsi="Times New Roman"/>
                <w:i/>
                <w:iCs/>
                <w:kern w:val="3"/>
                <w:sz w:val="28"/>
                <w:szCs w:val="28"/>
                <w:lang w:eastAsia="zh-CN"/>
              </w:rPr>
              <w:t xml:space="preserve">. </w:t>
            </w:r>
            <w:r w:rsidRPr="0098525F">
              <w:rPr>
                <w:rFonts w:ascii="Times New Roman" w:eastAsia="Times New Roman" w:hAnsi="Times New Roman"/>
                <w:kern w:val="3"/>
                <w:sz w:val="28"/>
                <w:szCs w:val="28"/>
                <w:lang w:eastAsia="zh-CN"/>
              </w:rPr>
              <w:t>АНАЛІЗ СОЦІАЛЬНО-ЕКОНОМІЧНОГО РОЗВИТКУ П</w:t>
            </w:r>
            <w:r w:rsidRPr="0098525F">
              <w:rPr>
                <w:rFonts w:ascii="Times New Roman" w:eastAsia="Times New Roman" w:hAnsi="Times New Roman"/>
                <w:color w:val="000000"/>
                <w:kern w:val="3"/>
                <w:sz w:val="28"/>
                <w:szCs w:val="28"/>
                <w:lang w:eastAsia="zh-CN"/>
              </w:rPr>
              <w:t>ОГРЕБИЩЕНСЬКОЇ  МІСЬКОЇ ТЕРИТОРІАЛЬНОЇ  ГРОМАДИ.</w:t>
            </w:r>
          </w:p>
        </w:tc>
        <w:tc>
          <w:tcPr>
            <w:tcW w:w="709" w:type="dxa"/>
            <w:tcBorders>
              <w:top w:val="single" w:sz="4" w:space="0" w:color="F2F2F2"/>
              <w:left w:val="single" w:sz="4" w:space="0" w:color="F2F2F2"/>
              <w:bottom w:val="single" w:sz="4" w:space="0" w:color="F2F2F2"/>
              <w:right w:val="single" w:sz="4" w:space="0" w:color="F2F2F2"/>
            </w:tcBorders>
          </w:tcPr>
          <w:p w:rsidR="000F74A0" w:rsidRPr="00D95226" w:rsidRDefault="000F74A0" w:rsidP="000F74A0">
            <w:pPr>
              <w:spacing w:after="0" w:line="240" w:lineRule="auto"/>
              <w:rPr>
                <w:rFonts w:ascii="Times New Roman" w:eastAsia="Calibri" w:hAnsi="Times New Roman"/>
                <w:sz w:val="26"/>
                <w:szCs w:val="26"/>
                <w:lang w:eastAsia="en-US"/>
              </w:rPr>
            </w:pPr>
            <w:r w:rsidRPr="00D95226">
              <w:rPr>
                <w:rFonts w:ascii="Times New Roman" w:eastAsia="Calibri" w:hAnsi="Times New Roman"/>
                <w:sz w:val="26"/>
                <w:szCs w:val="26"/>
                <w:lang w:eastAsia="en-US"/>
              </w:rPr>
              <w:t>6-21</w:t>
            </w:r>
          </w:p>
        </w:tc>
      </w:tr>
      <w:tr w:rsidR="000F74A0" w:rsidRPr="0098525F" w:rsidTr="000F74A0">
        <w:trPr>
          <w:trHeight w:val="414"/>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ІІ.  </w:t>
            </w:r>
            <w:r w:rsidRPr="0098525F">
              <w:rPr>
                <w:rFonts w:ascii="Times New Roman" w:eastAsia="Times New Roman" w:hAnsi="Times New Roman"/>
                <w:sz w:val="28"/>
                <w:szCs w:val="28"/>
              </w:rPr>
              <w:t>ЦІЛІ ТА ПРІОРИТЕТИ НА 202</w:t>
            </w:r>
            <w:r>
              <w:rPr>
                <w:rFonts w:ascii="Times New Roman" w:eastAsia="Times New Roman" w:hAnsi="Times New Roman"/>
                <w:sz w:val="28"/>
                <w:szCs w:val="28"/>
              </w:rPr>
              <w:t>5</w:t>
            </w:r>
            <w:r w:rsidRPr="0098525F">
              <w:rPr>
                <w:rFonts w:ascii="Times New Roman" w:eastAsia="Times New Roman" w:hAnsi="Times New Roman"/>
                <w:sz w:val="28"/>
                <w:szCs w:val="28"/>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0F74A0" w:rsidRPr="0098525F" w:rsidTr="000F74A0">
        <w:trPr>
          <w:trHeight w:val="419"/>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ІІІ. ШЛЯХИ ДОСЯГНЕННЯ</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Ціль1: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Пріоритет 1.2. Підвищення суспільної правосвідомості та попередження злочинності.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3</w:t>
            </w:r>
          </w:p>
        </w:tc>
      </w:tr>
      <w:tr w:rsidR="000F74A0" w:rsidRPr="0098525F" w:rsidTr="000F74A0">
        <w:trPr>
          <w:trHeight w:val="751"/>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Пріоритет 1.3. Підвищення спроможності громади попереджати, реагувати та ліквідувати наслідки надзвичайних ситуацій.</w:t>
            </w:r>
          </w:p>
          <w:p w:rsidR="000F74A0" w:rsidRPr="0098525F" w:rsidRDefault="000F74A0" w:rsidP="000F74A0">
            <w:pPr>
              <w:autoSpaceDE w:val="0"/>
              <w:autoSpaceDN w:val="0"/>
              <w:spacing w:after="0" w:line="240" w:lineRule="auto"/>
              <w:contextualSpacing/>
              <w:rPr>
                <w:rFonts w:ascii="Times New Roman" w:eastAsia="Times New Roman" w:hAnsi="Times New Roman"/>
                <w:sz w:val="28"/>
                <w:szCs w:val="28"/>
                <w:lang w:eastAsia="ru-RU"/>
              </w:rPr>
            </w:pP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4</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autoSpaceDE w:val="0"/>
              <w:autoSpaceDN w:val="0"/>
              <w:adjustRightInd w:val="0"/>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 xml:space="preserve">ЦІЛЬ 2:  </w:t>
            </w:r>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Пріоритет 2.1. Формування позитивного інвестиційного іміджу громади.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 xml:space="preserve">Пріоритет  2.2. Підвищення якості </w:t>
            </w:r>
            <w:r>
              <w:rPr>
                <w:rFonts w:ascii="Times New Roman" w:eastAsia="Calibri" w:hAnsi="Times New Roman"/>
                <w:sz w:val="28"/>
                <w:szCs w:val="28"/>
                <w:lang w:eastAsia="en-US"/>
              </w:rPr>
              <w:t>надання послуг жителям громади</w:t>
            </w:r>
            <w:r w:rsidRPr="0098525F">
              <w:rPr>
                <w:rFonts w:ascii="Times New Roman" w:eastAsia="Calibri" w:hAnsi="Times New Roman"/>
                <w:sz w:val="28"/>
                <w:szCs w:val="28"/>
                <w:lang w:eastAsia="en-US"/>
              </w:rPr>
              <w:t>.</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6</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Times New Roman" w:hAnsi="Times New Roman"/>
                <w:sz w:val="28"/>
                <w:szCs w:val="28"/>
              </w:rPr>
              <w:t>Пріоритет 2.3. Створення сприятливих умов розвитку малого та середнього бізнесу.</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6</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2.4. Сталий розвиток аграрного  виробництва.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7</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2.5.  Здійснення заходів з ефективного використання водних ресурсів громади.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Pr>
                <w:rFonts w:ascii="Times New Roman" w:eastAsia="Calibri" w:hAnsi="Times New Roman"/>
                <w:sz w:val="28"/>
                <w:szCs w:val="28"/>
                <w:lang w:eastAsia="en-US"/>
              </w:rPr>
              <w:t>7</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2.6. Стимулювання розвитку малих форм господарювання та кооперації на селі.</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2.7. Впровадження </w:t>
            </w:r>
            <w:proofErr w:type="spellStart"/>
            <w:r w:rsidRPr="0098525F">
              <w:rPr>
                <w:rFonts w:ascii="Times New Roman" w:eastAsia="Times New Roman" w:hAnsi="Times New Roman"/>
                <w:sz w:val="28"/>
                <w:szCs w:val="28"/>
              </w:rPr>
              <w:t>ресурсо-</w:t>
            </w:r>
            <w:proofErr w:type="spellEnd"/>
            <w:r w:rsidRPr="0098525F">
              <w:rPr>
                <w:rFonts w:ascii="Times New Roman" w:eastAsia="Times New Roman" w:hAnsi="Times New Roman"/>
                <w:sz w:val="28"/>
                <w:szCs w:val="28"/>
              </w:rPr>
              <w:t xml:space="preserve"> та </w:t>
            </w:r>
            <w:proofErr w:type="spellStart"/>
            <w:r w:rsidRPr="0098525F">
              <w:rPr>
                <w:rFonts w:ascii="Times New Roman" w:eastAsia="Times New Roman" w:hAnsi="Times New Roman"/>
                <w:sz w:val="28"/>
                <w:szCs w:val="28"/>
              </w:rPr>
              <w:t>енергоощадних</w:t>
            </w:r>
            <w:proofErr w:type="spellEnd"/>
            <w:r w:rsidRPr="0098525F">
              <w:rPr>
                <w:rFonts w:ascii="Times New Roman" w:eastAsia="Times New Roman" w:hAnsi="Times New Roman"/>
                <w:sz w:val="28"/>
                <w:szCs w:val="28"/>
              </w:rPr>
              <w:t xml:space="preserve"> технологій в системі життєзабезпечення населених пунктів.</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0F74A0" w:rsidRPr="0098525F" w:rsidTr="000F74A0">
        <w:trPr>
          <w:trHeight w:val="858"/>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2.8. Дорожньо-транспортний комплекс. Благоустрій території громади.</w:t>
            </w:r>
          </w:p>
          <w:p w:rsidR="000F74A0" w:rsidRPr="0098525F" w:rsidRDefault="000F74A0" w:rsidP="000F74A0">
            <w:pPr>
              <w:shd w:val="clear" w:color="auto" w:fill="FFFFFF"/>
              <w:spacing w:after="0" w:line="240" w:lineRule="auto"/>
              <w:rPr>
                <w:rFonts w:ascii="Times New Roman" w:eastAsia="Times New Roman" w:hAnsi="Times New Roman"/>
                <w:sz w:val="28"/>
                <w:szCs w:val="28"/>
              </w:rPr>
            </w:pPr>
          </w:p>
          <w:p w:rsidR="000F74A0" w:rsidRPr="0098525F" w:rsidRDefault="000F74A0" w:rsidP="000F74A0">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ЦІЛЬ 3: ПІДВИЩЕННЯ СОЦІАЛЬНИХ СТАНДАРТІВ ТА ЯКОСТІ ЖИТТЯ НАСЕЛЕННЯ.</w:t>
            </w:r>
          </w:p>
          <w:p w:rsidR="000F74A0" w:rsidRPr="0098525F" w:rsidRDefault="000F74A0" w:rsidP="000F74A0">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tabs>
                <w:tab w:val="left" w:pos="0"/>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3.1. Забезпечення високих стандартів  навчання, </w:t>
            </w:r>
            <w:r w:rsidRPr="0098525F">
              <w:rPr>
                <w:rFonts w:ascii="Times New Roman" w:eastAsia="Batang" w:hAnsi="Times New Roman"/>
                <w:sz w:val="28"/>
                <w:szCs w:val="28"/>
                <w:lang w:eastAsia="ru-RU"/>
              </w:rPr>
              <w:t>активізація співпраці у сфері освіти і науки.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3.2. Створення конкурентоспроможного середовища в межах єдиного медичного простору.</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30</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lastRenderedPageBreak/>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8525F">
              <w:rPr>
                <w:rFonts w:ascii="Times New Roman" w:eastAsia="Calibri" w:hAnsi="Times New Roman"/>
                <w:color w:val="000000"/>
                <w:sz w:val="28"/>
                <w:szCs w:val="28"/>
                <w:lang w:eastAsia="en-US"/>
              </w:rPr>
              <w:t>окремих категорій громадян.</w:t>
            </w:r>
            <w:r w:rsidRPr="0098525F">
              <w:rPr>
                <w:rFonts w:ascii="Times New Roman" w:eastAsia="Times New Roman" w:hAnsi="Times New Roman"/>
                <w:sz w:val="28"/>
                <w:szCs w:val="28"/>
              </w:rPr>
              <w:t xml:space="preserve">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30</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widowControl w:val="0"/>
              <w:spacing w:after="0" w:line="240" w:lineRule="auto"/>
              <w:rPr>
                <w:rFonts w:ascii="Times New Roman" w:eastAsia="Calibri" w:hAnsi="Times New Roman"/>
                <w:b/>
                <w:bCs/>
                <w:sz w:val="28"/>
                <w:szCs w:val="28"/>
                <w:lang w:eastAsia="en-US"/>
              </w:rPr>
            </w:pPr>
            <w:r w:rsidRPr="0098525F">
              <w:rPr>
                <w:rFonts w:ascii="Times New Roman" w:eastAsia="Calibri" w:hAnsi="Times New Roman"/>
                <w:sz w:val="28"/>
                <w:szCs w:val="28"/>
                <w:lang w:eastAsia="en-US"/>
              </w:rPr>
              <w:t>Пріоритет 3.4. Соціальна підтримка учасників бойових дій та їх сімей, сімей загиблих (померлих) учасників бойових дій, а також ветеранів війни.</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1</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2</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widowControl w:val="0"/>
              <w:spacing w:after="0" w:line="240" w:lineRule="auto"/>
              <w:rPr>
                <w:rFonts w:ascii="Times New Roman" w:eastAsia="Calibri" w:hAnsi="Times New Roman"/>
                <w:sz w:val="28"/>
                <w:szCs w:val="28"/>
                <w:lang w:eastAsia="en-US"/>
              </w:rPr>
            </w:pPr>
            <w:r w:rsidRPr="0098525F">
              <w:rPr>
                <w:rFonts w:ascii="Times New Roman" w:eastAsia="Times New Roman" w:hAnsi="Times New Roman"/>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sz w:val="28"/>
                <w:szCs w:val="28"/>
                <w:lang w:eastAsia="en-US"/>
              </w:rPr>
              <w:t>попередження торгівлі людьми, забезпечення рівних прав і можливостей жінок і чоловіків.</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2</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3.7. Реалізація заходів з розвитку фізичної культури та спорту.</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3</w:t>
            </w:r>
          </w:p>
        </w:tc>
      </w:tr>
      <w:tr w:rsidR="000F74A0" w:rsidRPr="0098525F" w:rsidTr="000F74A0">
        <w:trPr>
          <w:trHeight w:val="861"/>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3</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ЦІЛЬ 4: ЕКОЛОГІЧНА БЕЗПЕКА НАВКОЛИШНЬОГО СЕРЕДОВИЩА</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4.1.  Забезпечення санітарного та екологічного благополуччя.</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0F74A0" w:rsidRPr="0098525F" w:rsidTr="000F74A0">
        <w:trPr>
          <w:trHeight w:val="845"/>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autoSpaceDE w:val="0"/>
              <w:autoSpaceDN w:val="0"/>
              <w:spacing w:after="0" w:line="240" w:lineRule="auto"/>
              <w:contextualSpacing/>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Пріоритет 4.2. </w:t>
            </w:r>
            <w:r w:rsidRPr="0098525F">
              <w:rPr>
                <w:rFonts w:ascii="Times New Roman" w:eastAsia="Times New Roman" w:hAnsi="Times New Roman"/>
                <w:sz w:val="28"/>
                <w:szCs w:val="28"/>
                <w:lang w:eastAsia="ru-RU"/>
              </w:rPr>
              <w:t xml:space="preserve">Забезпечення та раціональне використання водних ресурсів. </w:t>
            </w:r>
            <w:r w:rsidRPr="0098525F">
              <w:rPr>
                <w:rFonts w:ascii="Times New Roman" w:eastAsia="Batang" w:hAnsi="Times New Roman"/>
                <w:bCs/>
                <w:sz w:val="28"/>
                <w:szCs w:val="28"/>
                <w:lang w:eastAsia="ru-RU"/>
              </w:rPr>
              <w:t>Якісна питна вода в громаді.</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0F74A0" w:rsidRPr="0098525F" w:rsidTr="000F74A0">
        <w:trPr>
          <w:trHeight w:val="344"/>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autoSpaceDE w:val="0"/>
              <w:autoSpaceDN w:val="0"/>
              <w:spacing w:after="0" w:line="240" w:lineRule="auto"/>
              <w:contextualSpacing/>
              <w:rPr>
                <w:rFonts w:ascii="Times New Roman" w:eastAsia="Times New Roman" w:hAnsi="Times New Roman"/>
                <w:sz w:val="28"/>
                <w:szCs w:val="28"/>
              </w:rPr>
            </w:pPr>
            <w:r w:rsidRPr="0098525F">
              <w:rPr>
                <w:rFonts w:ascii="Times New Roman" w:eastAsia="Times New Roman" w:hAnsi="Times New Roman"/>
                <w:sz w:val="28"/>
                <w:szCs w:val="28"/>
              </w:rPr>
              <w:t>ЦІЛЬ 5: РОЗВИТОК ГРОМАДЯНСЬКОГО СУСПІЛЬСТВА</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tabs>
                <w:tab w:val="left" w:pos="567"/>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5.1. </w:t>
            </w:r>
            <w:r w:rsidRPr="0098525F">
              <w:rPr>
                <w:rFonts w:ascii="Times New Roman" w:eastAsia="Batang" w:hAnsi="Times New Roman"/>
                <w:sz w:val="28"/>
                <w:szCs w:val="28"/>
                <w:lang w:eastAsia="ru-RU"/>
              </w:rPr>
              <w:t xml:space="preserve">Інформаційне забезпечення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5.2. Створення сприятливих умов для розвитку і самореалізації української молоді, формування патріота і громадянина.</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5.3. Проведення аналізу ефективного використання бюджетних коштів в ході виконання міських цільових програм.</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0F74A0" w:rsidRPr="0098525F" w:rsidTr="000F74A0">
        <w:trPr>
          <w:trHeight w:val="573"/>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5.4.</w:t>
            </w:r>
            <w:r w:rsidRPr="0098525F">
              <w:rPr>
                <w:rFonts w:ascii="Times New Roman" w:eastAsia="Calibri" w:hAnsi="Times New Roman"/>
                <w:sz w:val="28"/>
                <w:szCs w:val="28"/>
                <w:lang w:eastAsia="en-US"/>
              </w:rPr>
              <w:t xml:space="preserve"> Впровадження технологій е-урядування та е-демократії в органах місцевого самоврядування.</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6</w:t>
            </w:r>
          </w:p>
        </w:tc>
      </w:tr>
      <w:tr w:rsidR="000F74A0" w:rsidRPr="0098525F" w:rsidTr="000F74A0">
        <w:trPr>
          <w:trHeight w:val="356"/>
        </w:trPr>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autoSpaceDE w:val="0"/>
              <w:autoSpaceDN w:val="0"/>
              <w:adjustRightInd w:val="0"/>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IV. РИЗИКИ ТА МОЖЛИВІ ПЕРЕШКОДИ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6</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V. ДЖЕРЕЛА ФІНАНСУВАННЯ ПРОГРАМИ </w:t>
            </w: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Pr>
                <w:rFonts w:ascii="Times New Roman" w:eastAsia="Calibri" w:hAnsi="Times New Roman"/>
                <w:sz w:val="28"/>
                <w:szCs w:val="28"/>
                <w:lang w:eastAsia="en-US"/>
              </w:rPr>
              <w:t>7</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rPr>
            </w:pPr>
            <w:r w:rsidRPr="0098525F">
              <w:rPr>
                <w:rFonts w:ascii="Times New Roman" w:eastAsia="Times New Roman" w:hAnsi="Times New Roman"/>
                <w:i/>
                <w:iCs/>
                <w:sz w:val="28"/>
                <w:szCs w:val="28"/>
              </w:rPr>
              <w:t xml:space="preserve">Додаток 1. </w:t>
            </w:r>
            <w:r w:rsidRPr="0098525F">
              <w:rPr>
                <w:rFonts w:ascii="Times New Roman" w:eastAsia="Calibri" w:hAnsi="Times New Roman"/>
                <w:sz w:val="28"/>
                <w:szCs w:val="28"/>
                <w:lang w:eastAsia="en-US"/>
              </w:rPr>
              <w:t>Перелік міських цільових Програм, які діють у рамках Програми соціально-економічного розвитку на 202</w:t>
            </w:r>
            <w:r>
              <w:rPr>
                <w:rFonts w:ascii="Times New Roman" w:eastAsia="Calibri" w:hAnsi="Times New Roman"/>
                <w:sz w:val="28"/>
                <w:szCs w:val="28"/>
                <w:lang w:eastAsia="en-US"/>
              </w:rPr>
              <w:t>5</w:t>
            </w:r>
            <w:r w:rsidRPr="0098525F">
              <w:rPr>
                <w:rFonts w:ascii="Times New Roman" w:eastAsia="Calibri" w:hAnsi="Times New Roman"/>
                <w:sz w:val="28"/>
                <w:szCs w:val="28"/>
                <w:lang w:eastAsia="en-US"/>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rsidR="000F74A0" w:rsidRPr="008C706B" w:rsidRDefault="000F74A0" w:rsidP="000F74A0">
            <w:pPr>
              <w:spacing w:after="0" w:line="240" w:lineRule="auto"/>
              <w:ind w:left="-113" w:right="-98"/>
              <w:rPr>
                <w:rFonts w:ascii="Times New Roman" w:eastAsia="Calibri" w:hAnsi="Times New Roman"/>
                <w:sz w:val="26"/>
                <w:szCs w:val="26"/>
                <w:lang w:eastAsia="en-US"/>
              </w:rPr>
            </w:pPr>
            <w:r w:rsidRPr="008C706B">
              <w:rPr>
                <w:rFonts w:ascii="Times New Roman" w:eastAsia="Calibri" w:hAnsi="Times New Roman"/>
                <w:sz w:val="26"/>
                <w:szCs w:val="26"/>
                <w:lang w:eastAsia="en-US"/>
              </w:rPr>
              <w:t>38-41</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widowControl w:val="0"/>
              <w:tabs>
                <w:tab w:val="left" w:pos="3399"/>
              </w:tabs>
              <w:autoSpaceDE w:val="0"/>
              <w:autoSpaceDN w:val="0"/>
              <w:adjustRightInd w:val="0"/>
              <w:spacing w:after="0" w:line="240" w:lineRule="auto"/>
              <w:rPr>
                <w:rFonts w:ascii="Times New Roman" w:eastAsia="Calibri" w:hAnsi="Times New Roman"/>
                <w:i/>
                <w:iCs/>
                <w:sz w:val="28"/>
                <w:szCs w:val="28"/>
              </w:rPr>
            </w:pPr>
            <w:r w:rsidRPr="0098525F">
              <w:rPr>
                <w:rFonts w:ascii="Times New Roman" w:eastAsia="Calibri" w:hAnsi="Times New Roman"/>
                <w:i/>
                <w:iCs/>
                <w:sz w:val="28"/>
                <w:szCs w:val="28"/>
              </w:rPr>
              <w:t>Додаток 2.</w:t>
            </w:r>
            <w:r w:rsidRPr="0098525F">
              <w:rPr>
                <w:rFonts w:ascii="Times New Roman" w:eastAsia="Calibri" w:hAnsi="Times New Roman"/>
                <w:i/>
                <w:iCs/>
                <w:sz w:val="28"/>
                <w:szCs w:val="28"/>
                <w:lang w:eastAsia="en-US"/>
              </w:rPr>
              <w:t xml:space="preserve"> </w:t>
            </w:r>
            <w:r w:rsidRPr="0098525F">
              <w:rPr>
                <w:rFonts w:ascii="Times New Roman" w:eastAsia="Times New Roman" w:hAnsi="Times New Roman"/>
                <w:sz w:val="28"/>
                <w:szCs w:val="28"/>
                <w:lang w:eastAsia="ru-RU"/>
              </w:rPr>
              <w:t>Перелік проектів, що планується реалізувати у 202</w:t>
            </w:r>
            <w:r>
              <w:rPr>
                <w:rFonts w:ascii="Times New Roman" w:eastAsia="Times New Roman" w:hAnsi="Times New Roman"/>
                <w:sz w:val="28"/>
                <w:szCs w:val="28"/>
                <w:lang w:eastAsia="ru-RU"/>
              </w:rPr>
              <w:t>5</w:t>
            </w:r>
            <w:r w:rsidRPr="0098525F">
              <w:rPr>
                <w:rFonts w:ascii="Times New Roman" w:eastAsia="Times New Roman" w:hAnsi="Times New Roman"/>
                <w:sz w:val="28"/>
                <w:szCs w:val="28"/>
                <w:lang w:eastAsia="ru-RU"/>
              </w:rPr>
              <w:t xml:space="preserve"> році.</w:t>
            </w:r>
          </w:p>
        </w:tc>
        <w:tc>
          <w:tcPr>
            <w:tcW w:w="709" w:type="dxa"/>
            <w:tcBorders>
              <w:top w:val="single" w:sz="4" w:space="0" w:color="F2F2F2"/>
              <w:left w:val="single" w:sz="4" w:space="0" w:color="F2F2F2"/>
              <w:bottom w:val="single" w:sz="4" w:space="0" w:color="F2F2F2"/>
              <w:right w:val="single" w:sz="4" w:space="0" w:color="F2F2F2"/>
            </w:tcBorders>
          </w:tcPr>
          <w:p w:rsidR="000F74A0" w:rsidRPr="008C706B" w:rsidRDefault="000F74A0" w:rsidP="000F74A0">
            <w:pPr>
              <w:spacing w:after="0" w:line="240" w:lineRule="auto"/>
              <w:ind w:left="-113" w:right="-98"/>
              <w:rPr>
                <w:rFonts w:ascii="Times New Roman" w:eastAsia="Calibri" w:hAnsi="Times New Roman"/>
                <w:sz w:val="26"/>
                <w:szCs w:val="26"/>
                <w:lang w:eastAsia="en-US"/>
              </w:rPr>
            </w:pPr>
            <w:r w:rsidRPr="008C706B">
              <w:rPr>
                <w:rFonts w:ascii="Times New Roman" w:eastAsia="Calibri" w:hAnsi="Times New Roman"/>
                <w:sz w:val="26"/>
                <w:szCs w:val="26"/>
                <w:lang w:eastAsia="en-US"/>
              </w:rPr>
              <w:t>42-4</w:t>
            </w:r>
            <w:r>
              <w:rPr>
                <w:rFonts w:ascii="Times New Roman" w:eastAsia="Calibri" w:hAnsi="Times New Roman"/>
                <w:sz w:val="26"/>
                <w:szCs w:val="26"/>
                <w:lang w:eastAsia="en-US"/>
              </w:rPr>
              <w:t>5</w:t>
            </w:r>
          </w:p>
        </w:tc>
      </w:tr>
      <w:tr w:rsidR="000F74A0" w:rsidRPr="0098525F" w:rsidTr="000F74A0">
        <w:tc>
          <w:tcPr>
            <w:tcW w:w="9639" w:type="dxa"/>
            <w:tcBorders>
              <w:top w:val="single" w:sz="4" w:space="0" w:color="F2F2F2"/>
              <w:left w:val="single" w:sz="4" w:space="0" w:color="F2F2F2"/>
              <w:bottom w:val="single" w:sz="4" w:space="0" w:color="F2F2F2"/>
              <w:right w:val="single" w:sz="4" w:space="0" w:color="F2F2F2"/>
            </w:tcBorders>
            <w:hideMark/>
          </w:tcPr>
          <w:p w:rsidR="000F74A0" w:rsidRPr="0098525F" w:rsidRDefault="000F74A0" w:rsidP="000F74A0">
            <w:pPr>
              <w:autoSpaceDE w:val="0"/>
              <w:autoSpaceDN w:val="0"/>
              <w:adjustRightInd w:val="0"/>
              <w:spacing w:after="0" w:line="240" w:lineRule="auto"/>
              <w:rPr>
                <w:rFonts w:ascii="Times New Roman" w:eastAsia="Times New Roman" w:hAnsi="Times New Roman"/>
                <w:i/>
                <w:iCs/>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0F74A0" w:rsidRPr="0098525F" w:rsidRDefault="000F74A0" w:rsidP="000F74A0">
            <w:pPr>
              <w:spacing w:after="0" w:line="240" w:lineRule="auto"/>
              <w:rPr>
                <w:rFonts w:ascii="Times New Roman" w:eastAsia="Calibri" w:hAnsi="Times New Roman"/>
                <w:sz w:val="28"/>
                <w:szCs w:val="28"/>
                <w:lang w:eastAsia="en-US"/>
              </w:rPr>
            </w:pPr>
          </w:p>
        </w:tc>
      </w:tr>
    </w:tbl>
    <w:p w:rsidR="000F74A0" w:rsidRPr="0098525F" w:rsidRDefault="000F74A0" w:rsidP="000F74A0">
      <w:pPr>
        <w:spacing w:after="0" w:line="240" w:lineRule="auto"/>
        <w:ind w:firstLine="709"/>
        <w:jc w:val="center"/>
        <w:rPr>
          <w:rFonts w:ascii="Times New Roman" w:eastAsia="Calibri" w:hAnsi="Times New Roman"/>
          <w:b/>
          <w:bCs/>
          <w:sz w:val="28"/>
          <w:szCs w:val="28"/>
          <w:lang w:eastAsia="en-US"/>
        </w:rPr>
      </w:pPr>
    </w:p>
    <w:p w:rsidR="000F74A0" w:rsidRPr="0098525F" w:rsidRDefault="000F74A0" w:rsidP="000F74A0">
      <w:pPr>
        <w:rPr>
          <w:rFonts w:ascii="Times New Roman" w:eastAsia="Calibri" w:hAnsi="Times New Roman"/>
          <w:b/>
          <w:bCs/>
          <w:sz w:val="28"/>
          <w:szCs w:val="28"/>
          <w:lang w:eastAsia="en-US"/>
        </w:rPr>
      </w:pPr>
    </w:p>
    <w:p w:rsidR="000F74A0" w:rsidRDefault="000F74A0" w:rsidP="000F74A0">
      <w:pPr>
        <w:spacing w:after="0" w:line="240" w:lineRule="auto"/>
        <w:jc w:val="center"/>
        <w:rPr>
          <w:rFonts w:ascii="Times New Roman" w:eastAsia="Calibri" w:hAnsi="Times New Roman"/>
          <w:b/>
          <w:bCs/>
          <w:sz w:val="28"/>
          <w:szCs w:val="28"/>
          <w:lang w:eastAsia="en-US"/>
        </w:rPr>
      </w:pPr>
    </w:p>
    <w:p w:rsidR="000F74A0" w:rsidRDefault="000F74A0" w:rsidP="000F74A0">
      <w:pPr>
        <w:spacing w:after="0" w:line="240" w:lineRule="auto"/>
        <w:jc w:val="center"/>
        <w:rPr>
          <w:rFonts w:ascii="Times New Roman" w:eastAsia="Calibri" w:hAnsi="Times New Roman"/>
          <w:b/>
          <w:bCs/>
          <w:sz w:val="28"/>
          <w:szCs w:val="28"/>
          <w:lang w:eastAsia="en-US"/>
        </w:rPr>
      </w:pPr>
    </w:p>
    <w:p w:rsidR="006142E0" w:rsidRDefault="006142E0">
      <w:pPr>
        <w:rPr>
          <w:rFonts w:ascii="Times New Roman" w:eastAsia="Calibri" w:hAnsi="Times New Roman"/>
          <w:b/>
          <w:bCs/>
          <w:sz w:val="28"/>
          <w:szCs w:val="28"/>
          <w:lang w:eastAsia="en-US"/>
        </w:rPr>
      </w:pPr>
      <w:r>
        <w:rPr>
          <w:rFonts w:ascii="Times New Roman" w:eastAsia="Calibri" w:hAnsi="Times New Roman"/>
          <w:b/>
          <w:bCs/>
          <w:sz w:val="28"/>
          <w:szCs w:val="28"/>
          <w:lang w:eastAsia="en-US"/>
        </w:rPr>
        <w:br w:type="page"/>
      </w:r>
    </w:p>
    <w:p w:rsidR="000F74A0" w:rsidRPr="0098525F" w:rsidRDefault="000F74A0" w:rsidP="00463958">
      <w:pPr>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lastRenderedPageBreak/>
        <w:t>ВСТУП</w:t>
      </w:r>
    </w:p>
    <w:p w:rsidR="000F74A0" w:rsidRPr="0098525F" w:rsidRDefault="000F74A0" w:rsidP="00463958">
      <w:pPr>
        <w:spacing w:after="0" w:line="240" w:lineRule="auto"/>
        <w:ind w:firstLine="567"/>
        <w:jc w:val="both"/>
        <w:rPr>
          <w:rFonts w:ascii="Times New Roman" w:eastAsia="Calibri" w:hAnsi="Times New Roman"/>
          <w:b/>
          <w:bCs/>
          <w:sz w:val="28"/>
          <w:szCs w:val="28"/>
          <w:lang w:eastAsia="en-US"/>
        </w:rPr>
      </w:pPr>
    </w:p>
    <w:p w:rsidR="000F74A0" w:rsidRDefault="000F74A0" w:rsidP="00463958">
      <w:pPr>
        <w:spacing w:after="0" w:line="240" w:lineRule="auto"/>
        <w:ind w:firstLine="567"/>
        <w:jc w:val="both"/>
        <w:rPr>
          <w:rFonts w:ascii="Times New Roman" w:eastAsia="Calibri" w:hAnsi="Times New Roman"/>
          <w:sz w:val="28"/>
          <w:szCs w:val="28"/>
          <w:lang w:eastAsia="en-US"/>
        </w:rPr>
      </w:pPr>
      <w:bookmarkStart w:id="0" w:name="_Hlk87003044"/>
      <w:r w:rsidRPr="00562678">
        <w:rPr>
          <w:rFonts w:ascii="Times New Roman" w:hAnsi="Times New Roman"/>
          <w:sz w:val="28"/>
          <w:szCs w:val="28"/>
        </w:rPr>
        <w:t>Програма</w:t>
      </w:r>
      <w:r w:rsidRPr="00C07237">
        <w:rPr>
          <w:rFonts w:ascii="Times New Roman" w:hAnsi="Times New Roman"/>
          <w:sz w:val="28"/>
          <w:szCs w:val="28"/>
        </w:rPr>
        <w:t xml:space="preserve"> </w:t>
      </w:r>
      <w:r w:rsidRPr="00562678">
        <w:rPr>
          <w:rFonts w:ascii="Times New Roman" w:hAnsi="Times New Roman"/>
          <w:sz w:val="28"/>
          <w:szCs w:val="28"/>
        </w:rPr>
        <w:t>соціального</w:t>
      </w:r>
      <w:r>
        <w:rPr>
          <w:rFonts w:ascii="Times New Roman" w:hAnsi="Times New Roman"/>
          <w:sz w:val="28"/>
          <w:szCs w:val="28"/>
        </w:rPr>
        <w:t>-</w:t>
      </w:r>
      <w:r w:rsidRPr="00562678">
        <w:rPr>
          <w:rFonts w:ascii="Times New Roman" w:hAnsi="Times New Roman"/>
          <w:sz w:val="28"/>
          <w:szCs w:val="28"/>
        </w:rPr>
        <w:t xml:space="preserve">економічного розвитку </w:t>
      </w:r>
      <w:r w:rsidRPr="0098525F">
        <w:rPr>
          <w:rFonts w:ascii="Times New Roman" w:eastAsia="Calibri" w:hAnsi="Times New Roman"/>
          <w:sz w:val="28"/>
          <w:szCs w:val="28"/>
          <w:lang w:eastAsia="en-US"/>
        </w:rPr>
        <w:t>Погребищенської</w:t>
      </w:r>
      <w:r w:rsidRPr="00562678">
        <w:rPr>
          <w:rFonts w:ascii="Times New Roman" w:hAnsi="Times New Roman"/>
          <w:sz w:val="28"/>
          <w:szCs w:val="28"/>
        </w:rPr>
        <w:t xml:space="preserve"> міської територіальної громади на 202</w:t>
      </w:r>
      <w:r>
        <w:rPr>
          <w:rFonts w:ascii="Times New Roman" w:hAnsi="Times New Roman"/>
          <w:sz w:val="28"/>
          <w:szCs w:val="28"/>
        </w:rPr>
        <w:t>5</w:t>
      </w:r>
      <w:r w:rsidRPr="00562678">
        <w:rPr>
          <w:rFonts w:ascii="Times New Roman" w:hAnsi="Times New Roman"/>
          <w:sz w:val="28"/>
          <w:szCs w:val="28"/>
        </w:rPr>
        <w:t xml:space="preserve"> рік (далі – Програма) передбачає створення умов для економічного зростання, відкритості та прозорості, посилення інвестиційної та інноваційної активності, створення комфортних умов життя в громаді, забезпечення належного функціонування транспортної та комунальної інфраструктури для підвищення конкурентоспроможності громади. Програма </w:t>
      </w:r>
      <w:r>
        <w:rPr>
          <w:rFonts w:ascii="Times New Roman" w:hAnsi="Times New Roman"/>
          <w:sz w:val="28"/>
          <w:szCs w:val="28"/>
        </w:rPr>
        <w:t>розроблена</w:t>
      </w:r>
      <w:r w:rsidRPr="001A74D8">
        <w:rPr>
          <w:rFonts w:ascii="Times New Roman" w:hAnsi="Times New Roman"/>
          <w:color w:val="C00000"/>
          <w:sz w:val="28"/>
          <w:szCs w:val="28"/>
        </w:rPr>
        <w:t xml:space="preserve"> </w:t>
      </w:r>
      <w:r w:rsidRPr="00562678">
        <w:rPr>
          <w:rFonts w:ascii="Times New Roman" w:hAnsi="Times New Roman"/>
          <w:sz w:val="28"/>
          <w:szCs w:val="28"/>
        </w:rPr>
        <w:t xml:space="preserve">з урахуванням Державної стратегії регіонального розвитку на 2021-2027 роки, затвердженої постановою Кабінету Міністрів України від 05.08.2020 </w:t>
      </w:r>
      <w:r>
        <w:rPr>
          <w:rFonts w:ascii="Times New Roman" w:hAnsi="Times New Roman"/>
          <w:sz w:val="28"/>
          <w:szCs w:val="28"/>
        </w:rPr>
        <w:t xml:space="preserve">року </w:t>
      </w:r>
      <w:r w:rsidRPr="00562678">
        <w:rPr>
          <w:rFonts w:ascii="Times New Roman" w:hAnsi="Times New Roman"/>
          <w:sz w:val="28"/>
          <w:szCs w:val="28"/>
        </w:rPr>
        <w:t>№ 695,</w:t>
      </w:r>
      <w:r>
        <w:rPr>
          <w:rFonts w:ascii="Times New Roman" w:hAnsi="Times New Roman"/>
          <w:sz w:val="28"/>
          <w:szCs w:val="28"/>
        </w:rPr>
        <w:t xml:space="preserve"> </w:t>
      </w:r>
      <w:bookmarkEnd w:id="0"/>
      <w:r w:rsidRPr="0098525F">
        <w:rPr>
          <w:rFonts w:ascii="Times New Roman" w:eastAsia="Calibri" w:hAnsi="Times New Roman"/>
          <w:sz w:val="28"/>
          <w:szCs w:val="28"/>
          <w:lang w:eastAsia="en-US"/>
        </w:rPr>
        <w:t>Стратегії збалансованого регіонального розвитку Вінницької  області  на період до 2027 року, затвердженої рішенням 42 сесії 7 скликання Вінницької  обласної Ради від 21.02.2020</w:t>
      </w:r>
      <w:r>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№921, Стратегії розвитку Погребищенської  міської  територіальної  громади до 2030 року, затвердженої рішенням 12 сесії </w:t>
      </w:r>
      <w:r>
        <w:rPr>
          <w:rFonts w:ascii="Times New Roman" w:eastAsia="Calibri" w:hAnsi="Times New Roman"/>
          <w:sz w:val="28"/>
          <w:szCs w:val="28"/>
          <w:lang w:eastAsia="en-US"/>
        </w:rPr>
        <w:t xml:space="preserve">Погребищенської  міської  ради </w:t>
      </w:r>
      <w:r w:rsidRPr="0098525F">
        <w:rPr>
          <w:rFonts w:ascii="Times New Roman" w:eastAsia="Calibri" w:hAnsi="Times New Roman"/>
          <w:sz w:val="28"/>
          <w:szCs w:val="28"/>
          <w:lang w:eastAsia="en-US"/>
        </w:rPr>
        <w:t>8 скликання  від 24.06.2021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 1-12-8/833</w:t>
      </w:r>
      <w:r>
        <w:rPr>
          <w:rFonts w:ascii="Times New Roman" w:eastAsia="Calibri" w:hAnsi="Times New Roman"/>
          <w:sz w:val="28"/>
          <w:szCs w:val="28"/>
          <w:lang w:eastAsia="en-US"/>
        </w:rPr>
        <w:t>,</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а також</w:t>
      </w:r>
      <w:r>
        <w:rPr>
          <w:rFonts w:ascii="Times New Roman" w:eastAsia="Calibri" w:hAnsi="Times New Roman"/>
          <w:sz w:val="28"/>
          <w:szCs w:val="28"/>
          <w:lang w:eastAsia="en-US"/>
        </w:rPr>
        <w:t xml:space="preserve"> </w:t>
      </w:r>
      <w:r w:rsidRPr="008227FB">
        <w:rPr>
          <w:rFonts w:ascii="Times New Roman" w:hAnsi="Times New Roman"/>
          <w:color w:val="000000"/>
          <w:sz w:val="28"/>
          <w:szCs w:val="28"/>
        </w:rPr>
        <w:t xml:space="preserve">Плану </w:t>
      </w:r>
      <w:r w:rsidRPr="008227FB">
        <w:rPr>
          <w:rFonts w:ascii="Times New Roman" w:hAnsi="Times New Roman"/>
          <w:sz w:val="28"/>
          <w:szCs w:val="28"/>
        </w:rPr>
        <w:t xml:space="preserve">заходів на 2024-2027 роки з реалізації Стратегії розвитку Погребищенської </w:t>
      </w:r>
      <w:r w:rsidRPr="008227FB">
        <w:rPr>
          <w:rFonts w:ascii="Times New Roman" w:hAnsi="Times New Roman"/>
          <w:color w:val="000000"/>
          <w:sz w:val="28"/>
          <w:szCs w:val="28"/>
        </w:rPr>
        <w:t>міської територіальної громади до 2030 року</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затверджено</w:t>
      </w:r>
      <w:r>
        <w:rPr>
          <w:rFonts w:ascii="Times New Roman" w:eastAsia="Calibri" w:hAnsi="Times New Roman"/>
          <w:sz w:val="28"/>
          <w:szCs w:val="28"/>
          <w:lang w:eastAsia="en-US"/>
        </w:rPr>
        <w:t xml:space="preserve">го </w:t>
      </w:r>
      <w:r w:rsidRPr="0098525F">
        <w:rPr>
          <w:rFonts w:ascii="Times New Roman" w:eastAsia="Calibri" w:hAnsi="Times New Roman"/>
          <w:sz w:val="28"/>
          <w:szCs w:val="28"/>
          <w:lang w:eastAsia="en-US"/>
        </w:rPr>
        <w:t xml:space="preserve">рішенням </w:t>
      </w:r>
      <w:r>
        <w:rPr>
          <w:rFonts w:ascii="Times New Roman" w:eastAsia="Calibri" w:hAnsi="Times New Roman"/>
          <w:sz w:val="28"/>
          <w:szCs w:val="28"/>
          <w:lang w:eastAsia="en-US"/>
        </w:rPr>
        <w:t>60</w:t>
      </w:r>
      <w:r w:rsidRPr="0098525F">
        <w:rPr>
          <w:rFonts w:ascii="Times New Roman" w:eastAsia="Calibri" w:hAnsi="Times New Roman"/>
          <w:sz w:val="28"/>
          <w:szCs w:val="28"/>
          <w:lang w:eastAsia="en-US"/>
        </w:rPr>
        <w:t xml:space="preserve"> сесії </w:t>
      </w:r>
      <w:r>
        <w:rPr>
          <w:rFonts w:ascii="Times New Roman" w:eastAsia="Calibri" w:hAnsi="Times New Roman"/>
          <w:sz w:val="28"/>
          <w:szCs w:val="28"/>
          <w:lang w:eastAsia="en-US"/>
        </w:rPr>
        <w:t xml:space="preserve">Погребищенської  міської  ради </w:t>
      </w:r>
      <w:r w:rsidRPr="0098525F">
        <w:rPr>
          <w:rFonts w:ascii="Times New Roman" w:eastAsia="Calibri" w:hAnsi="Times New Roman"/>
          <w:sz w:val="28"/>
          <w:szCs w:val="28"/>
          <w:lang w:eastAsia="en-US"/>
        </w:rPr>
        <w:t>8 скликання  від 2</w:t>
      </w:r>
      <w:r>
        <w:rPr>
          <w:rFonts w:ascii="Times New Roman" w:eastAsia="Calibri" w:hAnsi="Times New Roman"/>
          <w:sz w:val="28"/>
          <w:szCs w:val="28"/>
          <w:lang w:eastAsia="en-US"/>
        </w:rPr>
        <w:t>7</w:t>
      </w:r>
      <w:r w:rsidRPr="0098525F">
        <w:rPr>
          <w:rFonts w:ascii="Times New Roman" w:eastAsia="Calibri" w:hAnsi="Times New Roman"/>
          <w:sz w:val="28"/>
          <w:szCs w:val="28"/>
          <w:lang w:eastAsia="en-US"/>
        </w:rPr>
        <w:t>.06.202</w:t>
      </w:r>
      <w:r>
        <w:rPr>
          <w:rFonts w:ascii="Times New Roman" w:eastAsia="Calibri" w:hAnsi="Times New Roman"/>
          <w:sz w:val="28"/>
          <w:szCs w:val="28"/>
          <w:lang w:eastAsia="en-US"/>
        </w:rPr>
        <w:t>4</w:t>
      </w:r>
      <w:r w:rsidRPr="0098525F">
        <w:rPr>
          <w:rFonts w:ascii="Times New Roman" w:eastAsia="Calibri" w:hAnsi="Times New Roman"/>
          <w:sz w:val="28"/>
          <w:szCs w:val="28"/>
          <w:lang w:eastAsia="en-US"/>
        </w:rPr>
        <w:t xml:space="preserve">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610.</w:t>
      </w:r>
    </w:p>
    <w:p w:rsidR="000F74A0" w:rsidRPr="0098525F" w:rsidRDefault="000F74A0" w:rsidP="00463958">
      <w:pPr>
        <w:spacing w:after="0" w:line="240" w:lineRule="auto"/>
        <w:ind w:firstLine="567"/>
        <w:jc w:val="both"/>
        <w:rPr>
          <w:rFonts w:ascii="Times New Roman" w:eastAsia="Calibri" w:hAnsi="Times New Roman"/>
          <w:sz w:val="28"/>
          <w:szCs w:val="28"/>
          <w:lang w:eastAsia="en-US"/>
        </w:rPr>
      </w:pPr>
      <w:r w:rsidRPr="005453CD">
        <w:rPr>
          <w:rFonts w:ascii="Times New Roman" w:hAnsi="Times New Roman"/>
          <w:sz w:val="28"/>
          <w:szCs w:val="28"/>
        </w:rPr>
        <w:t xml:space="preserve">Програма розроблена </w:t>
      </w:r>
      <w:r>
        <w:rPr>
          <w:rFonts w:ascii="Times New Roman" w:hAnsi="Times New Roman"/>
          <w:sz w:val="28"/>
          <w:szCs w:val="28"/>
        </w:rPr>
        <w:t>згідно</w:t>
      </w:r>
      <w:r w:rsidRPr="005453CD">
        <w:rPr>
          <w:rFonts w:ascii="Times New Roman" w:hAnsi="Times New Roman"/>
          <w:sz w:val="28"/>
          <w:szCs w:val="28"/>
        </w:rPr>
        <w:t xml:space="preserve"> вимог Конституції України з урахуванням положень Законів України «Про місцеве самоврядування в Україні», «Про державне прогнозування та розроблення програм економічного і соціального розвитку України», «Про державні цільові програми», «Про інвестиційну діяльність»,</w:t>
      </w:r>
      <w:r>
        <w:rPr>
          <w:rFonts w:ascii="Times New Roman" w:hAnsi="Times New Roman"/>
          <w:sz w:val="28"/>
          <w:szCs w:val="28"/>
        </w:rPr>
        <w:t xml:space="preserve"> </w:t>
      </w:r>
      <w:r w:rsidRPr="005453CD">
        <w:rPr>
          <w:rFonts w:ascii="Times New Roman" w:hAnsi="Times New Roman"/>
          <w:sz w:val="28"/>
          <w:szCs w:val="28"/>
        </w:rPr>
        <w:t xml:space="preserve">«Про зовнішньоекономічну діяльність», «Про розвиток та підтримку малого та середнього підприємництва в Україні», </w:t>
      </w:r>
      <w:r>
        <w:rPr>
          <w:rFonts w:ascii="Times New Roman" w:hAnsi="Times New Roman"/>
          <w:sz w:val="28"/>
          <w:szCs w:val="28"/>
        </w:rPr>
        <w:t xml:space="preserve">постанови Кабінету Міністрів України </w:t>
      </w:r>
      <w:r w:rsidRPr="0098525F">
        <w:rPr>
          <w:rFonts w:ascii="Times New Roman" w:eastAsia="Calibri" w:hAnsi="Times New Roman"/>
          <w:sz w:val="28"/>
          <w:szCs w:val="28"/>
          <w:lang w:eastAsia="en-US"/>
        </w:rPr>
        <w:t>від 26.04.2003 №621 «Про розроблення прогнозних і програмних документів економічного і соціального розвитку та складання проекту  державного бюджету»( зі змінами)</w:t>
      </w:r>
      <w:r>
        <w:rPr>
          <w:rFonts w:ascii="Times New Roman" w:eastAsia="Calibri" w:hAnsi="Times New Roman"/>
          <w:sz w:val="28"/>
          <w:szCs w:val="28"/>
          <w:lang w:eastAsia="en-US"/>
        </w:rPr>
        <w:t>.</w:t>
      </w:r>
    </w:p>
    <w:p w:rsidR="000F74A0"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r>
        <w:rPr>
          <w:rFonts w:ascii="Times New Roman" w:eastAsia="Times New Roman" w:hAnsi="Times New Roman"/>
          <w:color w:val="000000"/>
          <w:kern w:val="3"/>
          <w:sz w:val="28"/>
          <w:szCs w:val="28"/>
          <w:lang w:eastAsia="zh-CN"/>
        </w:rPr>
        <w:t xml:space="preserve">Метою  Програми є впровадження заходів, спрямованих на забезпечення стабілізації та сталого розвитку економіки </w:t>
      </w:r>
      <w:r w:rsidRPr="0098525F">
        <w:rPr>
          <w:rFonts w:ascii="Times New Roman" w:eastAsia="Calibri" w:hAnsi="Times New Roman"/>
          <w:sz w:val="28"/>
          <w:szCs w:val="28"/>
          <w:lang w:eastAsia="en-US"/>
        </w:rPr>
        <w:t>Погребищенської</w:t>
      </w:r>
      <w:r w:rsidRPr="00562678">
        <w:rPr>
          <w:rFonts w:ascii="Times New Roman" w:hAnsi="Times New Roman"/>
          <w:sz w:val="28"/>
          <w:szCs w:val="28"/>
        </w:rPr>
        <w:t xml:space="preserve"> міської територіальної громади</w:t>
      </w:r>
      <w:r w:rsidRPr="00EF7010">
        <w:rPr>
          <w:rFonts w:ascii="Times New Roman" w:eastAsia="Times New Roman" w:hAnsi="Times New Roman"/>
          <w:color w:val="000000"/>
          <w:kern w:val="3"/>
          <w:sz w:val="28"/>
          <w:szCs w:val="28"/>
          <w:lang w:eastAsia="zh-CN"/>
        </w:rPr>
        <w:t xml:space="preserve"> </w:t>
      </w:r>
      <w:r>
        <w:rPr>
          <w:rFonts w:ascii="Times New Roman" w:eastAsia="Times New Roman" w:hAnsi="Times New Roman"/>
          <w:color w:val="000000"/>
          <w:kern w:val="3"/>
          <w:sz w:val="28"/>
          <w:szCs w:val="28"/>
          <w:lang w:eastAsia="zh-CN"/>
        </w:rPr>
        <w:t xml:space="preserve">(далі – </w:t>
      </w:r>
      <w:proofErr w:type="spellStart"/>
      <w:r>
        <w:rPr>
          <w:rFonts w:ascii="Times New Roman" w:eastAsia="Times New Roman" w:hAnsi="Times New Roman"/>
          <w:color w:val="000000"/>
          <w:kern w:val="3"/>
          <w:sz w:val="28"/>
          <w:szCs w:val="28"/>
          <w:lang w:eastAsia="zh-CN"/>
        </w:rPr>
        <w:t>Погребищенська</w:t>
      </w:r>
      <w:proofErr w:type="spellEnd"/>
      <w:r>
        <w:rPr>
          <w:rFonts w:ascii="Times New Roman" w:eastAsia="Times New Roman" w:hAnsi="Times New Roman"/>
          <w:color w:val="000000"/>
          <w:kern w:val="3"/>
          <w:sz w:val="28"/>
          <w:szCs w:val="28"/>
          <w:lang w:eastAsia="zh-CN"/>
        </w:rPr>
        <w:t xml:space="preserve"> МТГ), підвищення її конкурентоспроможності, збереження існуючих і стимулювання створення нових  робочих  місць з  гідними умовами праці, формування позитивного іміджу громади, покращення рівня добробуту  та соціальної захищеності  населення. </w:t>
      </w:r>
    </w:p>
    <w:p w:rsidR="000F74A0"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Програм</w:t>
      </w:r>
      <w:r>
        <w:rPr>
          <w:rFonts w:ascii="Times New Roman" w:eastAsia="Times New Roman" w:hAnsi="Times New Roman"/>
          <w:color w:val="000000"/>
          <w:kern w:val="3"/>
          <w:sz w:val="28"/>
          <w:szCs w:val="28"/>
          <w:lang w:eastAsia="zh-CN"/>
        </w:rPr>
        <w:t xml:space="preserve">а </w:t>
      </w:r>
      <w:r w:rsidRPr="00EF7010">
        <w:rPr>
          <w:rFonts w:ascii="Times New Roman" w:eastAsia="Times New Roman" w:hAnsi="Times New Roman"/>
          <w:color w:val="000000"/>
          <w:kern w:val="3"/>
          <w:sz w:val="28"/>
          <w:szCs w:val="28"/>
          <w:lang w:eastAsia="zh-CN"/>
        </w:rPr>
        <w:t>визнач</w:t>
      </w:r>
      <w:r>
        <w:rPr>
          <w:rFonts w:ascii="Times New Roman" w:eastAsia="Times New Roman" w:hAnsi="Times New Roman"/>
          <w:color w:val="000000"/>
          <w:kern w:val="3"/>
          <w:sz w:val="28"/>
          <w:szCs w:val="28"/>
          <w:lang w:eastAsia="zh-CN"/>
        </w:rPr>
        <w:t xml:space="preserve">ає  цілі та </w:t>
      </w:r>
      <w:r w:rsidRPr="00EF7010">
        <w:rPr>
          <w:rFonts w:ascii="Times New Roman" w:eastAsia="Times New Roman" w:hAnsi="Times New Roman"/>
          <w:color w:val="000000"/>
          <w:kern w:val="3"/>
          <w:sz w:val="28"/>
          <w:szCs w:val="28"/>
          <w:lang w:eastAsia="zh-CN"/>
        </w:rPr>
        <w:t xml:space="preserve"> пріоритети</w:t>
      </w:r>
      <w:r>
        <w:rPr>
          <w:rFonts w:ascii="Times New Roman" w:eastAsia="Times New Roman" w:hAnsi="Times New Roman"/>
          <w:color w:val="000000"/>
          <w:kern w:val="3"/>
          <w:sz w:val="28"/>
          <w:szCs w:val="28"/>
          <w:lang w:eastAsia="zh-CN"/>
        </w:rPr>
        <w:t xml:space="preserve"> соціально-економічного розвитку громади на </w:t>
      </w:r>
      <w:r w:rsidRPr="00EF7010">
        <w:rPr>
          <w:rFonts w:ascii="Times New Roman" w:eastAsia="Times New Roman" w:hAnsi="Times New Roman"/>
          <w:color w:val="000000"/>
          <w:kern w:val="3"/>
          <w:sz w:val="28"/>
          <w:szCs w:val="28"/>
          <w:lang w:eastAsia="zh-CN"/>
        </w:rPr>
        <w:t>202</w:t>
      </w:r>
      <w:r>
        <w:rPr>
          <w:rFonts w:ascii="Times New Roman" w:eastAsia="Times New Roman" w:hAnsi="Times New Roman"/>
          <w:color w:val="000000"/>
          <w:kern w:val="3"/>
          <w:sz w:val="28"/>
          <w:szCs w:val="28"/>
          <w:lang w:eastAsia="zh-CN"/>
        </w:rPr>
        <w:t>5</w:t>
      </w:r>
      <w:r w:rsidRPr="00EF7010">
        <w:rPr>
          <w:rFonts w:ascii="Times New Roman" w:eastAsia="Times New Roman" w:hAnsi="Times New Roman"/>
          <w:color w:val="000000"/>
          <w:kern w:val="3"/>
          <w:sz w:val="28"/>
          <w:szCs w:val="28"/>
          <w:lang w:eastAsia="zh-CN"/>
        </w:rPr>
        <w:t xml:space="preserve"> рік, а також заходи та шляхи їх досягнення, спрямовані на ефективне розв’язання проблем економічного і соціального розвитку.</w:t>
      </w:r>
    </w:p>
    <w:p w:rsidR="000F74A0" w:rsidRPr="00B81641"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kern w:val="3"/>
          <w:sz w:val="28"/>
          <w:szCs w:val="28"/>
          <w:lang w:eastAsia="zh-CN"/>
        </w:rPr>
      </w:pPr>
      <w:r w:rsidRPr="00B81641">
        <w:rPr>
          <w:rFonts w:ascii="Times New Roman" w:eastAsia="Times New Roman" w:hAnsi="Times New Roman"/>
          <w:kern w:val="3"/>
          <w:sz w:val="28"/>
          <w:szCs w:val="28"/>
          <w:lang w:eastAsia="zh-CN"/>
        </w:rPr>
        <w:t xml:space="preserve">Цілі та пріоритети Програми реалізовуватимуться шляхом взаємодії Погребищенської міської ради та її виконавчих органів, комунальних  підприємств, закладів міської ради, установ, організацій усіх форм власності, фізичних осіб-підприємців.  </w:t>
      </w:r>
    </w:p>
    <w:p w:rsidR="000F74A0" w:rsidRPr="00EF7010"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 xml:space="preserve">Інформаційна складова Програми базується на фактичних показниках економічного і соціального розвитку Погребищенської МТГ за </w:t>
      </w:r>
      <w:r>
        <w:rPr>
          <w:rFonts w:ascii="Times New Roman" w:eastAsia="Times New Roman" w:hAnsi="Times New Roman"/>
          <w:color w:val="000000"/>
          <w:kern w:val="3"/>
          <w:sz w:val="28"/>
          <w:szCs w:val="28"/>
          <w:lang w:eastAsia="zh-CN"/>
        </w:rPr>
        <w:t xml:space="preserve"> звітний період </w:t>
      </w:r>
      <w:r w:rsidRPr="00EF7010">
        <w:rPr>
          <w:rFonts w:ascii="Times New Roman" w:eastAsia="Times New Roman" w:hAnsi="Times New Roman"/>
          <w:color w:val="000000"/>
          <w:kern w:val="3"/>
          <w:sz w:val="28"/>
          <w:szCs w:val="28"/>
          <w:lang w:eastAsia="zh-CN"/>
        </w:rPr>
        <w:lastRenderedPageBreak/>
        <w:t>202</w:t>
      </w:r>
      <w:r>
        <w:rPr>
          <w:rFonts w:ascii="Times New Roman" w:eastAsia="Times New Roman" w:hAnsi="Times New Roman"/>
          <w:color w:val="000000"/>
          <w:kern w:val="3"/>
          <w:sz w:val="28"/>
          <w:szCs w:val="28"/>
          <w:lang w:eastAsia="zh-CN"/>
        </w:rPr>
        <w:t>4</w:t>
      </w:r>
      <w:r w:rsidRPr="00EF7010">
        <w:rPr>
          <w:rFonts w:ascii="Times New Roman" w:eastAsia="Times New Roman" w:hAnsi="Times New Roman"/>
          <w:color w:val="000000"/>
          <w:kern w:val="3"/>
          <w:sz w:val="28"/>
          <w:szCs w:val="28"/>
          <w:lang w:eastAsia="zh-CN"/>
        </w:rPr>
        <w:t xml:space="preserve"> р</w:t>
      </w:r>
      <w:r>
        <w:rPr>
          <w:rFonts w:ascii="Times New Roman" w:eastAsia="Times New Roman" w:hAnsi="Times New Roman"/>
          <w:color w:val="000000"/>
          <w:kern w:val="3"/>
          <w:sz w:val="28"/>
          <w:szCs w:val="28"/>
          <w:lang w:eastAsia="zh-CN"/>
        </w:rPr>
        <w:t>оку</w:t>
      </w:r>
      <w:r w:rsidRPr="00EF7010">
        <w:rPr>
          <w:rFonts w:ascii="Times New Roman" w:eastAsia="Times New Roman" w:hAnsi="Times New Roman"/>
          <w:color w:val="000000"/>
          <w:kern w:val="3"/>
          <w:sz w:val="28"/>
          <w:szCs w:val="28"/>
          <w:lang w:eastAsia="zh-CN"/>
        </w:rPr>
        <w:t>, за наявною офіційною статистичною інформацією, а також пропозиціях структурних підрозділів міської ради.</w:t>
      </w:r>
    </w:p>
    <w:p w:rsidR="000F74A0" w:rsidRDefault="000F74A0" w:rsidP="00463958">
      <w:pPr>
        <w:suppressAutoHyphens/>
        <w:autoSpaceDE w:val="0"/>
        <w:autoSpaceDN w:val="0"/>
        <w:spacing w:after="0" w:line="240" w:lineRule="auto"/>
        <w:ind w:firstLine="567"/>
        <w:jc w:val="both"/>
        <w:textAlignment w:val="baseline"/>
        <w:rPr>
          <w:rFonts w:ascii="Times New Roman" w:hAnsi="Times New Roman"/>
          <w:sz w:val="28"/>
          <w:szCs w:val="28"/>
        </w:rPr>
      </w:pPr>
      <w:r w:rsidRPr="00EF7010">
        <w:rPr>
          <w:rFonts w:ascii="Times New Roman" w:eastAsia="Times New Roman" w:hAnsi="Times New Roman"/>
          <w:color w:val="000000"/>
          <w:kern w:val="3"/>
          <w:sz w:val="28"/>
          <w:szCs w:val="28"/>
          <w:lang w:eastAsia="zh-CN"/>
        </w:rPr>
        <w:t>Контроль за ходом виконання Програми міська рада здійснює як безпосередньо, заслуховуючи інформації, звіти відділу економічного розвитку, інвестицій, стратегічного планування міської ради, так і через постійну комісію з питань планування фінансів і бюджету, соціально-економічного розвитку.</w:t>
      </w:r>
    </w:p>
    <w:p w:rsidR="000F74A0" w:rsidRPr="00EF7010"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Програма, у процесі її виконання, може уточнюватис</w:t>
      </w:r>
      <w:r>
        <w:rPr>
          <w:rFonts w:ascii="Times New Roman" w:eastAsia="Times New Roman" w:hAnsi="Times New Roman"/>
          <w:color w:val="000000"/>
          <w:kern w:val="3"/>
          <w:sz w:val="28"/>
          <w:szCs w:val="28"/>
          <w:lang w:eastAsia="zh-CN"/>
        </w:rPr>
        <w:t>я</w:t>
      </w:r>
      <w:r w:rsidRPr="00EF7010">
        <w:rPr>
          <w:rFonts w:ascii="Times New Roman" w:eastAsia="Times New Roman" w:hAnsi="Times New Roman"/>
          <w:color w:val="000000"/>
          <w:kern w:val="3"/>
          <w:sz w:val="28"/>
          <w:szCs w:val="28"/>
          <w:lang w:eastAsia="zh-CN"/>
        </w:rPr>
        <w:t>. Зміни та  доповнення  до Програми затверджуються рішенням Погребищенської  міської  ради.</w:t>
      </w: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p>
    <w:p w:rsidR="000F74A0" w:rsidRPr="0098525F"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98525F">
        <w:rPr>
          <w:rFonts w:ascii="Times New Roman" w:eastAsia="Times New Roman" w:hAnsi="Times New Roman"/>
          <w:b/>
          <w:bCs/>
          <w:kern w:val="3"/>
          <w:sz w:val="28"/>
          <w:szCs w:val="28"/>
          <w:lang w:eastAsia="zh-CN"/>
        </w:rPr>
        <w:lastRenderedPageBreak/>
        <w:t>І</w:t>
      </w:r>
      <w:r w:rsidRPr="0098525F">
        <w:rPr>
          <w:rFonts w:ascii="Times New Roman" w:eastAsia="Times New Roman" w:hAnsi="Times New Roman"/>
          <w:b/>
          <w:bCs/>
          <w:i/>
          <w:iCs/>
          <w:kern w:val="3"/>
          <w:sz w:val="28"/>
          <w:szCs w:val="28"/>
          <w:lang w:eastAsia="zh-CN"/>
        </w:rPr>
        <w:t xml:space="preserve">. </w:t>
      </w:r>
      <w:r w:rsidRPr="0098525F">
        <w:rPr>
          <w:rFonts w:ascii="Times New Roman" w:eastAsia="Times New Roman" w:hAnsi="Times New Roman"/>
          <w:b/>
          <w:bCs/>
          <w:kern w:val="3"/>
          <w:sz w:val="28"/>
          <w:szCs w:val="28"/>
          <w:lang w:eastAsia="zh-CN"/>
        </w:rPr>
        <w:t>АНАЛІЗ СОЦІАЛЬНО-ЕКОНОМІЧНОГО</w:t>
      </w:r>
    </w:p>
    <w:p w:rsidR="000F74A0" w:rsidRPr="0098525F" w:rsidRDefault="000F74A0" w:rsidP="00463958">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98525F">
        <w:rPr>
          <w:rFonts w:ascii="Times New Roman" w:eastAsia="Times New Roman" w:hAnsi="Times New Roman"/>
          <w:b/>
          <w:bCs/>
          <w:kern w:val="3"/>
          <w:sz w:val="28"/>
          <w:szCs w:val="28"/>
          <w:lang w:eastAsia="zh-CN"/>
        </w:rPr>
        <w:t>РОЗВИТКУ ПОГРЕБИЩЕНСЬКОЇ  МІСЬКОЇ ТЕРИТОРІАЛЬНОЇ  ГРОМАДИ</w:t>
      </w:r>
    </w:p>
    <w:p w:rsidR="000F74A0" w:rsidRPr="0098525F" w:rsidRDefault="000F74A0" w:rsidP="00463958">
      <w:pPr>
        <w:suppressAutoHyphens/>
        <w:autoSpaceDE w:val="0"/>
        <w:autoSpaceDN w:val="0"/>
        <w:spacing w:after="0" w:line="240" w:lineRule="auto"/>
        <w:ind w:firstLine="567"/>
        <w:jc w:val="both"/>
        <w:textAlignment w:val="baseline"/>
        <w:rPr>
          <w:rFonts w:ascii="Times New Roman" w:eastAsia="Times New Roman" w:hAnsi="Times New Roman"/>
          <w:b/>
          <w:bCs/>
          <w:i/>
          <w:iCs/>
          <w:kern w:val="3"/>
          <w:sz w:val="28"/>
          <w:szCs w:val="28"/>
          <w:lang w:eastAsia="zh-CN"/>
        </w:rPr>
      </w:pPr>
    </w:p>
    <w:p w:rsidR="000F74A0" w:rsidRPr="0098525F" w:rsidRDefault="000F74A0" w:rsidP="00463958">
      <w:pPr>
        <w:spacing w:after="0" w:line="240" w:lineRule="auto"/>
        <w:ind w:firstLine="567"/>
        <w:jc w:val="both"/>
        <w:rPr>
          <w:rFonts w:ascii="Times New Roman" w:eastAsia="Calibri" w:hAnsi="Times New Roman"/>
          <w:b/>
          <w:bCs/>
          <w:i/>
          <w:iCs/>
          <w:sz w:val="28"/>
          <w:szCs w:val="28"/>
          <w:lang w:eastAsia="en-US"/>
        </w:rPr>
      </w:pPr>
      <w:r w:rsidRPr="0098525F">
        <w:rPr>
          <w:rFonts w:ascii="Times New Roman" w:eastAsia="Calibri" w:hAnsi="Times New Roman"/>
          <w:b/>
          <w:bCs/>
          <w:i/>
          <w:iCs/>
          <w:sz w:val="28"/>
          <w:szCs w:val="28"/>
          <w:lang w:eastAsia="en-US"/>
        </w:rPr>
        <w:t>Реалізація державної політики в оборонній сфері, правоохоронній діяльності та у сфері захисту населення.</w:t>
      </w:r>
    </w:p>
    <w:p w:rsidR="000F74A0" w:rsidRPr="0098525F" w:rsidRDefault="000F74A0" w:rsidP="00463958">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rsidR="000F74A0" w:rsidRPr="0098525F" w:rsidRDefault="000F74A0" w:rsidP="00463958">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З цією метою в громаді протягом дев’яти місяців  2024 року проводились наступні заходи:</w:t>
      </w:r>
    </w:p>
    <w:p w:rsidR="000F74A0" w:rsidRPr="0098525F" w:rsidRDefault="000F74A0" w:rsidP="00463958">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xml:space="preserve">-  </w:t>
      </w:r>
      <w:r>
        <w:rPr>
          <w:rFonts w:ascii="Times New Roman" w:eastAsia="Calibri" w:hAnsi="Times New Roman"/>
          <w:sz w:val="28"/>
          <w:szCs w:val="28"/>
        </w:rPr>
        <w:t>для</w:t>
      </w:r>
      <w:r w:rsidRPr="0098525F">
        <w:rPr>
          <w:rFonts w:ascii="Times New Roman" w:eastAsia="Calibri" w:hAnsi="Times New Roman"/>
          <w:sz w:val="28"/>
          <w:szCs w:val="28"/>
          <w:lang w:eastAsia="en-US"/>
        </w:rPr>
        <w:t xml:space="preserve"> виконання завдань за призначеннями в період дії воєнного стану особового складу підрозділів територіальної оборони, Збройних сил України та інших військових формувань</w:t>
      </w:r>
      <w:r>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виділено кошти в сумі - 1 200, 0 тис. грн. на будівництво фортифікаційних споруд;</w:t>
      </w:r>
    </w:p>
    <w:p w:rsidR="000F74A0" w:rsidRPr="0098525F" w:rsidRDefault="000F74A0" w:rsidP="00463958">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сприяння відбору громадян для проходження військової служби при проведенні заходів загальної  мобілізації людських і транспортних ресурсів;</w:t>
      </w:r>
    </w:p>
    <w:p w:rsidR="000F74A0" w:rsidRPr="0098525F" w:rsidRDefault="000F74A0" w:rsidP="00463958">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xml:space="preserve">- для проходження військової служби за контрактом в період дії воєнного стану  18 осіб підписали контракт. </w:t>
      </w:r>
    </w:p>
    <w:p w:rsidR="000F74A0" w:rsidRPr="0098525F" w:rsidRDefault="000F74A0" w:rsidP="00463958">
      <w:pPr>
        <w:suppressAutoHyphens/>
        <w:spacing w:after="0" w:line="240" w:lineRule="auto"/>
        <w:ind w:firstLine="567"/>
        <w:jc w:val="both"/>
        <w:rPr>
          <w:rFonts w:ascii="Times New Roman" w:eastAsia="Calibri" w:hAnsi="Times New Roman"/>
          <w:bCs/>
          <w:sz w:val="28"/>
          <w:szCs w:val="28"/>
        </w:rPr>
      </w:pPr>
      <w:r w:rsidRPr="0098525F">
        <w:rPr>
          <w:rFonts w:ascii="Times New Roman" w:eastAsia="Calibri" w:hAnsi="Times New Roman"/>
          <w:bCs/>
          <w:sz w:val="28"/>
          <w:szCs w:val="28"/>
        </w:rPr>
        <w:t>Виконання заходів, пов’язаних з обороною держави, здійснюється в громаді в рамках Комплексної оборонно-правоохоронної програми Погребищенської міської територіальної громади на 2021-2025 роки (станом на 01.10.2024 року було використано 3 134, 774 тис. грн.).</w:t>
      </w:r>
    </w:p>
    <w:p w:rsidR="000F74A0" w:rsidRPr="0098525F" w:rsidRDefault="000F74A0" w:rsidP="00463958">
      <w:pPr>
        <w:spacing w:after="0" w:line="240" w:lineRule="auto"/>
        <w:ind w:firstLine="567"/>
        <w:jc w:val="both"/>
        <w:rPr>
          <w:rFonts w:ascii="Times New Roman" w:eastAsia="Times New Roman" w:hAnsi="Times New Roman"/>
          <w:bCs/>
          <w:sz w:val="28"/>
          <w:szCs w:val="28"/>
        </w:rPr>
      </w:pPr>
      <w:r w:rsidRPr="0098525F">
        <w:rPr>
          <w:rFonts w:ascii="Times New Roman" w:eastAsia="Times New Roman" w:hAnsi="Times New Roman"/>
          <w:color w:val="000000"/>
          <w:sz w:val="28"/>
          <w:szCs w:val="28"/>
        </w:rPr>
        <w:t>Станом на звітну дату  сектором поліцейської ді</w:t>
      </w:r>
      <w:r>
        <w:rPr>
          <w:rFonts w:ascii="Times New Roman" w:eastAsia="Times New Roman" w:hAnsi="Times New Roman"/>
          <w:color w:val="000000"/>
          <w:sz w:val="28"/>
          <w:szCs w:val="28"/>
        </w:rPr>
        <w:t>льниці</w:t>
      </w:r>
      <w:r w:rsidRPr="0098525F">
        <w:rPr>
          <w:rFonts w:ascii="Times New Roman" w:eastAsia="Times New Roman" w:hAnsi="Times New Roman"/>
          <w:color w:val="000000"/>
          <w:sz w:val="28"/>
          <w:szCs w:val="28"/>
        </w:rPr>
        <w:t xml:space="preserve"> №1  відділу поліції №4 Вінницького РУП </w:t>
      </w:r>
      <w:proofErr w:type="spellStart"/>
      <w:r w:rsidRPr="0098525F">
        <w:rPr>
          <w:rFonts w:ascii="Times New Roman" w:eastAsia="Times New Roman" w:hAnsi="Times New Roman"/>
          <w:color w:val="000000"/>
          <w:sz w:val="28"/>
          <w:szCs w:val="28"/>
        </w:rPr>
        <w:t>ГУНП</w:t>
      </w:r>
      <w:proofErr w:type="spellEnd"/>
      <w:r w:rsidRPr="0098525F">
        <w:rPr>
          <w:rFonts w:ascii="Times New Roman" w:eastAsia="Times New Roman" w:hAnsi="Times New Roman"/>
          <w:color w:val="000000"/>
          <w:sz w:val="28"/>
          <w:szCs w:val="28"/>
        </w:rPr>
        <w:t xml:space="preserve"> у Вінницькій області до </w:t>
      </w:r>
      <w:r w:rsidRPr="0098525F">
        <w:rPr>
          <w:rFonts w:ascii="Times New Roman" w:eastAsia="Times New Roman" w:hAnsi="Times New Roman"/>
          <w:color w:val="000000"/>
          <w:sz w:val="28"/>
          <w:szCs w:val="28"/>
          <w:shd w:val="clear" w:color="auto" w:fill="FFFFFF"/>
        </w:rPr>
        <w:t xml:space="preserve">єдиного </w:t>
      </w:r>
      <w:r w:rsidRPr="0098525F">
        <w:rPr>
          <w:rFonts w:ascii="Times New Roman" w:eastAsia="Times New Roman" w:hAnsi="Times New Roman"/>
          <w:sz w:val="28"/>
          <w:szCs w:val="28"/>
          <w:shd w:val="clear" w:color="auto" w:fill="FFFFFF"/>
        </w:rPr>
        <w:t xml:space="preserve">обліку зареєстровано </w:t>
      </w:r>
      <w:r>
        <w:rPr>
          <w:rFonts w:ascii="Times New Roman" w:eastAsia="Times New Roman" w:hAnsi="Times New Roman"/>
          <w:sz w:val="28"/>
          <w:szCs w:val="28"/>
          <w:shd w:val="clear" w:color="auto" w:fill="FFFFFF"/>
        </w:rPr>
        <w:t xml:space="preserve">та розглянуто </w:t>
      </w:r>
      <w:r w:rsidRPr="0098525F">
        <w:rPr>
          <w:rFonts w:ascii="Times New Roman" w:eastAsia="Times New Roman" w:hAnsi="Times New Roman"/>
          <w:sz w:val="28"/>
          <w:szCs w:val="28"/>
          <w:shd w:val="clear" w:color="auto" w:fill="FFFFFF"/>
        </w:rPr>
        <w:t xml:space="preserve">2007 заяв, </w:t>
      </w:r>
      <w:r>
        <w:rPr>
          <w:rFonts w:ascii="Times New Roman" w:eastAsia="Times New Roman" w:hAnsi="Times New Roman"/>
          <w:sz w:val="28"/>
          <w:szCs w:val="28"/>
          <w:shd w:val="clear" w:color="auto" w:fill="FFFFFF"/>
        </w:rPr>
        <w:t xml:space="preserve">в тому числі  </w:t>
      </w:r>
      <w:r w:rsidRPr="0098525F">
        <w:rPr>
          <w:rFonts w:ascii="Times New Roman" w:eastAsia="Times New Roman" w:hAnsi="Times New Roman"/>
          <w:sz w:val="28"/>
          <w:szCs w:val="28"/>
          <w:shd w:val="clear" w:color="auto" w:fill="FFFFFF"/>
        </w:rPr>
        <w:t>223 повідомлен</w:t>
      </w:r>
      <w:r>
        <w:rPr>
          <w:rFonts w:ascii="Times New Roman" w:eastAsia="Times New Roman" w:hAnsi="Times New Roman"/>
          <w:sz w:val="28"/>
          <w:szCs w:val="28"/>
          <w:shd w:val="clear" w:color="auto" w:fill="FFFFFF"/>
        </w:rPr>
        <w:t>ня</w:t>
      </w:r>
      <w:r w:rsidRPr="0098525F">
        <w:rPr>
          <w:rFonts w:ascii="Times New Roman" w:eastAsia="Times New Roman" w:hAnsi="Times New Roman"/>
          <w:sz w:val="28"/>
          <w:szCs w:val="28"/>
          <w:shd w:val="clear" w:color="auto" w:fill="FFFFFF"/>
        </w:rPr>
        <w:t xml:space="preserve"> про вчинені кримінальні правопорушення та інші події з </w:t>
      </w:r>
      <w:r w:rsidRPr="0098525F">
        <w:rPr>
          <w:rFonts w:ascii="Times New Roman" w:eastAsia="Times New Roman" w:hAnsi="Times New Roman"/>
          <w:sz w:val="28"/>
          <w:szCs w:val="28"/>
        </w:rPr>
        <w:t>ознаками кримінальних правопорушень</w:t>
      </w:r>
      <w:r w:rsidRPr="0098525F">
        <w:rPr>
          <w:rFonts w:ascii="Times New Roman" w:eastAsia="Times New Roman" w:hAnsi="Times New Roman"/>
          <w:bCs/>
          <w:sz w:val="28"/>
          <w:szCs w:val="28"/>
        </w:rPr>
        <w:t>.</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bCs/>
          <w:color w:val="000000"/>
          <w:sz w:val="28"/>
          <w:szCs w:val="28"/>
        </w:rPr>
        <w:t>Для забезпечення безпеки дорожнього руху, реагування на скоєні правопорушення та інші події, підтримання публічної безпеки та правопорядку задіяні 8 співробітників. За звітний період  працівниками сектору реагування  патрульної  поліції було виявлено 1447 адміністративн</w:t>
      </w:r>
      <w:r>
        <w:rPr>
          <w:rFonts w:ascii="Times New Roman" w:eastAsia="Times New Roman" w:hAnsi="Times New Roman"/>
          <w:bCs/>
          <w:color w:val="000000"/>
          <w:sz w:val="28"/>
          <w:szCs w:val="28"/>
        </w:rPr>
        <w:t>их</w:t>
      </w:r>
      <w:r w:rsidRPr="0098525F">
        <w:rPr>
          <w:rFonts w:ascii="Times New Roman" w:eastAsia="Times New Roman" w:hAnsi="Times New Roman"/>
          <w:bCs/>
          <w:color w:val="000000"/>
          <w:sz w:val="28"/>
          <w:szCs w:val="28"/>
        </w:rPr>
        <w:t xml:space="preserve"> правопорушен</w:t>
      </w:r>
      <w:r>
        <w:rPr>
          <w:rFonts w:ascii="Times New Roman" w:eastAsia="Times New Roman" w:hAnsi="Times New Roman"/>
          <w:bCs/>
          <w:color w:val="000000"/>
          <w:sz w:val="28"/>
          <w:szCs w:val="28"/>
        </w:rPr>
        <w:t>ь</w:t>
      </w:r>
      <w:r w:rsidRPr="0098525F">
        <w:rPr>
          <w:rFonts w:ascii="Times New Roman" w:eastAsia="Times New Roman" w:hAnsi="Times New Roman"/>
          <w:bCs/>
          <w:color w:val="000000"/>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Проводились профілактичні заходи щодо протидії незаконному виготовленню та реалізації алкогольної продукції. За звітний період під час відпрацювання суб’єктів господарювання, які здійснюють діяльність у сфері обігу підакцизних товарів, було виявлено 372 адміністративн</w:t>
      </w:r>
      <w:r>
        <w:rPr>
          <w:rFonts w:ascii="Times New Roman" w:eastAsia="Times New Roman" w:hAnsi="Times New Roman"/>
          <w:sz w:val="28"/>
          <w:szCs w:val="28"/>
        </w:rPr>
        <w:t>і</w:t>
      </w:r>
      <w:r w:rsidRPr="0098525F">
        <w:rPr>
          <w:rFonts w:ascii="Times New Roman" w:eastAsia="Times New Roman" w:hAnsi="Times New Roman"/>
          <w:sz w:val="28"/>
          <w:szCs w:val="28"/>
        </w:rPr>
        <w:t xml:space="preserve"> правопорушен</w:t>
      </w:r>
      <w:r>
        <w:rPr>
          <w:rFonts w:ascii="Times New Roman" w:eastAsia="Times New Roman" w:hAnsi="Times New Roman"/>
          <w:sz w:val="28"/>
          <w:szCs w:val="28"/>
        </w:rPr>
        <w:t>ня</w:t>
      </w:r>
      <w:r w:rsidRPr="0098525F">
        <w:rPr>
          <w:rFonts w:ascii="Times New Roman" w:eastAsia="Times New Roman" w:hAnsi="Times New Roman"/>
          <w:sz w:val="28"/>
          <w:szCs w:val="28"/>
        </w:rPr>
        <w:t xml:space="preserve">. </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Працівниками поліції винесено 12 термінових заборонних  приписів стосовно  кривдників про неприпустимість учинення домашнього насильства.</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Дільничними офіцерами поліції постійно проводяться превентивні заходи з відпрацювання  </w:t>
      </w:r>
      <w:proofErr w:type="spellStart"/>
      <w:r w:rsidRPr="0098525F">
        <w:rPr>
          <w:rFonts w:ascii="Times New Roman" w:eastAsia="Times New Roman" w:hAnsi="Times New Roman"/>
          <w:sz w:val="28"/>
          <w:szCs w:val="28"/>
        </w:rPr>
        <w:t>підоблікових</w:t>
      </w:r>
      <w:proofErr w:type="spellEnd"/>
      <w:r w:rsidRPr="0098525F">
        <w:rPr>
          <w:rFonts w:ascii="Times New Roman" w:eastAsia="Times New Roman" w:hAnsi="Times New Roman"/>
          <w:sz w:val="28"/>
          <w:szCs w:val="28"/>
        </w:rPr>
        <w:t xml:space="preserve"> осіб з метою поліпшення криміногенної ситуації на території обслуговування, вжиття додаткових заходів щодо виконання вимог </w:t>
      </w:r>
      <w:r w:rsidRPr="0098525F">
        <w:rPr>
          <w:rFonts w:ascii="Times New Roman" w:eastAsia="Times New Roman" w:hAnsi="Times New Roman"/>
          <w:sz w:val="28"/>
          <w:szCs w:val="28"/>
        </w:rPr>
        <w:lastRenderedPageBreak/>
        <w:t>законів України «Про адміністративний нагляд за особами, звільненими з місць позбавлення волі» та «Про запобігання та протидію домашньому насильству».</w:t>
      </w:r>
    </w:p>
    <w:p w:rsidR="000F74A0" w:rsidRPr="0098525F" w:rsidRDefault="000F74A0" w:rsidP="00463958">
      <w:pPr>
        <w:suppressAutoHyphens/>
        <w:spacing w:after="0" w:line="240" w:lineRule="auto"/>
        <w:ind w:firstLine="567"/>
        <w:jc w:val="both"/>
        <w:rPr>
          <w:rFonts w:ascii="Times New Roman" w:eastAsia="Calibri" w:hAnsi="Times New Roman"/>
          <w:bCs/>
          <w:sz w:val="28"/>
          <w:szCs w:val="28"/>
        </w:rPr>
      </w:pPr>
      <w:r>
        <w:rPr>
          <w:rFonts w:ascii="Times New Roman" w:eastAsia="Calibri" w:hAnsi="Times New Roman"/>
          <w:bCs/>
          <w:sz w:val="28"/>
          <w:szCs w:val="28"/>
        </w:rPr>
        <w:t>В</w:t>
      </w:r>
      <w:r w:rsidRPr="0098525F">
        <w:rPr>
          <w:rFonts w:ascii="Times New Roman" w:eastAsia="Calibri" w:hAnsi="Times New Roman"/>
          <w:bCs/>
          <w:sz w:val="28"/>
          <w:szCs w:val="28"/>
        </w:rPr>
        <w:t>иконання заходів, пов’язаних з правоохоронною діяльністю здійсню</w:t>
      </w:r>
      <w:r>
        <w:rPr>
          <w:rFonts w:ascii="Times New Roman" w:eastAsia="Calibri" w:hAnsi="Times New Roman"/>
          <w:bCs/>
          <w:sz w:val="28"/>
          <w:szCs w:val="28"/>
        </w:rPr>
        <w:t>ю</w:t>
      </w:r>
      <w:r w:rsidRPr="0098525F">
        <w:rPr>
          <w:rFonts w:ascii="Times New Roman" w:eastAsia="Calibri" w:hAnsi="Times New Roman"/>
          <w:bCs/>
          <w:sz w:val="28"/>
          <w:szCs w:val="28"/>
        </w:rPr>
        <w:t>ться в рамках Комплексної оборонно-правоохоронної програми Погребищенської міської територіальної громади на 2021-2025 роки</w:t>
      </w:r>
      <w:r>
        <w:rPr>
          <w:rFonts w:ascii="Times New Roman" w:eastAsia="Calibri" w:hAnsi="Times New Roman"/>
          <w:bCs/>
          <w:sz w:val="28"/>
          <w:szCs w:val="28"/>
        </w:rPr>
        <w:t xml:space="preserve">, </w:t>
      </w:r>
      <w:r w:rsidRPr="0098525F">
        <w:rPr>
          <w:rFonts w:ascii="Times New Roman" w:eastAsia="Calibri" w:hAnsi="Times New Roman"/>
          <w:bCs/>
          <w:sz w:val="28"/>
          <w:szCs w:val="28"/>
        </w:rPr>
        <w:t>виділено</w:t>
      </w:r>
      <w:r>
        <w:rPr>
          <w:rFonts w:ascii="Times New Roman" w:eastAsia="Calibri" w:hAnsi="Times New Roman"/>
          <w:bCs/>
          <w:sz w:val="28"/>
          <w:szCs w:val="28"/>
        </w:rPr>
        <w:t xml:space="preserve"> коштів</w:t>
      </w:r>
      <w:r w:rsidRPr="0098525F">
        <w:rPr>
          <w:rFonts w:ascii="Times New Roman" w:eastAsia="Calibri" w:hAnsi="Times New Roman"/>
          <w:bCs/>
          <w:sz w:val="28"/>
          <w:szCs w:val="28"/>
        </w:rPr>
        <w:t xml:space="preserve"> 893, 400  грн.</w:t>
      </w:r>
    </w:p>
    <w:p w:rsidR="000F74A0" w:rsidRPr="0098525F" w:rsidRDefault="000F74A0" w:rsidP="00463958">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 xml:space="preserve">Відповідно до Плану основних заходів цивільного захисту Погребищенської міської </w:t>
      </w:r>
      <w:proofErr w:type="spellStart"/>
      <w:r w:rsidRPr="0098525F">
        <w:rPr>
          <w:rFonts w:ascii="Times New Roman" w:eastAsia="Times New Roman" w:hAnsi="Times New Roman"/>
          <w:sz w:val="28"/>
          <w:szCs w:val="28"/>
          <w:lang w:eastAsia="ar-SA"/>
        </w:rPr>
        <w:t>субланки</w:t>
      </w:r>
      <w:proofErr w:type="spellEnd"/>
      <w:r w:rsidRPr="0098525F">
        <w:rPr>
          <w:rFonts w:ascii="Times New Roman" w:eastAsia="Times New Roman" w:hAnsi="Times New Roman"/>
          <w:sz w:val="28"/>
          <w:szCs w:val="28"/>
          <w:lang w:eastAsia="ar-SA"/>
        </w:rPr>
        <w:t xml:space="preserve"> Вінницької районної ланки Вінницької територіальної підсистеми єдиної державної системи цивільного захисту на 2024 рік в Погребищенській МТГ:</w:t>
      </w:r>
    </w:p>
    <w:p w:rsidR="000F74A0" w:rsidRPr="0098525F" w:rsidRDefault="000F74A0" w:rsidP="00463958">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 xml:space="preserve">- проведено штабне тренування на тему: </w:t>
      </w:r>
      <w:proofErr w:type="spellStart"/>
      <w:r w:rsidRPr="0098525F">
        <w:rPr>
          <w:rFonts w:ascii="Times New Roman" w:eastAsia="Times New Roman" w:hAnsi="Times New Roman"/>
          <w:sz w:val="28"/>
          <w:szCs w:val="28"/>
          <w:lang w:eastAsia="ar-SA"/>
        </w:rPr>
        <w:t>“Дії</w:t>
      </w:r>
      <w:proofErr w:type="spellEnd"/>
      <w:r w:rsidRPr="0098525F">
        <w:rPr>
          <w:rFonts w:ascii="Times New Roman" w:eastAsia="Times New Roman" w:hAnsi="Times New Roman"/>
          <w:sz w:val="28"/>
          <w:szCs w:val="28"/>
          <w:lang w:eastAsia="ar-SA"/>
        </w:rPr>
        <w:t xml:space="preserve"> органів управління Погребищенської </w:t>
      </w:r>
      <w:proofErr w:type="spellStart"/>
      <w:r w:rsidRPr="0098525F">
        <w:rPr>
          <w:rFonts w:ascii="Times New Roman" w:eastAsia="Times New Roman" w:hAnsi="Times New Roman"/>
          <w:sz w:val="28"/>
          <w:szCs w:val="28"/>
          <w:lang w:eastAsia="ar-SA"/>
        </w:rPr>
        <w:t>субланки</w:t>
      </w:r>
      <w:proofErr w:type="spellEnd"/>
      <w:r w:rsidRPr="0098525F">
        <w:rPr>
          <w:rFonts w:ascii="Times New Roman" w:eastAsia="Times New Roman" w:hAnsi="Times New Roman"/>
          <w:sz w:val="28"/>
          <w:szCs w:val="28"/>
          <w:lang w:eastAsia="ar-SA"/>
        </w:rPr>
        <w:t xml:space="preserve"> районної ланки територіальної підсистеми єдиної державної системи цивільного захисту щодо дій в умовах паводку, пропуску льодоходу і </w:t>
      </w:r>
      <w:proofErr w:type="spellStart"/>
      <w:r w:rsidRPr="0098525F">
        <w:rPr>
          <w:rFonts w:ascii="Times New Roman" w:eastAsia="Times New Roman" w:hAnsi="Times New Roman"/>
          <w:sz w:val="28"/>
          <w:szCs w:val="28"/>
          <w:lang w:eastAsia="ar-SA"/>
        </w:rPr>
        <w:t>повені”</w:t>
      </w:r>
      <w:proofErr w:type="spellEnd"/>
      <w:r w:rsidRPr="0098525F">
        <w:rPr>
          <w:rFonts w:ascii="Times New Roman" w:eastAsia="Times New Roman" w:hAnsi="Times New Roman"/>
          <w:sz w:val="28"/>
          <w:szCs w:val="28"/>
          <w:lang w:eastAsia="ar-SA"/>
        </w:rPr>
        <w:t>;</w:t>
      </w:r>
    </w:p>
    <w:p w:rsidR="000F74A0" w:rsidRPr="0098525F" w:rsidRDefault="000F74A0" w:rsidP="00463958">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w:t>
      </w:r>
      <w:r w:rsidR="006142E0" w:rsidRPr="006142E0">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здійснено</w:t>
      </w:r>
      <w:r>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 xml:space="preserve">квартальні технічні перевірки працездатності </w:t>
      </w:r>
      <w:proofErr w:type="spellStart"/>
      <w:r w:rsidRPr="0098525F">
        <w:rPr>
          <w:rFonts w:ascii="Times New Roman" w:eastAsia="Times New Roman" w:hAnsi="Times New Roman"/>
          <w:sz w:val="28"/>
          <w:szCs w:val="28"/>
          <w:lang w:eastAsia="ar-SA"/>
        </w:rPr>
        <w:t>внутрішньообласної</w:t>
      </w:r>
      <w:proofErr w:type="spellEnd"/>
      <w:r w:rsidRPr="0098525F">
        <w:rPr>
          <w:rFonts w:ascii="Times New Roman" w:eastAsia="Times New Roman" w:hAnsi="Times New Roman"/>
          <w:sz w:val="28"/>
          <w:szCs w:val="28"/>
          <w:lang w:eastAsia="ar-SA"/>
        </w:rPr>
        <w:t xml:space="preserve"> системи централізованого оповіщення області з міського та позаміського запасн</w:t>
      </w:r>
      <w:r>
        <w:rPr>
          <w:rFonts w:ascii="Times New Roman" w:eastAsia="Times New Roman" w:hAnsi="Times New Roman"/>
          <w:sz w:val="28"/>
          <w:szCs w:val="28"/>
          <w:lang w:eastAsia="ar-SA"/>
        </w:rPr>
        <w:t>их</w:t>
      </w:r>
      <w:r w:rsidRPr="0098525F">
        <w:rPr>
          <w:rFonts w:ascii="Times New Roman" w:eastAsia="Times New Roman" w:hAnsi="Times New Roman"/>
          <w:sz w:val="28"/>
          <w:szCs w:val="28"/>
          <w:lang w:eastAsia="ar-SA"/>
        </w:rPr>
        <w:t xml:space="preserve"> пунктів управління.</w:t>
      </w:r>
    </w:p>
    <w:p w:rsidR="000F74A0" w:rsidRPr="0098525F" w:rsidRDefault="000F74A0" w:rsidP="00463958">
      <w:pPr>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rsidR="000F74A0" w:rsidRPr="0098525F" w:rsidRDefault="000F74A0" w:rsidP="00463958">
      <w:pPr>
        <w:suppressAutoHyphens/>
        <w:spacing w:after="0" w:line="240" w:lineRule="auto"/>
        <w:ind w:firstLine="567"/>
        <w:contextualSpacing/>
        <w:jc w:val="both"/>
        <w:rPr>
          <w:rFonts w:ascii="Times New Roman" w:eastAsia="Times New Roman" w:hAnsi="Times New Roman"/>
          <w:sz w:val="28"/>
          <w:szCs w:val="28"/>
          <w:lang w:eastAsia="zh-CN"/>
        </w:rPr>
      </w:pPr>
      <w:r w:rsidRPr="0098525F">
        <w:rPr>
          <w:rFonts w:ascii="Times New Roman" w:eastAsia="Times New Roman" w:hAnsi="Times New Roman"/>
          <w:sz w:val="28"/>
          <w:szCs w:val="28"/>
          <w:lang w:eastAsia="zh-CN"/>
        </w:rPr>
        <w:t>На території громади є 26 протирадіаційних укриттів (ПРУ) та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xml:space="preserve">. З метою належного утримання </w:t>
      </w:r>
      <w:proofErr w:type="spellStart"/>
      <w:r w:rsidRPr="0098525F">
        <w:rPr>
          <w:rFonts w:ascii="Times New Roman" w:eastAsia="Times New Roman" w:hAnsi="Times New Roman"/>
          <w:sz w:val="28"/>
          <w:szCs w:val="28"/>
          <w:lang w:eastAsia="zh-CN"/>
        </w:rPr>
        <w:t>балансоутримувачами</w:t>
      </w:r>
      <w:proofErr w:type="spellEnd"/>
      <w:r w:rsidRPr="0098525F">
        <w:rPr>
          <w:rFonts w:ascii="Times New Roman" w:eastAsia="Times New Roman" w:hAnsi="Times New Roman"/>
          <w:sz w:val="28"/>
          <w:szCs w:val="28"/>
          <w:lang w:eastAsia="zh-CN"/>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за 9 місяців 2024 року проведено перевірки стану готовності захисних споруд цивільного захисту. За результатами перевірок 7 ПРУ було визначено як готові, 19 ПРУ як обмежено готові та всі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xml:space="preserve"> такими</w:t>
      </w:r>
      <w:r>
        <w:rPr>
          <w:rFonts w:ascii="Times New Roman" w:eastAsia="Times New Roman" w:hAnsi="Times New Roman"/>
          <w:sz w:val="28"/>
          <w:szCs w:val="28"/>
          <w:lang w:eastAsia="zh-CN"/>
        </w:rPr>
        <w:t>,</w:t>
      </w:r>
      <w:r w:rsidRPr="0098525F">
        <w:rPr>
          <w:rFonts w:ascii="Times New Roman" w:eastAsia="Times New Roman" w:hAnsi="Times New Roman"/>
          <w:sz w:val="28"/>
          <w:szCs w:val="28"/>
          <w:lang w:eastAsia="zh-CN"/>
        </w:rPr>
        <w:t xml:space="preserve"> що рекомендуються до використання.</w:t>
      </w:r>
    </w:p>
    <w:p w:rsidR="000F74A0" w:rsidRPr="0098525F" w:rsidRDefault="000F74A0" w:rsidP="00463958">
      <w:pPr>
        <w:suppressAutoHyphens/>
        <w:spacing w:after="0" w:line="240" w:lineRule="auto"/>
        <w:ind w:firstLine="567"/>
        <w:contextualSpacing/>
        <w:jc w:val="both"/>
        <w:rPr>
          <w:rFonts w:ascii="Times New Roman" w:eastAsia="Times New Roman" w:hAnsi="Times New Roman"/>
          <w:sz w:val="28"/>
          <w:szCs w:val="28"/>
          <w:lang w:eastAsia="zh-CN"/>
        </w:rPr>
      </w:pPr>
      <w:r w:rsidRPr="0098525F">
        <w:rPr>
          <w:rFonts w:ascii="Times New Roman" w:eastAsia="Times New Roman" w:hAnsi="Times New Roman"/>
          <w:bCs/>
          <w:sz w:val="28"/>
          <w:szCs w:val="28"/>
          <w:lang w:eastAsia="zh-CN"/>
        </w:rPr>
        <w:t xml:space="preserve">Станом на 01.10.2024 року проведено 7 засідань міської комісії ТЕБ та НС, на яких </w:t>
      </w:r>
      <w:r w:rsidRPr="0098525F">
        <w:rPr>
          <w:rFonts w:ascii="Times New Roman" w:eastAsia="Times New Roman" w:hAnsi="Times New Roman"/>
          <w:sz w:val="28"/>
          <w:szCs w:val="28"/>
          <w:lang w:eastAsia="zh-CN"/>
        </w:rPr>
        <w:t xml:space="preserve">затверджено план роботи </w:t>
      </w:r>
      <w:r w:rsidRPr="0098525F">
        <w:rPr>
          <w:rFonts w:ascii="Times New Roman" w:eastAsia="Times New Roman" w:hAnsi="Times New Roman"/>
          <w:bCs/>
          <w:sz w:val="28"/>
          <w:szCs w:val="28"/>
          <w:lang w:eastAsia="zh-CN"/>
        </w:rPr>
        <w:t xml:space="preserve">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w:t>
      </w:r>
      <w:r w:rsidRPr="0098525F">
        <w:rPr>
          <w:rFonts w:ascii="Times New Roman" w:eastAsia="Times New Roman" w:hAnsi="Times New Roman"/>
          <w:sz w:val="28"/>
          <w:szCs w:val="28"/>
          <w:lang w:eastAsia="zh-CN"/>
        </w:rPr>
        <w:t>та інші невідкладні питання.</w:t>
      </w:r>
    </w:p>
    <w:p w:rsidR="000F74A0" w:rsidRPr="0098525F" w:rsidRDefault="000F74A0" w:rsidP="00463958">
      <w:pPr>
        <w:spacing w:after="0" w:line="240" w:lineRule="auto"/>
        <w:ind w:firstLine="567"/>
        <w:jc w:val="both"/>
        <w:rPr>
          <w:rFonts w:ascii="Times New Roman" w:hAnsi="Times New Roman"/>
          <w:sz w:val="28"/>
          <w:szCs w:val="28"/>
        </w:rPr>
      </w:pPr>
    </w:p>
    <w:p w:rsidR="000F74A0" w:rsidRPr="0098525F" w:rsidRDefault="000F74A0" w:rsidP="00463958">
      <w:pPr>
        <w:spacing w:after="0" w:line="240" w:lineRule="auto"/>
        <w:ind w:firstLine="567"/>
        <w:jc w:val="both"/>
        <w:rPr>
          <w:rFonts w:ascii="Times New Roman" w:eastAsia="Calibri" w:hAnsi="Times New Roman"/>
          <w:b/>
          <w:bCs/>
          <w:i/>
          <w:iCs/>
          <w:sz w:val="28"/>
          <w:szCs w:val="28"/>
          <w:lang w:eastAsia="en-US"/>
        </w:rPr>
      </w:pPr>
      <w:r w:rsidRPr="0098525F">
        <w:rPr>
          <w:rFonts w:ascii="Times New Roman" w:eastAsia="Calibri" w:hAnsi="Times New Roman"/>
          <w:b/>
          <w:bCs/>
          <w:i/>
          <w:iCs/>
          <w:sz w:val="28"/>
          <w:szCs w:val="28"/>
          <w:lang w:eastAsia="en-US"/>
        </w:rPr>
        <w:t xml:space="preserve">Виконання бюджету Погребищенської міської територіальної  громади. </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rPr>
      </w:pPr>
      <w:r w:rsidRPr="0098525F">
        <w:rPr>
          <w:rFonts w:ascii="Times New Roman" w:hAnsi="Times New Roman"/>
          <w:color w:val="000000"/>
          <w:sz w:val="28"/>
          <w:szCs w:val="28"/>
        </w:rPr>
        <w:t xml:space="preserve">Бюджет Погребищенської міської територіальної громади (далі – бюджет Погребищенської МТГ) по доходах загального фонду (без трансфертів)   за 9  місяців  2024 року  виконано на 125,6 %,   планові показники складають 125 856,650 тис. грн., фактично надійшло   158 062,422 тис. грн., перевиконання </w:t>
      </w:r>
      <w:r w:rsidRPr="0098525F">
        <w:rPr>
          <w:rFonts w:ascii="Times New Roman" w:hAnsi="Times New Roman"/>
          <w:color w:val="000000"/>
          <w:sz w:val="28"/>
          <w:szCs w:val="28"/>
        </w:rPr>
        <w:lastRenderedPageBreak/>
        <w:t>складає  32 205,772  тис. грн., у порівнянні з відповідним періодом  2023 року надходження збільшились на 28 298,582 тис. грн. (21,8 %).</w:t>
      </w:r>
    </w:p>
    <w:p w:rsidR="000F74A0" w:rsidRPr="0098525F" w:rsidRDefault="000F74A0" w:rsidP="00463958">
      <w:pPr>
        <w:spacing w:after="0" w:line="240" w:lineRule="auto"/>
        <w:ind w:firstLine="567"/>
        <w:jc w:val="both"/>
        <w:rPr>
          <w:rFonts w:ascii="Times New Roman" w:hAnsi="Times New Roman"/>
          <w:color w:val="000000"/>
          <w:sz w:val="28"/>
          <w:szCs w:val="28"/>
        </w:rPr>
      </w:pPr>
      <w:r w:rsidRPr="0098525F">
        <w:rPr>
          <w:rFonts w:ascii="Times New Roman" w:hAnsi="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54,0 %, виконання становить 128,6%, планові призначення на 9 місяців  2024 року  становлять 66 358,0 тис. грн.  фактично надійшло 85 356,411 тис. грн., що на 18 998,411 тис. грн. більше запланованих надходжень. У порівнянні з відповідним періодом 2023 року надійшло на 18 508,130 тис. грн. більше (27,7 %).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З державного бюджету до бюджету Погребищенської МТГ за 9 місяців 2024 року надійшли кошти в сумі 67 893,7 тис. грн., в тому числі:</w:t>
      </w:r>
    </w:p>
    <w:p w:rsidR="000F74A0" w:rsidRPr="0098525F" w:rsidRDefault="000F74A0" w:rsidP="00463958">
      <w:pPr>
        <w:numPr>
          <w:ilvl w:val="0"/>
          <w:numId w:val="1"/>
        </w:numPr>
        <w:spacing w:after="0" w:line="240" w:lineRule="auto"/>
        <w:ind w:left="0" w:firstLine="567"/>
        <w:jc w:val="both"/>
        <w:rPr>
          <w:rFonts w:ascii="Times New Roman" w:hAnsi="Times New Roman"/>
          <w:color w:val="000000"/>
          <w:sz w:val="28"/>
          <w:szCs w:val="28"/>
        </w:rPr>
      </w:pPr>
      <w:r w:rsidRPr="0098525F">
        <w:rPr>
          <w:rFonts w:ascii="Times New Roman" w:hAnsi="Times New Roman"/>
          <w:color w:val="000000"/>
          <w:sz w:val="28"/>
          <w:szCs w:val="28"/>
        </w:rPr>
        <w:t>базова дотація -  6 105,6 тис. грн., що відповідає плановим призначенням;</w:t>
      </w:r>
    </w:p>
    <w:p w:rsidR="000F74A0" w:rsidRPr="0098525F" w:rsidRDefault="000F74A0" w:rsidP="00463958">
      <w:pPr>
        <w:numPr>
          <w:ilvl w:val="0"/>
          <w:numId w:val="1"/>
        </w:numPr>
        <w:spacing w:after="0" w:line="240" w:lineRule="auto"/>
        <w:ind w:left="0" w:firstLine="567"/>
        <w:jc w:val="both"/>
        <w:rPr>
          <w:rFonts w:ascii="Times New Roman" w:hAnsi="Times New Roman"/>
          <w:color w:val="000000"/>
          <w:sz w:val="28"/>
          <w:szCs w:val="28"/>
        </w:rPr>
      </w:pPr>
      <w:r w:rsidRPr="0098525F">
        <w:rPr>
          <w:rFonts w:ascii="Times New Roman" w:hAnsi="Times New Roman"/>
          <w:color w:val="000000"/>
          <w:sz w:val="28"/>
          <w:szCs w:val="28"/>
        </w:rPr>
        <w:t xml:space="preserve">освітня субвенція – 61 788,1 тис. грн., що становить 100 % запланованої суми. </w:t>
      </w:r>
    </w:p>
    <w:p w:rsidR="000F74A0" w:rsidRPr="0098525F" w:rsidRDefault="000F74A0" w:rsidP="00463958">
      <w:pPr>
        <w:spacing w:after="0" w:line="240" w:lineRule="auto"/>
        <w:ind w:firstLine="567"/>
        <w:jc w:val="both"/>
        <w:rPr>
          <w:rFonts w:ascii="Times New Roman" w:hAnsi="Times New Roman"/>
          <w:color w:val="000000"/>
          <w:sz w:val="28"/>
          <w:szCs w:val="28"/>
        </w:rPr>
      </w:pPr>
      <w:r w:rsidRPr="0098525F">
        <w:rPr>
          <w:rFonts w:ascii="Times New Roman" w:hAnsi="Times New Roman"/>
          <w:color w:val="000000"/>
          <w:sz w:val="28"/>
          <w:szCs w:val="28"/>
        </w:rPr>
        <w:t>У  січні-вересні 2024 року, з обласного бюджету надійшли кошти в сумі 1 469,846 тис. грн., в тому числі:</w:t>
      </w:r>
    </w:p>
    <w:p w:rsidR="000F74A0" w:rsidRPr="0098525F" w:rsidRDefault="000F74A0" w:rsidP="00463958">
      <w:pPr>
        <w:pStyle w:val="a4"/>
        <w:ind w:left="0" w:firstLine="567"/>
        <w:jc w:val="both"/>
        <w:rPr>
          <w:color w:val="000000"/>
          <w:sz w:val="28"/>
          <w:szCs w:val="28"/>
          <w:lang w:val="uk-UA"/>
        </w:rPr>
      </w:pPr>
      <w:r w:rsidRPr="0098525F">
        <w:rPr>
          <w:color w:val="000000"/>
          <w:sz w:val="28"/>
          <w:szCs w:val="28"/>
          <w:lang w:val="uk-UA"/>
        </w:rPr>
        <w:t>- субвенція з місцевого бюджету   на здійснення переданих видатків у сфері освіти за рахунок коштів освітньої субвенції  у розмірі 1 062,972 тис. грн.;</w:t>
      </w:r>
    </w:p>
    <w:p w:rsidR="000F74A0" w:rsidRPr="0098525F" w:rsidRDefault="000F74A0" w:rsidP="00463958">
      <w:pPr>
        <w:pStyle w:val="a4"/>
        <w:numPr>
          <w:ilvl w:val="0"/>
          <w:numId w:val="2"/>
        </w:numPr>
        <w:tabs>
          <w:tab w:val="clear" w:pos="1637"/>
          <w:tab w:val="left" w:pos="720"/>
          <w:tab w:val="num" w:pos="1080"/>
        </w:tabs>
        <w:ind w:left="0" w:firstLine="567"/>
        <w:jc w:val="both"/>
        <w:rPr>
          <w:color w:val="000000"/>
          <w:sz w:val="28"/>
          <w:szCs w:val="28"/>
          <w:lang w:val="uk-UA"/>
        </w:rPr>
      </w:pPr>
      <w:r w:rsidRPr="0098525F">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169,100 тис. грн.;</w:t>
      </w:r>
    </w:p>
    <w:p w:rsidR="000F74A0" w:rsidRPr="0098525F" w:rsidRDefault="000F74A0" w:rsidP="00463958">
      <w:pPr>
        <w:pStyle w:val="a4"/>
        <w:numPr>
          <w:ilvl w:val="0"/>
          <w:numId w:val="2"/>
        </w:numPr>
        <w:tabs>
          <w:tab w:val="clear" w:pos="1637"/>
          <w:tab w:val="left" w:pos="720"/>
          <w:tab w:val="num" w:pos="1080"/>
        </w:tabs>
        <w:ind w:left="0" w:firstLine="567"/>
        <w:jc w:val="both"/>
        <w:rPr>
          <w:color w:val="000000"/>
          <w:sz w:val="28"/>
          <w:szCs w:val="28"/>
          <w:lang w:val="uk-UA"/>
        </w:rPr>
      </w:pPr>
      <w:r w:rsidRPr="0098525F">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56,611 тис. грн.;</w:t>
      </w:r>
    </w:p>
    <w:p w:rsidR="000F74A0" w:rsidRPr="0098525F" w:rsidRDefault="000F74A0" w:rsidP="00463958">
      <w:pPr>
        <w:pStyle w:val="a4"/>
        <w:numPr>
          <w:ilvl w:val="0"/>
          <w:numId w:val="2"/>
        </w:numPr>
        <w:tabs>
          <w:tab w:val="clear" w:pos="1637"/>
          <w:tab w:val="left" w:pos="720"/>
          <w:tab w:val="num" w:pos="1080"/>
        </w:tabs>
        <w:ind w:left="0" w:firstLine="567"/>
        <w:jc w:val="both"/>
        <w:rPr>
          <w:color w:val="000000"/>
          <w:sz w:val="28"/>
          <w:szCs w:val="28"/>
          <w:lang w:val="uk-UA"/>
        </w:rPr>
      </w:pPr>
      <w:r w:rsidRPr="0098525F">
        <w:rPr>
          <w:color w:val="000000"/>
          <w:sz w:val="28"/>
          <w:szCs w:val="28"/>
          <w:lang w:val="uk-UA"/>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у сумі 31,184 тис. грн., що  становить 100,0 %. запланованої суми.</w:t>
      </w:r>
    </w:p>
    <w:p w:rsidR="000F74A0" w:rsidRPr="0098525F" w:rsidRDefault="000F74A0" w:rsidP="00463958">
      <w:pPr>
        <w:pStyle w:val="a4"/>
        <w:numPr>
          <w:ilvl w:val="0"/>
          <w:numId w:val="2"/>
        </w:numPr>
        <w:tabs>
          <w:tab w:val="clear" w:pos="1637"/>
          <w:tab w:val="left" w:pos="720"/>
          <w:tab w:val="num" w:pos="1080"/>
        </w:tabs>
        <w:ind w:left="0" w:firstLine="567"/>
        <w:jc w:val="both"/>
        <w:rPr>
          <w:color w:val="000000"/>
          <w:sz w:val="28"/>
          <w:szCs w:val="28"/>
          <w:lang w:val="uk-UA"/>
        </w:rPr>
      </w:pPr>
      <w:r>
        <w:rPr>
          <w:color w:val="000000"/>
          <w:sz w:val="28"/>
          <w:szCs w:val="28"/>
          <w:lang w:val="uk-UA"/>
        </w:rPr>
        <w:t>і</w:t>
      </w:r>
      <w:r w:rsidRPr="0098525F">
        <w:rPr>
          <w:color w:val="000000"/>
          <w:sz w:val="28"/>
          <w:szCs w:val="28"/>
          <w:lang w:val="uk-UA"/>
        </w:rPr>
        <w:t>нші субвенції в сумі 149,979, що становить 99,99 % планових призначень 150,0 тис. грн.</w:t>
      </w:r>
    </w:p>
    <w:p w:rsidR="000F74A0" w:rsidRPr="0098525F" w:rsidRDefault="000F74A0" w:rsidP="00463958">
      <w:pPr>
        <w:pStyle w:val="a4"/>
        <w:ind w:left="0" w:firstLine="567"/>
        <w:jc w:val="both"/>
        <w:rPr>
          <w:sz w:val="28"/>
          <w:szCs w:val="28"/>
          <w:lang w:val="uk-UA"/>
        </w:rPr>
      </w:pPr>
      <w:r w:rsidRPr="0098525F">
        <w:rPr>
          <w:sz w:val="28"/>
          <w:szCs w:val="28"/>
          <w:lang w:val="uk-UA"/>
        </w:rPr>
        <w:t>Питома вага  базової дотації у доходній частині  бюджету займає – 2,7 %, субвенції з державного бюджету  – 27,2 %, субвенцій з обласного бюджету – 0,6%, власні доходи бюджету – 69,5%.</w:t>
      </w:r>
    </w:p>
    <w:p w:rsidR="000F74A0" w:rsidRPr="0098525F" w:rsidRDefault="000F74A0" w:rsidP="00463958">
      <w:pPr>
        <w:spacing w:after="0" w:line="240" w:lineRule="auto"/>
        <w:ind w:firstLine="567"/>
        <w:jc w:val="both"/>
        <w:rPr>
          <w:rFonts w:ascii="Times New Roman" w:hAnsi="Times New Roman"/>
          <w:color w:val="000000"/>
          <w:sz w:val="28"/>
          <w:szCs w:val="28"/>
        </w:rPr>
      </w:pPr>
      <w:r w:rsidRPr="0098525F">
        <w:rPr>
          <w:rFonts w:ascii="Times New Roman" w:hAnsi="Times New Roman"/>
          <w:color w:val="000000"/>
          <w:sz w:val="28"/>
          <w:szCs w:val="28"/>
        </w:rPr>
        <w:t xml:space="preserve"> До спеціального фонду бюджету Погребищенської МТГ  надійшли кошти  у сумі 15 405,093 тис. грн., при  уточнених річних планових показниках 5 143,830 тис. грн., виконання становить 299,5 %. </w:t>
      </w:r>
    </w:p>
    <w:p w:rsidR="000F74A0" w:rsidRPr="0098525F" w:rsidRDefault="000F74A0" w:rsidP="00463958">
      <w:pPr>
        <w:spacing w:after="0" w:line="240" w:lineRule="auto"/>
        <w:ind w:firstLine="567"/>
        <w:jc w:val="both"/>
        <w:rPr>
          <w:rFonts w:ascii="Times New Roman" w:hAnsi="Times New Roman"/>
          <w:color w:val="000000"/>
          <w:sz w:val="28"/>
          <w:szCs w:val="28"/>
        </w:rPr>
      </w:pPr>
      <w:r w:rsidRPr="0098525F">
        <w:rPr>
          <w:rFonts w:ascii="Times New Roman" w:hAnsi="Times New Roman"/>
          <w:color w:val="000000"/>
          <w:sz w:val="28"/>
          <w:szCs w:val="28"/>
        </w:rPr>
        <w:t>Також у лютому 2024 року до бюджету спеціального фонду надійшла субвенція з місцевого бюджету за рахунок залишку  коштів освітньої субвенції, що утворився на початок бюджетного періоду в сумі 1 294,679  грн..</w:t>
      </w:r>
    </w:p>
    <w:p w:rsidR="000F74A0" w:rsidRPr="0098525F" w:rsidRDefault="000F74A0" w:rsidP="00463958">
      <w:pPr>
        <w:spacing w:after="0" w:line="240" w:lineRule="auto"/>
        <w:ind w:firstLine="567"/>
        <w:jc w:val="both"/>
        <w:rPr>
          <w:rFonts w:ascii="Times New Roman" w:hAnsi="Times New Roman"/>
          <w:color w:val="000000"/>
          <w:sz w:val="28"/>
          <w:szCs w:val="28"/>
        </w:rPr>
      </w:pPr>
      <w:r w:rsidRPr="0098525F">
        <w:rPr>
          <w:rFonts w:ascii="Times New Roman" w:hAnsi="Times New Roman"/>
          <w:color w:val="000000"/>
          <w:sz w:val="28"/>
          <w:szCs w:val="28"/>
        </w:rPr>
        <w:t>За 9 місяців 2024 року із бюджету Погребищенської МТГ по загальному фонду  проведено касові видатки на суму 219 280,265 тис. грн., що становить 87,8 % плану на цей період (план – 23 135,473  тис. грн., касові – 219 280,265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lastRenderedPageBreak/>
        <w:t>На утримання установ та закладів освіти використано 125 709,068 тис. грн., що становить 57,3 % від проведених касових видатків за 9 місяців поточного року;</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охорони здоров’я – 9 952,166 тис. грн. (4,5%);</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соціального захисту та соціального забезпечення – 16 331,761 тис. грн. (7,4%);</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культури і мистецтва –  8 815,580 тис. грн. (4,0%)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фізичної культури і спорту – 1 751,577 тис. грн. (0,8%)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органи місцевого самоврядування – 34 779,173 тис. грн. (15,9%)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галузь житлово-комунального господарства – 14 591,228 тис. грн. (6,7%);</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транспорт та транспортна інфраструктура, дорожнє господарство – 6 121,501 (2,8%);</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інші видатки – 1 228,211 тис. грн</w:t>
      </w:r>
      <w:r w:rsidRPr="0098525F">
        <w:rPr>
          <w:rFonts w:ascii="Times New Roman" w:hAnsi="Times New Roman"/>
          <w:b/>
          <w:sz w:val="28"/>
          <w:szCs w:val="28"/>
        </w:rPr>
        <w:t xml:space="preserve">. </w:t>
      </w:r>
      <w:r w:rsidRPr="0098525F">
        <w:rPr>
          <w:rFonts w:ascii="Times New Roman" w:hAnsi="Times New Roman"/>
          <w:bCs/>
          <w:sz w:val="28"/>
          <w:szCs w:val="28"/>
        </w:rPr>
        <w:t>(0,6%)</w:t>
      </w:r>
      <w:r w:rsidRPr="0098525F">
        <w:rPr>
          <w:rFonts w:ascii="Times New Roman" w:hAnsi="Times New Roman"/>
          <w:sz w:val="28"/>
          <w:szCs w:val="28"/>
        </w:rPr>
        <w:t>.</w:t>
      </w:r>
    </w:p>
    <w:p w:rsidR="000F74A0"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3449E2"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3449E2">
        <w:rPr>
          <w:rFonts w:ascii="Times New Roman" w:eastAsia="Times New Roman" w:hAnsi="Times New Roman"/>
          <w:sz w:val="28"/>
          <w:szCs w:val="28"/>
        </w:rPr>
        <w:t xml:space="preserve">Прогнозований фонд оплати праці на 2025 рік  становитиме </w:t>
      </w:r>
      <w:r w:rsidRPr="00355A14">
        <w:rPr>
          <w:rFonts w:ascii="Times New Roman" w:eastAsia="Times New Roman" w:hAnsi="Times New Roman"/>
          <w:b/>
          <w:bCs/>
          <w:sz w:val="28"/>
          <w:szCs w:val="28"/>
        </w:rPr>
        <w:t>569 250,000</w:t>
      </w:r>
      <w:r w:rsidRPr="00355A14">
        <w:rPr>
          <w:rFonts w:ascii="Times New Roman" w:eastAsia="Times New Roman" w:hAnsi="Times New Roman"/>
          <w:sz w:val="28"/>
          <w:szCs w:val="28"/>
        </w:rPr>
        <w:t xml:space="preserve"> тис.</w:t>
      </w:r>
      <w:r w:rsidRPr="003449E2">
        <w:rPr>
          <w:rFonts w:ascii="Times New Roman" w:eastAsia="Times New Roman" w:hAnsi="Times New Roman"/>
          <w:sz w:val="28"/>
          <w:szCs w:val="28"/>
        </w:rPr>
        <w:t xml:space="preserve"> грн.</w:t>
      </w:r>
    </w:p>
    <w:p w:rsidR="000F74A0" w:rsidRPr="0098525F" w:rsidRDefault="000F74A0" w:rsidP="00463958">
      <w:pPr>
        <w:spacing w:after="0" w:line="240" w:lineRule="auto"/>
        <w:ind w:firstLine="567"/>
        <w:jc w:val="both"/>
        <w:rPr>
          <w:rFonts w:ascii="Times New Roman" w:hAnsi="Times New Roman"/>
          <w:b/>
          <w:color w:val="000000"/>
          <w:sz w:val="28"/>
          <w:szCs w:val="28"/>
        </w:rPr>
      </w:pPr>
    </w:p>
    <w:p w:rsidR="000F74A0" w:rsidRPr="0098525F" w:rsidRDefault="000F74A0" w:rsidP="00463958">
      <w:pPr>
        <w:pStyle w:val="aa"/>
        <w:ind w:firstLine="567"/>
        <w:jc w:val="both"/>
        <w:rPr>
          <w:b/>
          <w:bCs/>
          <w:i/>
          <w:iCs/>
          <w:sz w:val="28"/>
          <w:szCs w:val="28"/>
        </w:rPr>
      </w:pPr>
      <w:r w:rsidRPr="0098525F">
        <w:rPr>
          <w:b/>
          <w:bCs/>
          <w:i/>
          <w:iCs/>
          <w:sz w:val="28"/>
          <w:szCs w:val="28"/>
        </w:rPr>
        <w:t>Інвестиційна діяльність.</w:t>
      </w:r>
    </w:p>
    <w:p w:rsidR="000F74A0" w:rsidRPr="0098525F" w:rsidRDefault="000F74A0" w:rsidP="00463958">
      <w:pPr>
        <w:pStyle w:val="12"/>
        <w:ind w:firstLine="567"/>
        <w:jc w:val="both"/>
        <w:rPr>
          <w:sz w:val="28"/>
          <w:szCs w:val="28"/>
          <w:lang w:val="uk-UA"/>
        </w:rPr>
      </w:pPr>
      <w:r w:rsidRPr="0098525F">
        <w:rPr>
          <w:sz w:val="28"/>
          <w:szCs w:val="28"/>
          <w:lang w:val="uk-UA"/>
        </w:rPr>
        <w:t xml:space="preserve">З метою залучення до місцевого бюджету додаткових коштів від використання та продажу земельних ділянок: </w:t>
      </w:r>
    </w:p>
    <w:p w:rsidR="000F74A0" w:rsidRPr="0098525F" w:rsidRDefault="000F74A0" w:rsidP="00463958">
      <w:pPr>
        <w:pStyle w:val="12"/>
        <w:ind w:firstLine="567"/>
        <w:jc w:val="both"/>
        <w:rPr>
          <w:sz w:val="28"/>
          <w:szCs w:val="28"/>
          <w:lang w:val="uk-UA"/>
        </w:rPr>
      </w:pPr>
      <w:r w:rsidRPr="0098525F">
        <w:rPr>
          <w:sz w:val="28"/>
          <w:szCs w:val="28"/>
          <w:lang w:val="uk-UA"/>
        </w:rPr>
        <w:t>- підготовлено до продажу та продано право оренди шляхом проведення земельних торгів у формі аукціону на 12 земельних ділянок сільськогосподарського призначення комунальної власності</w:t>
      </w:r>
      <w:r>
        <w:rPr>
          <w:sz w:val="28"/>
          <w:szCs w:val="28"/>
          <w:lang w:val="uk-UA"/>
        </w:rPr>
        <w:t>,</w:t>
      </w:r>
      <w:r w:rsidRPr="0098525F">
        <w:rPr>
          <w:sz w:val="28"/>
          <w:szCs w:val="28"/>
          <w:lang w:val="uk-UA"/>
        </w:rPr>
        <w:t xml:space="preserve"> загальною площею 76,0564 га, з встановленою орендною платою в розмірі 1 400,694 </w:t>
      </w:r>
      <w:proofErr w:type="spellStart"/>
      <w:r w:rsidRPr="0098525F">
        <w:rPr>
          <w:sz w:val="28"/>
          <w:szCs w:val="28"/>
          <w:lang w:val="uk-UA"/>
        </w:rPr>
        <w:t>тис.грн</w:t>
      </w:r>
      <w:proofErr w:type="spellEnd"/>
      <w:r w:rsidRPr="0098525F">
        <w:rPr>
          <w:sz w:val="28"/>
          <w:szCs w:val="28"/>
          <w:lang w:val="uk-UA"/>
        </w:rPr>
        <w:t>. в рік та 9 земельних ділянок водного фонду з розташованими на них водними об’єктами</w:t>
      </w:r>
      <w:r>
        <w:rPr>
          <w:sz w:val="28"/>
          <w:szCs w:val="28"/>
          <w:lang w:val="uk-UA"/>
        </w:rPr>
        <w:t>,</w:t>
      </w:r>
      <w:r w:rsidRPr="0098525F">
        <w:rPr>
          <w:sz w:val="28"/>
          <w:szCs w:val="28"/>
          <w:lang w:val="uk-UA"/>
        </w:rPr>
        <w:t xml:space="preserve"> площею 65,7685 га, з встановленою орендною платою в розмірі 776,359 </w:t>
      </w:r>
      <w:proofErr w:type="spellStart"/>
      <w:r w:rsidRPr="0098525F">
        <w:rPr>
          <w:sz w:val="28"/>
          <w:szCs w:val="28"/>
          <w:lang w:val="uk-UA"/>
        </w:rPr>
        <w:t>тис.грн</w:t>
      </w:r>
      <w:proofErr w:type="spellEnd"/>
      <w:r w:rsidRPr="0098525F">
        <w:rPr>
          <w:sz w:val="28"/>
          <w:szCs w:val="28"/>
          <w:lang w:val="uk-UA"/>
        </w:rPr>
        <w:t xml:space="preserve">. в рік; </w:t>
      </w:r>
    </w:p>
    <w:p w:rsidR="000F74A0" w:rsidRPr="0098525F" w:rsidRDefault="000F74A0" w:rsidP="00463958">
      <w:pPr>
        <w:pStyle w:val="12"/>
        <w:ind w:firstLine="567"/>
        <w:jc w:val="both"/>
        <w:rPr>
          <w:sz w:val="28"/>
          <w:szCs w:val="28"/>
          <w:lang w:val="uk-UA"/>
        </w:rPr>
      </w:pPr>
      <w:r w:rsidRPr="0098525F">
        <w:rPr>
          <w:sz w:val="28"/>
          <w:szCs w:val="28"/>
          <w:lang w:val="uk-UA"/>
        </w:rPr>
        <w:t>- продовжено дію та укладено нові договори оренди на 225 земельних ділянок комунальної власності</w:t>
      </w:r>
      <w:r>
        <w:rPr>
          <w:sz w:val="28"/>
          <w:szCs w:val="28"/>
          <w:lang w:val="uk-UA"/>
        </w:rPr>
        <w:t>,</w:t>
      </w:r>
      <w:r w:rsidRPr="0098525F">
        <w:rPr>
          <w:sz w:val="28"/>
          <w:szCs w:val="28"/>
          <w:lang w:val="uk-UA"/>
        </w:rPr>
        <w:t xml:space="preserve"> площею 780,5775 га, з встановленим розміром орендної плати 4 975,169 тис. грн. в рік; </w:t>
      </w:r>
    </w:p>
    <w:p w:rsidR="000F74A0" w:rsidRPr="0098525F" w:rsidRDefault="000F74A0" w:rsidP="00463958">
      <w:pPr>
        <w:pStyle w:val="12"/>
        <w:ind w:firstLine="567"/>
        <w:jc w:val="both"/>
        <w:rPr>
          <w:sz w:val="28"/>
          <w:szCs w:val="28"/>
          <w:lang w:val="uk-UA"/>
        </w:rPr>
      </w:pPr>
      <w:r w:rsidRPr="0098525F">
        <w:rPr>
          <w:sz w:val="28"/>
          <w:szCs w:val="28"/>
          <w:lang w:val="uk-UA"/>
        </w:rPr>
        <w:t>- сформовано перелік з 15 земельних ділянок сільськогосподарського призначення та водного фонду</w:t>
      </w:r>
      <w:r>
        <w:rPr>
          <w:sz w:val="28"/>
          <w:szCs w:val="28"/>
          <w:lang w:val="uk-UA"/>
        </w:rPr>
        <w:t>,</w:t>
      </w:r>
      <w:r w:rsidRPr="0098525F">
        <w:rPr>
          <w:sz w:val="28"/>
          <w:szCs w:val="28"/>
          <w:lang w:val="uk-UA"/>
        </w:rPr>
        <w:t xml:space="preserve"> площею 141,5437 га, право оренди на які найближчим часом буде реалізовуватись на земельних торгах у формі електронного аукціону;</w:t>
      </w:r>
    </w:p>
    <w:p w:rsidR="000F74A0" w:rsidRPr="0098525F" w:rsidRDefault="000F74A0" w:rsidP="00463958">
      <w:pPr>
        <w:pStyle w:val="12"/>
        <w:ind w:firstLine="567"/>
        <w:jc w:val="both"/>
        <w:rPr>
          <w:sz w:val="28"/>
          <w:szCs w:val="28"/>
          <w:lang w:val="uk-UA"/>
        </w:rPr>
      </w:pPr>
      <w:r w:rsidRPr="0098525F">
        <w:rPr>
          <w:sz w:val="28"/>
          <w:szCs w:val="28"/>
          <w:lang w:val="uk-UA"/>
        </w:rPr>
        <w:t>- укладено угоди про соціальне економічне партнерство з землекористувачами, що забезпечило додаткове фінансування бюджету громади на суму 1 971,717 тис. грн. в рік.</w:t>
      </w:r>
    </w:p>
    <w:p w:rsidR="000F74A0" w:rsidRPr="0098525F" w:rsidRDefault="000F74A0" w:rsidP="00463958">
      <w:pPr>
        <w:spacing w:after="0" w:line="240" w:lineRule="auto"/>
        <w:ind w:firstLine="567"/>
        <w:jc w:val="both"/>
        <w:rPr>
          <w:rFonts w:ascii="Times New Roman" w:eastAsia="Calibri" w:hAnsi="Times New Roman"/>
          <w:bCs/>
          <w:iCs/>
          <w:sz w:val="28"/>
          <w:szCs w:val="28"/>
        </w:rPr>
      </w:pPr>
    </w:p>
    <w:p w:rsidR="000F74A0" w:rsidRPr="003449E2" w:rsidRDefault="000F74A0" w:rsidP="00463958">
      <w:pPr>
        <w:spacing w:after="0" w:line="240" w:lineRule="auto"/>
        <w:ind w:firstLine="567"/>
        <w:jc w:val="both"/>
        <w:rPr>
          <w:rFonts w:ascii="Times New Roman" w:hAnsi="Times New Roman"/>
          <w:b/>
          <w:bCs/>
          <w:i/>
          <w:iCs/>
          <w:sz w:val="28"/>
          <w:szCs w:val="28"/>
        </w:rPr>
      </w:pPr>
      <w:r w:rsidRPr="003449E2">
        <w:rPr>
          <w:rFonts w:ascii="Times New Roman" w:hAnsi="Times New Roman"/>
          <w:b/>
          <w:bCs/>
          <w:i/>
          <w:iCs/>
          <w:sz w:val="28"/>
          <w:szCs w:val="28"/>
        </w:rPr>
        <w:t>Агропромисловий комплекс.</w:t>
      </w:r>
    </w:p>
    <w:p w:rsidR="000F74A0" w:rsidRDefault="000F74A0" w:rsidP="00463958">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Однією із  </w:t>
      </w:r>
      <w:r w:rsidRPr="0001374A">
        <w:rPr>
          <w:rFonts w:ascii="Times New Roman" w:hAnsi="Times New Roman"/>
          <w:sz w:val="28"/>
          <w:szCs w:val="28"/>
        </w:rPr>
        <w:t>складов</w:t>
      </w:r>
      <w:r>
        <w:rPr>
          <w:rFonts w:ascii="Times New Roman" w:hAnsi="Times New Roman"/>
          <w:sz w:val="28"/>
          <w:szCs w:val="28"/>
        </w:rPr>
        <w:t>их</w:t>
      </w:r>
      <w:r w:rsidRPr="0001374A">
        <w:rPr>
          <w:rFonts w:ascii="Times New Roman" w:hAnsi="Times New Roman"/>
          <w:sz w:val="28"/>
          <w:szCs w:val="28"/>
        </w:rPr>
        <w:t xml:space="preserve"> частин економіки</w:t>
      </w:r>
      <w:r>
        <w:rPr>
          <w:rFonts w:ascii="Times New Roman" w:hAnsi="Times New Roman"/>
          <w:sz w:val="28"/>
          <w:szCs w:val="28"/>
        </w:rPr>
        <w:t xml:space="preserve"> Погребищенської МТГ</w:t>
      </w:r>
      <w:r w:rsidRPr="00AB3763">
        <w:rPr>
          <w:rFonts w:ascii="Times New Roman" w:hAnsi="Times New Roman"/>
          <w:sz w:val="28"/>
          <w:szCs w:val="28"/>
        </w:rPr>
        <w:t xml:space="preserve"> </w:t>
      </w:r>
      <w:r>
        <w:rPr>
          <w:rFonts w:ascii="Times New Roman" w:hAnsi="Times New Roman"/>
          <w:sz w:val="28"/>
          <w:szCs w:val="28"/>
        </w:rPr>
        <w:t xml:space="preserve">є </w:t>
      </w:r>
      <w:r w:rsidRPr="00AB3763">
        <w:rPr>
          <w:rFonts w:ascii="Times New Roman" w:hAnsi="Times New Roman"/>
          <w:sz w:val="28"/>
          <w:szCs w:val="28"/>
        </w:rPr>
        <w:t>агропромисловий комплекс. Ресурси громади дозволяють бути виробником зернових та олійних культур, тваринництва</w:t>
      </w:r>
      <w:r>
        <w:rPr>
          <w:rFonts w:ascii="Times New Roman" w:hAnsi="Times New Roman"/>
          <w:sz w:val="28"/>
          <w:szCs w:val="28"/>
        </w:rPr>
        <w:t>.</w:t>
      </w:r>
    </w:p>
    <w:p w:rsidR="000F74A0" w:rsidRDefault="000F74A0" w:rsidP="00463958">
      <w:pPr>
        <w:spacing w:after="0" w:line="240" w:lineRule="auto"/>
        <w:ind w:firstLine="567"/>
        <w:jc w:val="both"/>
        <w:rPr>
          <w:rFonts w:ascii="Times New Roman" w:hAnsi="Times New Roman"/>
          <w:sz w:val="28"/>
          <w:szCs w:val="28"/>
        </w:rPr>
      </w:pPr>
      <w:r>
        <w:rPr>
          <w:rFonts w:ascii="Times New Roman" w:hAnsi="Times New Roman"/>
          <w:sz w:val="28"/>
          <w:szCs w:val="28"/>
        </w:rPr>
        <w:t>Сільському господарству</w:t>
      </w:r>
      <w:r w:rsidRPr="009E4F0B">
        <w:rPr>
          <w:rFonts w:ascii="Times New Roman" w:hAnsi="Times New Roman"/>
          <w:sz w:val="28"/>
          <w:szCs w:val="28"/>
        </w:rPr>
        <w:t xml:space="preserve"> загалом вдалося адаптуватися до умов війни й продемонструвати стабільність розвитку</w:t>
      </w:r>
      <w:r>
        <w:rPr>
          <w:rFonts w:ascii="Times New Roman" w:hAnsi="Times New Roman"/>
          <w:sz w:val="28"/>
          <w:szCs w:val="28"/>
        </w:rPr>
        <w:t>.</w:t>
      </w:r>
    </w:p>
    <w:p w:rsidR="000F74A0" w:rsidRPr="006B275F" w:rsidRDefault="000F74A0" w:rsidP="00463958">
      <w:pPr>
        <w:spacing w:after="0" w:line="240" w:lineRule="auto"/>
        <w:ind w:firstLine="567"/>
        <w:jc w:val="both"/>
        <w:rPr>
          <w:rStyle w:val="1364"/>
          <w:rFonts w:ascii="Times New Roman" w:hAnsi="Times New Roman"/>
          <w:sz w:val="28"/>
          <w:szCs w:val="28"/>
        </w:rPr>
      </w:pPr>
      <w:r w:rsidRPr="006B275F">
        <w:rPr>
          <w:rFonts w:ascii="Times New Roman" w:hAnsi="Times New Roman"/>
          <w:sz w:val="28"/>
          <w:szCs w:val="28"/>
        </w:rPr>
        <w:lastRenderedPageBreak/>
        <w:t xml:space="preserve">Згідно даних </w:t>
      </w:r>
      <w:r w:rsidRPr="006B275F">
        <w:rPr>
          <w:rFonts w:ascii="Times New Roman" w:hAnsi="Times New Roman"/>
          <w:sz w:val="28"/>
          <w:szCs w:val="28"/>
          <w:bdr w:val="none" w:sz="0" w:space="0" w:color="auto" w:frame="1"/>
        </w:rPr>
        <w:t>ГУС у Вінницькій області</w:t>
      </w:r>
      <w:r>
        <w:rPr>
          <w:rFonts w:ascii="Times New Roman" w:hAnsi="Times New Roman"/>
          <w:sz w:val="28"/>
          <w:szCs w:val="28"/>
          <w:bdr w:val="none" w:sz="0" w:space="0" w:color="auto" w:frame="1"/>
        </w:rPr>
        <w:t xml:space="preserve"> </w:t>
      </w:r>
      <w:r w:rsidRPr="006B275F">
        <w:rPr>
          <w:rFonts w:ascii="Times New Roman" w:hAnsi="Times New Roman"/>
          <w:sz w:val="28"/>
          <w:szCs w:val="28"/>
        </w:rPr>
        <w:t>посівна площа сільськогосподарських культур, по усіх категоріях господарств, під урожай 202</w:t>
      </w:r>
      <w:r>
        <w:rPr>
          <w:rFonts w:ascii="Times New Roman" w:hAnsi="Times New Roman"/>
          <w:sz w:val="28"/>
          <w:szCs w:val="28"/>
        </w:rPr>
        <w:t>4</w:t>
      </w:r>
      <w:r w:rsidRPr="006B275F">
        <w:rPr>
          <w:rFonts w:ascii="Times New Roman" w:hAnsi="Times New Roman"/>
          <w:sz w:val="28"/>
          <w:szCs w:val="28"/>
        </w:rPr>
        <w:t xml:space="preserve"> р., становила </w:t>
      </w:r>
      <w:r>
        <w:rPr>
          <w:rStyle w:val="1364"/>
          <w:rFonts w:ascii="Times New Roman" w:hAnsi="Times New Roman"/>
          <w:sz w:val="28"/>
          <w:szCs w:val="28"/>
        </w:rPr>
        <w:t>51 287</w:t>
      </w:r>
      <w:r w:rsidRPr="006B275F">
        <w:rPr>
          <w:rStyle w:val="1364"/>
          <w:rFonts w:ascii="Times New Roman" w:hAnsi="Times New Roman"/>
          <w:sz w:val="28"/>
          <w:szCs w:val="28"/>
        </w:rPr>
        <w:t>,</w:t>
      </w:r>
      <w:r>
        <w:rPr>
          <w:rStyle w:val="1364"/>
          <w:rFonts w:ascii="Times New Roman" w:hAnsi="Times New Roman"/>
          <w:sz w:val="28"/>
          <w:szCs w:val="28"/>
        </w:rPr>
        <w:t>3</w:t>
      </w:r>
      <w:r w:rsidRPr="006B275F">
        <w:rPr>
          <w:rStyle w:val="1364"/>
          <w:rFonts w:ascii="Times New Roman" w:hAnsi="Times New Roman"/>
          <w:sz w:val="28"/>
          <w:szCs w:val="28"/>
        </w:rPr>
        <w:t xml:space="preserve"> га.</w:t>
      </w:r>
      <w:r>
        <w:rPr>
          <w:rStyle w:val="1364"/>
          <w:rFonts w:ascii="Times New Roman" w:hAnsi="Times New Roman"/>
          <w:sz w:val="28"/>
          <w:szCs w:val="28"/>
        </w:rPr>
        <w:t xml:space="preserve"> (з них рілля – 50 617,3 га.),</w:t>
      </w:r>
      <w:r w:rsidRPr="006B275F">
        <w:rPr>
          <w:rStyle w:val="1364"/>
          <w:rFonts w:ascii="Times New Roman" w:hAnsi="Times New Roman"/>
          <w:sz w:val="28"/>
          <w:szCs w:val="28"/>
        </w:rPr>
        <w:t xml:space="preserve"> що на </w:t>
      </w:r>
      <w:r>
        <w:rPr>
          <w:rStyle w:val="1364"/>
          <w:rFonts w:ascii="Times New Roman" w:hAnsi="Times New Roman"/>
          <w:sz w:val="28"/>
          <w:szCs w:val="28"/>
        </w:rPr>
        <w:t>5 156,8</w:t>
      </w:r>
      <w:r w:rsidRPr="006B275F">
        <w:rPr>
          <w:rStyle w:val="1364"/>
          <w:rFonts w:ascii="Times New Roman" w:hAnsi="Times New Roman"/>
          <w:sz w:val="28"/>
          <w:szCs w:val="28"/>
        </w:rPr>
        <w:t xml:space="preserve"> га. </w:t>
      </w:r>
      <w:r>
        <w:rPr>
          <w:rStyle w:val="1364"/>
          <w:rFonts w:ascii="Times New Roman" w:hAnsi="Times New Roman"/>
          <w:sz w:val="28"/>
          <w:szCs w:val="28"/>
        </w:rPr>
        <w:t>більше</w:t>
      </w:r>
      <w:r w:rsidRPr="006B275F">
        <w:rPr>
          <w:rStyle w:val="1364"/>
          <w:rFonts w:ascii="Times New Roman" w:hAnsi="Times New Roman"/>
          <w:sz w:val="28"/>
          <w:szCs w:val="28"/>
        </w:rPr>
        <w:t xml:space="preserve"> проти 202</w:t>
      </w:r>
      <w:r>
        <w:rPr>
          <w:rStyle w:val="1364"/>
          <w:rFonts w:ascii="Times New Roman" w:hAnsi="Times New Roman"/>
          <w:sz w:val="28"/>
          <w:szCs w:val="28"/>
        </w:rPr>
        <w:t>3</w:t>
      </w:r>
      <w:r w:rsidRPr="006B275F">
        <w:rPr>
          <w:rStyle w:val="1364"/>
          <w:rFonts w:ascii="Times New Roman" w:hAnsi="Times New Roman"/>
          <w:sz w:val="28"/>
          <w:szCs w:val="28"/>
        </w:rPr>
        <w:t xml:space="preserve"> року.</w:t>
      </w:r>
    </w:p>
    <w:p w:rsidR="000F74A0" w:rsidRDefault="000F74A0" w:rsidP="00463958">
      <w:pPr>
        <w:spacing w:after="0" w:line="240" w:lineRule="auto"/>
        <w:ind w:firstLine="567"/>
        <w:jc w:val="both"/>
        <w:rPr>
          <w:rFonts w:ascii="Times New Roman" w:hAnsi="Times New Roman"/>
          <w:sz w:val="28"/>
          <w:szCs w:val="28"/>
        </w:rPr>
      </w:pPr>
      <w:r w:rsidRPr="006B275F">
        <w:rPr>
          <w:rStyle w:val="1364"/>
          <w:rFonts w:ascii="Times New Roman" w:hAnsi="Times New Roman"/>
          <w:sz w:val="28"/>
          <w:szCs w:val="28"/>
        </w:rPr>
        <w:t>У 202</w:t>
      </w:r>
      <w:r>
        <w:rPr>
          <w:rStyle w:val="1364"/>
          <w:rFonts w:ascii="Times New Roman" w:hAnsi="Times New Roman"/>
          <w:sz w:val="28"/>
          <w:szCs w:val="28"/>
        </w:rPr>
        <w:t>4</w:t>
      </w:r>
      <w:r w:rsidRPr="006B275F">
        <w:rPr>
          <w:rStyle w:val="1364"/>
          <w:rFonts w:ascii="Times New Roman" w:hAnsi="Times New Roman"/>
          <w:sz w:val="28"/>
          <w:szCs w:val="28"/>
        </w:rPr>
        <w:t xml:space="preserve"> році, в порівнянні з минулим роком,  площа під пшеницею збільшилася на </w:t>
      </w:r>
      <w:r>
        <w:rPr>
          <w:rStyle w:val="1364"/>
          <w:rFonts w:ascii="Times New Roman" w:hAnsi="Times New Roman"/>
          <w:sz w:val="28"/>
          <w:szCs w:val="28"/>
        </w:rPr>
        <w:t>277</w:t>
      </w:r>
      <w:r w:rsidRPr="006B275F">
        <w:rPr>
          <w:rStyle w:val="1364"/>
          <w:rFonts w:ascii="Times New Roman" w:hAnsi="Times New Roman"/>
          <w:sz w:val="28"/>
          <w:szCs w:val="28"/>
        </w:rPr>
        <w:t xml:space="preserve">, </w:t>
      </w:r>
      <w:r>
        <w:rPr>
          <w:rStyle w:val="1364"/>
          <w:rFonts w:ascii="Times New Roman" w:hAnsi="Times New Roman"/>
          <w:sz w:val="28"/>
          <w:szCs w:val="28"/>
        </w:rPr>
        <w:t>9</w:t>
      </w:r>
      <w:r w:rsidRPr="006B275F">
        <w:rPr>
          <w:rStyle w:val="1364"/>
          <w:rFonts w:ascii="Times New Roman" w:hAnsi="Times New Roman"/>
          <w:sz w:val="28"/>
          <w:szCs w:val="28"/>
        </w:rPr>
        <w:t xml:space="preserve"> га., площа під кукурудзою з</w:t>
      </w:r>
      <w:r>
        <w:rPr>
          <w:rStyle w:val="1364"/>
          <w:rFonts w:ascii="Times New Roman" w:hAnsi="Times New Roman"/>
          <w:sz w:val="28"/>
          <w:szCs w:val="28"/>
        </w:rPr>
        <w:t>меншилася</w:t>
      </w:r>
      <w:r w:rsidRPr="006B275F">
        <w:rPr>
          <w:rStyle w:val="1364"/>
          <w:rFonts w:ascii="Times New Roman" w:hAnsi="Times New Roman"/>
          <w:sz w:val="28"/>
          <w:szCs w:val="28"/>
        </w:rPr>
        <w:t xml:space="preserve"> на 1 57</w:t>
      </w:r>
      <w:r>
        <w:rPr>
          <w:rStyle w:val="1364"/>
          <w:rFonts w:ascii="Times New Roman" w:hAnsi="Times New Roman"/>
          <w:sz w:val="28"/>
          <w:szCs w:val="28"/>
        </w:rPr>
        <w:t>1</w:t>
      </w:r>
      <w:r w:rsidRPr="006B275F">
        <w:rPr>
          <w:rStyle w:val="1364"/>
          <w:rFonts w:ascii="Times New Roman" w:hAnsi="Times New Roman"/>
          <w:sz w:val="28"/>
          <w:szCs w:val="28"/>
        </w:rPr>
        <w:t xml:space="preserve">, </w:t>
      </w:r>
      <w:r>
        <w:rPr>
          <w:rStyle w:val="1364"/>
          <w:rFonts w:ascii="Times New Roman" w:hAnsi="Times New Roman"/>
          <w:sz w:val="28"/>
          <w:szCs w:val="28"/>
        </w:rPr>
        <w:t>5</w:t>
      </w:r>
      <w:r w:rsidRPr="006B275F">
        <w:rPr>
          <w:rStyle w:val="1364"/>
          <w:rFonts w:ascii="Times New Roman" w:hAnsi="Times New Roman"/>
          <w:sz w:val="28"/>
          <w:szCs w:val="28"/>
        </w:rPr>
        <w:t xml:space="preserve"> га., площа під соняшником </w:t>
      </w:r>
      <w:r w:rsidRPr="006B275F">
        <w:rPr>
          <w:rFonts w:ascii="Times New Roman" w:hAnsi="Times New Roman"/>
          <w:sz w:val="28"/>
          <w:szCs w:val="28"/>
        </w:rPr>
        <w:t>з</w:t>
      </w:r>
      <w:r>
        <w:rPr>
          <w:rFonts w:ascii="Times New Roman" w:hAnsi="Times New Roman"/>
          <w:sz w:val="28"/>
          <w:szCs w:val="28"/>
        </w:rPr>
        <w:t>більшилася</w:t>
      </w:r>
      <w:r w:rsidRPr="006B275F">
        <w:rPr>
          <w:rFonts w:ascii="Times New Roman" w:hAnsi="Times New Roman"/>
          <w:sz w:val="28"/>
          <w:szCs w:val="28"/>
        </w:rPr>
        <w:t xml:space="preserve"> на </w:t>
      </w:r>
      <w:r>
        <w:rPr>
          <w:rFonts w:ascii="Times New Roman" w:hAnsi="Times New Roman"/>
          <w:sz w:val="28"/>
          <w:szCs w:val="28"/>
        </w:rPr>
        <w:t>2 803</w:t>
      </w:r>
      <w:r w:rsidRPr="006B275F">
        <w:rPr>
          <w:rFonts w:ascii="Times New Roman" w:hAnsi="Times New Roman"/>
          <w:sz w:val="28"/>
          <w:szCs w:val="28"/>
        </w:rPr>
        <w:t xml:space="preserve">, </w:t>
      </w:r>
      <w:r>
        <w:rPr>
          <w:rFonts w:ascii="Times New Roman" w:hAnsi="Times New Roman"/>
          <w:sz w:val="28"/>
          <w:szCs w:val="28"/>
        </w:rPr>
        <w:t>7</w:t>
      </w:r>
      <w:r w:rsidRPr="006B275F">
        <w:rPr>
          <w:rFonts w:ascii="Times New Roman" w:hAnsi="Times New Roman"/>
          <w:sz w:val="28"/>
          <w:szCs w:val="28"/>
        </w:rPr>
        <w:t xml:space="preserve"> га., площа під кормовими культурами зменшилася на </w:t>
      </w:r>
      <w:r>
        <w:rPr>
          <w:rFonts w:ascii="Times New Roman" w:hAnsi="Times New Roman"/>
          <w:sz w:val="28"/>
          <w:szCs w:val="28"/>
        </w:rPr>
        <w:t>92,9</w:t>
      </w:r>
      <w:r w:rsidRPr="006B275F">
        <w:rPr>
          <w:rFonts w:ascii="Times New Roman" w:hAnsi="Times New Roman"/>
          <w:sz w:val="28"/>
          <w:szCs w:val="28"/>
        </w:rPr>
        <w:t xml:space="preserve"> га.</w:t>
      </w:r>
    </w:p>
    <w:p w:rsidR="000F74A0" w:rsidRPr="00831593" w:rsidRDefault="000F74A0" w:rsidP="00463958">
      <w:pPr>
        <w:spacing w:after="0" w:line="240" w:lineRule="auto"/>
        <w:ind w:firstLine="567"/>
        <w:jc w:val="both"/>
        <w:rPr>
          <w:rFonts w:ascii="Times New Roman" w:hAnsi="Times New Roman"/>
          <w:color w:val="FF0000"/>
          <w:sz w:val="28"/>
          <w:szCs w:val="28"/>
        </w:rPr>
      </w:pPr>
      <w:r w:rsidRPr="006B275F">
        <w:rPr>
          <w:rStyle w:val="1364"/>
          <w:rFonts w:ascii="Times New Roman" w:hAnsi="Times New Roman"/>
          <w:sz w:val="28"/>
          <w:szCs w:val="28"/>
        </w:rPr>
        <w:t xml:space="preserve">В структурі посівів </w:t>
      </w:r>
      <w:r>
        <w:rPr>
          <w:rStyle w:val="1364"/>
          <w:rFonts w:ascii="Times New Roman" w:hAnsi="Times New Roman"/>
          <w:sz w:val="28"/>
          <w:szCs w:val="28"/>
        </w:rPr>
        <w:t>у</w:t>
      </w:r>
      <w:r w:rsidRPr="006B275F">
        <w:rPr>
          <w:rStyle w:val="1364"/>
          <w:rFonts w:ascii="Times New Roman" w:hAnsi="Times New Roman"/>
          <w:sz w:val="28"/>
          <w:szCs w:val="28"/>
        </w:rPr>
        <w:t xml:space="preserve"> 202</w:t>
      </w:r>
      <w:r>
        <w:rPr>
          <w:rStyle w:val="1364"/>
          <w:rFonts w:ascii="Times New Roman" w:hAnsi="Times New Roman"/>
          <w:sz w:val="28"/>
          <w:szCs w:val="28"/>
        </w:rPr>
        <w:t>4</w:t>
      </w:r>
      <w:r w:rsidRPr="006B275F">
        <w:rPr>
          <w:rStyle w:val="1364"/>
          <w:rFonts w:ascii="Times New Roman" w:hAnsi="Times New Roman"/>
          <w:sz w:val="28"/>
          <w:szCs w:val="28"/>
        </w:rPr>
        <w:t xml:space="preserve"> році частка зернових та зернобобових  культур складала </w:t>
      </w:r>
      <w:r>
        <w:rPr>
          <w:rStyle w:val="1364"/>
          <w:rFonts w:ascii="Times New Roman" w:hAnsi="Times New Roman"/>
          <w:sz w:val="28"/>
          <w:szCs w:val="28"/>
        </w:rPr>
        <w:t>49</w:t>
      </w:r>
      <w:r w:rsidRPr="006B275F">
        <w:rPr>
          <w:rStyle w:val="1364"/>
          <w:rFonts w:ascii="Times New Roman" w:hAnsi="Times New Roman"/>
          <w:sz w:val="28"/>
          <w:szCs w:val="28"/>
        </w:rPr>
        <w:t xml:space="preserve"> % , технічних культур – </w:t>
      </w:r>
      <w:r>
        <w:rPr>
          <w:rStyle w:val="1364"/>
          <w:rFonts w:ascii="Times New Roman" w:hAnsi="Times New Roman"/>
          <w:sz w:val="28"/>
          <w:szCs w:val="28"/>
        </w:rPr>
        <w:t>50</w:t>
      </w:r>
      <w:r w:rsidRPr="006B275F">
        <w:rPr>
          <w:rStyle w:val="1364"/>
          <w:rFonts w:ascii="Times New Roman" w:hAnsi="Times New Roman"/>
          <w:sz w:val="28"/>
          <w:szCs w:val="28"/>
        </w:rPr>
        <w:t xml:space="preserve"> %, </w:t>
      </w:r>
      <w:r w:rsidRPr="008B45BA">
        <w:rPr>
          <w:rStyle w:val="1364"/>
          <w:rFonts w:ascii="Times New Roman" w:hAnsi="Times New Roman"/>
          <w:sz w:val="28"/>
          <w:szCs w:val="28"/>
        </w:rPr>
        <w:t>кормових культур та картоплі – 1 %.</w:t>
      </w:r>
      <w:r w:rsidRPr="00BB67BD">
        <w:rPr>
          <w:rStyle w:val="1364"/>
          <w:rFonts w:ascii="Times New Roman" w:hAnsi="Times New Roman"/>
          <w:color w:val="FF0000"/>
          <w:sz w:val="28"/>
          <w:szCs w:val="28"/>
        </w:rPr>
        <w:t xml:space="preserve"> </w:t>
      </w:r>
    </w:p>
    <w:p w:rsidR="000F74A0" w:rsidRPr="006B275F" w:rsidRDefault="000F74A0" w:rsidP="00463958">
      <w:pPr>
        <w:spacing w:after="0" w:line="240" w:lineRule="auto"/>
        <w:ind w:firstLine="567"/>
        <w:jc w:val="both"/>
        <w:rPr>
          <w:rFonts w:ascii="Times New Roman" w:hAnsi="Times New Roman"/>
          <w:sz w:val="28"/>
          <w:szCs w:val="28"/>
        </w:rPr>
      </w:pPr>
      <w:r w:rsidRPr="006B275F">
        <w:rPr>
          <w:rFonts w:ascii="Times New Roman" w:hAnsi="Times New Roman"/>
          <w:sz w:val="28"/>
          <w:szCs w:val="28"/>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rsidR="000F74A0" w:rsidRPr="006B275F" w:rsidRDefault="000F74A0" w:rsidP="00463958">
      <w:pPr>
        <w:spacing w:after="0" w:line="240" w:lineRule="auto"/>
        <w:ind w:firstLine="567"/>
        <w:jc w:val="both"/>
        <w:rPr>
          <w:rFonts w:ascii="Times New Roman" w:hAnsi="Times New Roman"/>
          <w:sz w:val="28"/>
          <w:szCs w:val="28"/>
        </w:rPr>
      </w:pPr>
      <w:r w:rsidRPr="006B275F">
        <w:rPr>
          <w:rFonts w:ascii="Times New Roman" w:hAnsi="Times New Roman"/>
          <w:sz w:val="28"/>
          <w:szCs w:val="28"/>
        </w:rPr>
        <w:t xml:space="preserve">За звітний період, сільгоспвиробниками громади зібрано </w:t>
      </w:r>
      <w:r>
        <w:rPr>
          <w:rFonts w:ascii="Times New Roman" w:hAnsi="Times New Roman"/>
          <w:sz w:val="28"/>
          <w:szCs w:val="28"/>
        </w:rPr>
        <w:t>109 121,48</w:t>
      </w:r>
      <w:r w:rsidRPr="006B275F">
        <w:rPr>
          <w:rFonts w:ascii="Times New Roman" w:hAnsi="Times New Roman"/>
          <w:sz w:val="28"/>
          <w:szCs w:val="28"/>
        </w:rPr>
        <w:t xml:space="preserve"> т.</w:t>
      </w:r>
      <w:r w:rsidRPr="00153F51">
        <w:rPr>
          <w:rFonts w:ascii="Times New Roman" w:hAnsi="Times New Roman"/>
          <w:sz w:val="28"/>
          <w:szCs w:val="28"/>
        </w:rPr>
        <w:t xml:space="preserve"> </w:t>
      </w:r>
      <w:r w:rsidRPr="006B275F">
        <w:rPr>
          <w:rFonts w:ascii="Times New Roman" w:hAnsi="Times New Roman"/>
          <w:sz w:val="28"/>
          <w:szCs w:val="28"/>
        </w:rPr>
        <w:t>зернових та зернобобових культур</w:t>
      </w:r>
      <w:r>
        <w:rPr>
          <w:rFonts w:ascii="Times New Roman" w:hAnsi="Times New Roman"/>
          <w:sz w:val="28"/>
          <w:szCs w:val="28"/>
        </w:rPr>
        <w:t>, що в порівнянні з минулим роком більше на 40 038,14 т.</w:t>
      </w:r>
      <w:r w:rsidRPr="006B275F">
        <w:rPr>
          <w:rFonts w:ascii="Times New Roman" w:hAnsi="Times New Roman"/>
          <w:sz w:val="28"/>
          <w:szCs w:val="28"/>
        </w:rPr>
        <w:t xml:space="preserve">,  </w:t>
      </w:r>
      <w:r>
        <w:rPr>
          <w:rFonts w:ascii="Times New Roman" w:hAnsi="Times New Roman"/>
          <w:sz w:val="28"/>
          <w:szCs w:val="28"/>
        </w:rPr>
        <w:t>також зібрано 49 710,06</w:t>
      </w:r>
      <w:r w:rsidRPr="006B275F">
        <w:rPr>
          <w:rFonts w:ascii="Times New Roman" w:hAnsi="Times New Roman"/>
          <w:sz w:val="28"/>
          <w:szCs w:val="28"/>
        </w:rPr>
        <w:t xml:space="preserve"> т. технічних культур</w:t>
      </w:r>
      <w:r>
        <w:rPr>
          <w:rFonts w:ascii="Times New Roman" w:hAnsi="Times New Roman"/>
          <w:sz w:val="28"/>
          <w:szCs w:val="28"/>
        </w:rPr>
        <w:t>, що на 12 243,92 т. більше ніж у 2023 році</w:t>
      </w:r>
      <w:r w:rsidRPr="006B275F">
        <w:rPr>
          <w:rFonts w:ascii="Times New Roman" w:hAnsi="Times New Roman"/>
          <w:sz w:val="28"/>
          <w:szCs w:val="28"/>
        </w:rPr>
        <w:t xml:space="preserve"> та </w:t>
      </w:r>
      <w:r>
        <w:rPr>
          <w:rFonts w:ascii="Times New Roman" w:hAnsi="Times New Roman"/>
          <w:sz w:val="28"/>
          <w:szCs w:val="28"/>
        </w:rPr>
        <w:t>3 080,23</w:t>
      </w:r>
      <w:r w:rsidRPr="006B275F">
        <w:rPr>
          <w:rFonts w:ascii="Times New Roman" w:hAnsi="Times New Roman"/>
          <w:sz w:val="28"/>
          <w:szCs w:val="28"/>
        </w:rPr>
        <w:t xml:space="preserve"> т. кормових культур.  </w:t>
      </w:r>
    </w:p>
    <w:p w:rsidR="000F74A0" w:rsidRPr="006B275F" w:rsidRDefault="000F74A0" w:rsidP="00463958">
      <w:pPr>
        <w:spacing w:after="0" w:line="240" w:lineRule="auto"/>
        <w:ind w:firstLine="567"/>
        <w:jc w:val="both"/>
        <w:rPr>
          <w:rFonts w:ascii="Times New Roman" w:hAnsi="Times New Roman"/>
          <w:sz w:val="28"/>
          <w:szCs w:val="28"/>
        </w:rPr>
      </w:pPr>
      <w:r w:rsidRPr="006B275F">
        <w:rPr>
          <w:rFonts w:ascii="Times New Roman" w:hAnsi="Times New Roman"/>
          <w:sz w:val="28"/>
          <w:szCs w:val="28"/>
        </w:rPr>
        <w:t>Площа насаджень багаторічних культур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rsidR="000F74A0" w:rsidRPr="0028348F" w:rsidRDefault="000F74A0" w:rsidP="00463958">
      <w:pPr>
        <w:spacing w:after="0" w:line="240" w:lineRule="auto"/>
        <w:ind w:firstLine="567"/>
        <w:jc w:val="both"/>
        <w:rPr>
          <w:rFonts w:ascii="Times New Roman" w:hAnsi="Times New Roman"/>
          <w:sz w:val="28"/>
          <w:szCs w:val="28"/>
        </w:rPr>
      </w:pPr>
      <w:r w:rsidRPr="006B275F">
        <w:rPr>
          <w:rFonts w:ascii="Times New Roman" w:hAnsi="Times New Roman"/>
          <w:sz w:val="28"/>
          <w:szCs w:val="28"/>
        </w:rPr>
        <w:t xml:space="preserve">В галузі тваринництва,  в господарствах громади утримувалося 1 </w:t>
      </w:r>
      <w:r>
        <w:rPr>
          <w:rFonts w:ascii="Times New Roman" w:hAnsi="Times New Roman"/>
          <w:sz w:val="28"/>
          <w:szCs w:val="28"/>
        </w:rPr>
        <w:t>249</w:t>
      </w:r>
      <w:r w:rsidRPr="006B275F">
        <w:rPr>
          <w:rFonts w:ascii="Times New Roman" w:hAnsi="Times New Roman"/>
          <w:sz w:val="28"/>
          <w:szCs w:val="28"/>
        </w:rPr>
        <w:t xml:space="preserve">  голів ВРХ, в тому числі </w:t>
      </w:r>
      <w:r>
        <w:rPr>
          <w:rFonts w:ascii="Times New Roman" w:hAnsi="Times New Roman"/>
          <w:sz w:val="28"/>
          <w:szCs w:val="28"/>
        </w:rPr>
        <w:t>697</w:t>
      </w:r>
      <w:r w:rsidRPr="006B275F">
        <w:rPr>
          <w:rFonts w:ascii="Times New Roman" w:hAnsi="Times New Roman"/>
          <w:sz w:val="28"/>
          <w:szCs w:val="28"/>
        </w:rPr>
        <w:t xml:space="preserve"> голів корів.  Птиці </w:t>
      </w:r>
      <w:r w:rsidRPr="0028348F">
        <w:rPr>
          <w:rFonts w:ascii="Times New Roman" w:hAnsi="Times New Roman"/>
          <w:sz w:val="28"/>
          <w:szCs w:val="28"/>
        </w:rPr>
        <w:t>– 64 000  гол.</w:t>
      </w:r>
    </w:p>
    <w:p w:rsidR="000F74A0" w:rsidRPr="006B275F" w:rsidRDefault="000F74A0" w:rsidP="00463958">
      <w:pPr>
        <w:spacing w:after="0" w:line="240" w:lineRule="auto"/>
        <w:ind w:firstLine="567"/>
        <w:jc w:val="both"/>
        <w:rPr>
          <w:rFonts w:ascii="Times New Roman" w:hAnsi="Times New Roman"/>
          <w:sz w:val="28"/>
          <w:szCs w:val="28"/>
        </w:rPr>
      </w:pPr>
      <w:r w:rsidRPr="0028348F">
        <w:rPr>
          <w:rFonts w:ascii="Times New Roman" w:hAnsi="Times New Roman"/>
          <w:bCs/>
          <w:sz w:val="28"/>
          <w:szCs w:val="28"/>
        </w:rPr>
        <w:t xml:space="preserve">Виробництво продукції тваринництва, за звітний період, складає: </w:t>
      </w:r>
      <w:r w:rsidRPr="0028348F">
        <w:rPr>
          <w:rStyle w:val="1364"/>
          <w:rFonts w:ascii="Times New Roman" w:hAnsi="Times New Roman"/>
          <w:sz w:val="28"/>
          <w:szCs w:val="28"/>
        </w:rPr>
        <w:t>реалізація</w:t>
      </w:r>
      <w:r w:rsidRPr="0028348F">
        <w:rPr>
          <w:rFonts w:ascii="Times New Roman" w:hAnsi="Times New Roman"/>
          <w:sz w:val="28"/>
          <w:szCs w:val="28"/>
        </w:rPr>
        <w:t xml:space="preserve"> на забій сільськогосподарських тварин (у живій масі)</w:t>
      </w:r>
      <w:r w:rsidRPr="0028348F">
        <w:rPr>
          <w:rFonts w:ascii="Times New Roman" w:hAnsi="Times New Roman"/>
          <w:bCs/>
          <w:sz w:val="28"/>
          <w:szCs w:val="28"/>
        </w:rPr>
        <w:t xml:space="preserve"> - 260,1 т.; </w:t>
      </w:r>
      <w:r w:rsidRPr="0028348F">
        <w:rPr>
          <w:rStyle w:val="1364"/>
          <w:rFonts w:ascii="Times New Roman" w:hAnsi="Times New Roman"/>
          <w:sz w:val="28"/>
          <w:szCs w:val="28"/>
        </w:rPr>
        <w:t>виробництво</w:t>
      </w:r>
      <w:r w:rsidRPr="0028348F">
        <w:rPr>
          <w:rFonts w:ascii="Times New Roman" w:hAnsi="Times New Roman"/>
          <w:sz w:val="28"/>
          <w:szCs w:val="28"/>
        </w:rPr>
        <w:t xml:space="preserve"> молока – </w:t>
      </w:r>
      <w:r w:rsidRPr="0028348F">
        <w:rPr>
          <w:rStyle w:val="1364"/>
          <w:rFonts w:ascii="Times New Roman" w:hAnsi="Times New Roman"/>
          <w:sz w:val="28"/>
          <w:szCs w:val="28"/>
        </w:rPr>
        <w:t>4 502,8 т., що становить 6 228 кг. середнього надою молока від однієї корови</w:t>
      </w:r>
      <w:r w:rsidRPr="0028348F">
        <w:rPr>
          <w:rFonts w:ascii="Times New Roman" w:hAnsi="Times New Roman"/>
          <w:bCs/>
          <w:sz w:val="28"/>
          <w:szCs w:val="28"/>
        </w:rPr>
        <w:t xml:space="preserve">; </w:t>
      </w:r>
      <w:r w:rsidRPr="0028348F">
        <w:rPr>
          <w:rFonts w:ascii="Times New Roman" w:hAnsi="Times New Roman"/>
          <w:sz w:val="28"/>
          <w:szCs w:val="28"/>
        </w:rPr>
        <w:t xml:space="preserve">виробництво яєць – 8,4 млн. </w:t>
      </w:r>
      <w:r w:rsidRPr="006B275F">
        <w:rPr>
          <w:rFonts w:ascii="Times New Roman" w:hAnsi="Times New Roman"/>
          <w:sz w:val="28"/>
          <w:szCs w:val="28"/>
        </w:rPr>
        <w:t>шт.</w:t>
      </w:r>
    </w:p>
    <w:p w:rsidR="000F74A0" w:rsidRPr="0098525F" w:rsidRDefault="000F74A0" w:rsidP="00463958">
      <w:pPr>
        <w:pStyle w:val="12"/>
        <w:ind w:firstLine="567"/>
        <w:jc w:val="both"/>
        <w:rPr>
          <w:sz w:val="28"/>
          <w:szCs w:val="28"/>
          <w:lang w:val="uk-UA"/>
        </w:rPr>
      </w:pPr>
    </w:p>
    <w:p w:rsidR="000F74A0" w:rsidRPr="0098525F" w:rsidRDefault="000F74A0" w:rsidP="00463958">
      <w:pPr>
        <w:spacing w:after="0" w:line="240" w:lineRule="auto"/>
        <w:ind w:firstLine="567"/>
        <w:jc w:val="both"/>
        <w:rPr>
          <w:rFonts w:ascii="Times New Roman" w:eastAsia="Calibri" w:hAnsi="Times New Roman"/>
          <w:b/>
          <w:i/>
          <w:sz w:val="28"/>
          <w:szCs w:val="28"/>
          <w:lang w:eastAsia="en-US"/>
        </w:rPr>
      </w:pPr>
      <w:r w:rsidRPr="0098525F">
        <w:rPr>
          <w:rFonts w:ascii="Times New Roman" w:eastAsia="Calibri" w:hAnsi="Times New Roman"/>
          <w:b/>
          <w:i/>
          <w:sz w:val="28"/>
          <w:szCs w:val="28"/>
          <w:lang w:eastAsia="en-US"/>
        </w:rPr>
        <w:t>Охорона навколишнього природного середовища.</w:t>
      </w:r>
    </w:p>
    <w:p w:rsidR="000F74A0" w:rsidRPr="0098525F" w:rsidRDefault="000F74A0" w:rsidP="00463958">
      <w:pPr>
        <w:pStyle w:val="12"/>
        <w:ind w:firstLine="567"/>
        <w:jc w:val="both"/>
        <w:rPr>
          <w:sz w:val="28"/>
          <w:szCs w:val="28"/>
          <w:lang w:val="uk-UA"/>
        </w:rPr>
      </w:pPr>
      <w:r w:rsidRPr="0098525F">
        <w:rPr>
          <w:sz w:val="28"/>
          <w:szCs w:val="28"/>
          <w:lang w:val="uk-UA"/>
        </w:rPr>
        <w:t xml:space="preserve">З метою здійснення заходів з охорони навколишнього </w:t>
      </w:r>
      <w:proofErr w:type="spellStart"/>
      <w:r w:rsidRPr="0098525F">
        <w:rPr>
          <w:sz w:val="28"/>
          <w:szCs w:val="28"/>
          <w:lang w:val="uk-UA"/>
        </w:rPr>
        <w:t>природнього</w:t>
      </w:r>
      <w:proofErr w:type="spellEnd"/>
      <w:r w:rsidRPr="0098525F">
        <w:rPr>
          <w:sz w:val="28"/>
          <w:szCs w:val="28"/>
          <w:lang w:val="uk-UA"/>
        </w:rPr>
        <w:t xml:space="preserve"> середовища та охорони культурної спадщини:</w:t>
      </w:r>
    </w:p>
    <w:p w:rsidR="000F74A0" w:rsidRPr="0098525F" w:rsidRDefault="000F74A0" w:rsidP="00463958">
      <w:pPr>
        <w:pStyle w:val="12"/>
        <w:ind w:firstLine="567"/>
        <w:jc w:val="both"/>
        <w:rPr>
          <w:sz w:val="28"/>
          <w:szCs w:val="28"/>
          <w:lang w:val="uk-UA"/>
        </w:rPr>
      </w:pPr>
      <w:r w:rsidRPr="0098525F">
        <w:rPr>
          <w:sz w:val="28"/>
          <w:szCs w:val="28"/>
          <w:lang w:val="uk-UA"/>
        </w:rPr>
        <w:t xml:space="preserve">- розроблено </w:t>
      </w:r>
      <w:proofErr w:type="spellStart"/>
      <w:r w:rsidRPr="0098525F">
        <w:rPr>
          <w:sz w:val="28"/>
          <w:szCs w:val="28"/>
          <w:lang w:val="uk-UA"/>
        </w:rPr>
        <w:t>про</w:t>
      </w:r>
      <w:r>
        <w:rPr>
          <w:sz w:val="28"/>
          <w:szCs w:val="28"/>
          <w:lang w:val="uk-UA"/>
        </w:rPr>
        <w:t>є</w:t>
      </w:r>
      <w:r w:rsidRPr="0098525F">
        <w:rPr>
          <w:sz w:val="28"/>
          <w:szCs w:val="28"/>
          <w:lang w:val="uk-UA"/>
        </w:rPr>
        <w:t>кти</w:t>
      </w:r>
      <w:proofErr w:type="spellEnd"/>
      <w:r w:rsidRPr="0098525F">
        <w:rPr>
          <w:sz w:val="28"/>
          <w:szCs w:val="28"/>
          <w:lang w:val="uk-UA"/>
        </w:rPr>
        <w:t xml:space="preserve"> землеустрою щодо організації і встановлення меж територій природно-заповідного фонду, парку - пам’ятки садово-паркового мистецтва місцевого значення </w:t>
      </w:r>
      <w:proofErr w:type="spellStart"/>
      <w:r w:rsidRPr="0098525F">
        <w:rPr>
          <w:sz w:val="28"/>
          <w:szCs w:val="28"/>
          <w:lang w:val="uk-UA"/>
        </w:rPr>
        <w:t>“Васильківський</w:t>
      </w:r>
      <w:proofErr w:type="spellEnd"/>
      <w:r w:rsidRPr="0098525F">
        <w:rPr>
          <w:sz w:val="28"/>
          <w:szCs w:val="28"/>
          <w:lang w:val="uk-UA"/>
        </w:rPr>
        <w:t xml:space="preserve"> </w:t>
      </w:r>
      <w:proofErr w:type="spellStart"/>
      <w:r w:rsidRPr="0098525F">
        <w:rPr>
          <w:sz w:val="28"/>
          <w:szCs w:val="28"/>
          <w:lang w:val="uk-UA"/>
        </w:rPr>
        <w:t>парк”</w:t>
      </w:r>
      <w:proofErr w:type="spellEnd"/>
      <w:r>
        <w:rPr>
          <w:sz w:val="28"/>
          <w:szCs w:val="28"/>
          <w:lang w:val="uk-UA"/>
        </w:rPr>
        <w:t>,</w:t>
      </w:r>
      <w:r w:rsidRPr="0098525F">
        <w:rPr>
          <w:sz w:val="28"/>
          <w:szCs w:val="28"/>
          <w:lang w:val="uk-UA"/>
        </w:rPr>
        <w:t xml:space="preserve"> площею 1,6 га та парку - пам’ятки садово-паркового мистецтва місцевого значення </w:t>
      </w:r>
      <w:proofErr w:type="spellStart"/>
      <w:r w:rsidRPr="0098525F">
        <w:rPr>
          <w:sz w:val="28"/>
          <w:szCs w:val="28"/>
          <w:lang w:val="uk-UA"/>
        </w:rPr>
        <w:t>“Спичинецький</w:t>
      </w:r>
      <w:proofErr w:type="spellEnd"/>
      <w:r w:rsidRPr="0098525F">
        <w:rPr>
          <w:sz w:val="28"/>
          <w:szCs w:val="28"/>
          <w:lang w:val="uk-UA"/>
        </w:rPr>
        <w:t xml:space="preserve"> </w:t>
      </w:r>
      <w:proofErr w:type="spellStart"/>
      <w:r w:rsidRPr="0098525F">
        <w:rPr>
          <w:sz w:val="28"/>
          <w:szCs w:val="28"/>
          <w:lang w:val="uk-UA"/>
        </w:rPr>
        <w:t>парк”</w:t>
      </w:r>
      <w:proofErr w:type="spellEnd"/>
      <w:r>
        <w:rPr>
          <w:sz w:val="28"/>
          <w:szCs w:val="28"/>
          <w:lang w:val="uk-UA"/>
        </w:rPr>
        <w:t>,</w:t>
      </w:r>
      <w:r w:rsidRPr="0098525F">
        <w:rPr>
          <w:sz w:val="28"/>
          <w:szCs w:val="28"/>
          <w:lang w:val="uk-UA"/>
        </w:rPr>
        <w:t xml:space="preserve"> площею 9,7 га, із земель природно – заповідного фонду, які розташовані на території Погребищенської міської ради Вінницького району Вінницької області;</w:t>
      </w:r>
    </w:p>
    <w:p w:rsidR="000F74A0" w:rsidRPr="0098525F" w:rsidRDefault="000F74A0" w:rsidP="00463958">
      <w:pPr>
        <w:pStyle w:val="12"/>
        <w:ind w:firstLine="567"/>
        <w:jc w:val="both"/>
        <w:rPr>
          <w:sz w:val="28"/>
          <w:szCs w:val="28"/>
          <w:lang w:val="uk-UA"/>
        </w:rPr>
      </w:pPr>
      <w:r w:rsidRPr="0098525F">
        <w:rPr>
          <w:sz w:val="28"/>
          <w:szCs w:val="28"/>
          <w:lang w:val="uk-UA"/>
        </w:rPr>
        <w:t>- спільно з працівниками</w:t>
      </w:r>
      <w:r>
        <w:rPr>
          <w:sz w:val="28"/>
          <w:szCs w:val="28"/>
          <w:lang w:val="uk-UA"/>
        </w:rPr>
        <w:t xml:space="preserve"> </w:t>
      </w:r>
      <w:r w:rsidRPr="0098525F">
        <w:rPr>
          <w:sz w:val="28"/>
          <w:szCs w:val="28"/>
          <w:lang w:val="uk-UA"/>
        </w:rPr>
        <w:t>поліції</w:t>
      </w:r>
      <w:r>
        <w:rPr>
          <w:sz w:val="28"/>
          <w:szCs w:val="28"/>
          <w:lang w:val="uk-UA"/>
        </w:rPr>
        <w:t xml:space="preserve"> </w:t>
      </w:r>
      <w:r w:rsidRPr="0098525F">
        <w:rPr>
          <w:sz w:val="28"/>
          <w:szCs w:val="28"/>
          <w:lang w:val="uk-UA"/>
        </w:rPr>
        <w:t xml:space="preserve">проведено рейди з виявлення фактів спалення сухої рослинності на присадибних ділянках.  Громадянам винесено 20 попереджень та складено 27 протоколів про адміністративне правопорушення. </w:t>
      </w:r>
    </w:p>
    <w:p w:rsidR="000F74A0" w:rsidRDefault="000F74A0" w:rsidP="00463958">
      <w:pPr>
        <w:shd w:val="clear" w:color="auto" w:fill="FFFFFF"/>
        <w:spacing w:after="0" w:line="240" w:lineRule="auto"/>
        <w:ind w:firstLine="567"/>
        <w:jc w:val="both"/>
        <w:rPr>
          <w:rFonts w:ascii="Times New Roman" w:eastAsia="Times New Roman" w:hAnsi="Times New Roman"/>
          <w:b/>
          <w:bCs/>
          <w:i/>
          <w:iCs/>
          <w:color w:val="FF0000"/>
          <w:sz w:val="28"/>
          <w:szCs w:val="28"/>
          <w:lang w:val="ru-RU"/>
        </w:rPr>
      </w:pPr>
    </w:p>
    <w:p w:rsidR="006142E0" w:rsidRDefault="006142E0" w:rsidP="00463958">
      <w:pPr>
        <w:shd w:val="clear" w:color="auto" w:fill="FFFFFF"/>
        <w:spacing w:after="0" w:line="240" w:lineRule="auto"/>
        <w:ind w:firstLine="567"/>
        <w:jc w:val="both"/>
        <w:rPr>
          <w:rFonts w:ascii="Times New Roman" w:eastAsia="Times New Roman" w:hAnsi="Times New Roman"/>
          <w:b/>
          <w:bCs/>
          <w:i/>
          <w:iCs/>
          <w:color w:val="FF0000"/>
          <w:sz w:val="28"/>
          <w:szCs w:val="28"/>
          <w:lang w:val="ru-RU"/>
        </w:rPr>
      </w:pPr>
    </w:p>
    <w:p w:rsidR="006142E0" w:rsidRPr="000F74A0" w:rsidRDefault="006142E0" w:rsidP="00463958">
      <w:pPr>
        <w:shd w:val="clear" w:color="auto" w:fill="FFFFFF"/>
        <w:spacing w:after="0" w:line="240" w:lineRule="auto"/>
        <w:ind w:firstLine="567"/>
        <w:jc w:val="both"/>
        <w:rPr>
          <w:rFonts w:ascii="Times New Roman" w:eastAsia="Times New Roman" w:hAnsi="Times New Roman"/>
          <w:b/>
          <w:bCs/>
          <w:i/>
          <w:iCs/>
          <w:color w:val="FF0000"/>
          <w:sz w:val="28"/>
          <w:szCs w:val="28"/>
          <w:lang w:val="ru-RU"/>
        </w:rPr>
      </w:pPr>
    </w:p>
    <w:p w:rsidR="000F74A0" w:rsidRPr="0098525F" w:rsidRDefault="000F74A0" w:rsidP="00463958">
      <w:pPr>
        <w:shd w:val="clear" w:color="auto" w:fill="FFFFFF"/>
        <w:spacing w:after="0" w:line="240" w:lineRule="auto"/>
        <w:ind w:firstLine="567"/>
        <w:jc w:val="both"/>
        <w:rPr>
          <w:rFonts w:ascii="Times New Roman" w:eastAsia="Times New Roman" w:hAnsi="Times New Roman"/>
          <w:b/>
          <w:bCs/>
          <w:i/>
          <w:iCs/>
          <w:sz w:val="28"/>
          <w:szCs w:val="28"/>
        </w:rPr>
      </w:pPr>
      <w:proofErr w:type="spellStart"/>
      <w:r w:rsidRPr="0098525F">
        <w:rPr>
          <w:rFonts w:ascii="Times New Roman" w:eastAsia="Times New Roman" w:hAnsi="Times New Roman"/>
          <w:b/>
          <w:bCs/>
          <w:i/>
          <w:iCs/>
          <w:sz w:val="28"/>
          <w:szCs w:val="28"/>
        </w:rPr>
        <w:lastRenderedPageBreak/>
        <w:t>Житлово-</w:t>
      </w:r>
      <w:proofErr w:type="spellEnd"/>
      <w:r w:rsidRPr="0098525F">
        <w:rPr>
          <w:rFonts w:ascii="Times New Roman" w:eastAsia="Times New Roman" w:hAnsi="Times New Roman"/>
          <w:b/>
          <w:bCs/>
          <w:i/>
          <w:iCs/>
          <w:sz w:val="28"/>
          <w:szCs w:val="28"/>
        </w:rPr>
        <w:t xml:space="preserve"> комунальне господарство, розвиток  інфраструктури</w:t>
      </w:r>
      <w:r>
        <w:rPr>
          <w:rFonts w:ascii="Times New Roman" w:eastAsia="Times New Roman" w:hAnsi="Times New Roman"/>
          <w:b/>
          <w:bCs/>
          <w:i/>
          <w:iCs/>
          <w:sz w:val="28"/>
          <w:szCs w:val="28"/>
        </w:rPr>
        <w:t>.</w:t>
      </w:r>
    </w:p>
    <w:p w:rsidR="000F74A0" w:rsidRPr="0098525F" w:rsidRDefault="000F74A0" w:rsidP="00463958">
      <w:pPr>
        <w:spacing w:after="0" w:line="240" w:lineRule="auto"/>
        <w:ind w:firstLine="567"/>
        <w:jc w:val="both"/>
        <w:rPr>
          <w:rFonts w:ascii="Times New Roman" w:eastAsia="Calibri" w:hAnsi="Times New Roman"/>
          <w:sz w:val="28"/>
          <w:szCs w:val="28"/>
          <w:lang w:eastAsia="en-US"/>
        </w:rPr>
      </w:pPr>
      <w:r w:rsidRPr="0098525F">
        <w:rPr>
          <w:rFonts w:ascii="Times New Roman" w:hAnsi="Times New Roman"/>
          <w:sz w:val="28"/>
          <w:szCs w:val="28"/>
        </w:rPr>
        <w:t>Станом на 01.10.2024 року з бюджету Погребищенської МТГ на утримання та розвиток автомобільних доріг і дорожньої інфраструктури  передбачено   14 408,8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За 9 місяців  2024 року в населені пункти Погребищенської  МТГ було вивезено щебеневої продукції в кількості 330,7 тон на суму 100 </w:t>
      </w:r>
      <w:proofErr w:type="spellStart"/>
      <w:r w:rsidRPr="0098525F">
        <w:rPr>
          <w:rFonts w:ascii="Times New Roman" w:hAnsi="Times New Roman"/>
          <w:sz w:val="28"/>
          <w:szCs w:val="28"/>
        </w:rPr>
        <w:t>тис.грн</w:t>
      </w:r>
      <w:proofErr w:type="spellEnd"/>
      <w:r w:rsidRPr="0098525F">
        <w:rPr>
          <w:rFonts w:ascii="Times New Roman" w:hAnsi="Times New Roman"/>
          <w:sz w:val="28"/>
          <w:szCs w:val="28"/>
        </w:rPr>
        <w:t xml:space="preserve">.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З метою покращення дорожнього покриття в населених  пунктах громади (в </w:t>
      </w:r>
      <w:proofErr w:type="spellStart"/>
      <w:r w:rsidRPr="0098525F">
        <w:rPr>
          <w:rFonts w:ascii="Times New Roman" w:hAnsi="Times New Roman"/>
          <w:sz w:val="28"/>
          <w:szCs w:val="28"/>
        </w:rPr>
        <w:t>м.Погребище</w:t>
      </w:r>
      <w:proofErr w:type="spellEnd"/>
      <w:r w:rsidRPr="0098525F">
        <w:rPr>
          <w:rFonts w:ascii="Times New Roman" w:hAnsi="Times New Roman"/>
          <w:sz w:val="28"/>
          <w:szCs w:val="28"/>
        </w:rPr>
        <w:t xml:space="preserve">: вул. Б.Хмельницького, вул. Київська, вул. Кравченка, вул. Базарна, вул. Кооперативна, вул. Н. </w:t>
      </w:r>
      <w:proofErr w:type="spellStart"/>
      <w:r w:rsidRPr="0098525F">
        <w:rPr>
          <w:rFonts w:ascii="Times New Roman" w:hAnsi="Times New Roman"/>
          <w:sz w:val="28"/>
          <w:szCs w:val="28"/>
        </w:rPr>
        <w:t>Присяжнюк</w:t>
      </w:r>
      <w:proofErr w:type="spellEnd"/>
      <w:r w:rsidRPr="0098525F">
        <w:rPr>
          <w:rFonts w:ascii="Times New Roman" w:hAnsi="Times New Roman"/>
          <w:sz w:val="28"/>
          <w:szCs w:val="28"/>
        </w:rPr>
        <w:t xml:space="preserve">,  вул. П.Тичини, вул. Коцюбинського, вул. Козацька ,вул. Тракторна, вул. Польова, вул. С. Короля, вул. Привокзальна, вул. Вінницька, вул. Вишнева, вул. Чернеча, вул. </w:t>
      </w:r>
      <w:proofErr w:type="spellStart"/>
      <w:r w:rsidRPr="0098525F">
        <w:rPr>
          <w:rFonts w:ascii="Times New Roman" w:hAnsi="Times New Roman"/>
          <w:sz w:val="28"/>
          <w:szCs w:val="28"/>
        </w:rPr>
        <w:t>Рокитна</w:t>
      </w:r>
      <w:proofErr w:type="spellEnd"/>
      <w:r w:rsidRPr="0098525F">
        <w:rPr>
          <w:rFonts w:ascii="Times New Roman" w:hAnsi="Times New Roman"/>
          <w:sz w:val="28"/>
          <w:szCs w:val="28"/>
        </w:rPr>
        <w:t xml:space="preserve">, вул. Тракторна, вул. </w:t>
      </w:r>
      <w:proofErr w:type="spellStart"/>
      <w:r w:rsidRPr="0098525F">
        <w:rPr>
          <w:rFonts w:ascii="Times New Roman" w:hAnsi="Times New Roman"/>
          <w:sz w:val="28"/>
          <w:szCs w:val="28"/>
        </w:rPr>
        <w:t>Хоменка</w:t>
      </w:r>
      <w:proofErr w:type="spellEnd"/>
      <w:r w:rsidRPr="0098525F">
        <w:rPr>
          <w:rFonts w:ascii="Times New Roman" w:hAnsi="Times New Roman"/>
          <w:sz w:val="28"/>
          <w:szCs w:val="28"/>
        </w:rPr>
        <w:t xml:space="preserve"> та вул. Клубна  с. </w:t>
      </w:r>
      <w:proofErr w:type="spellStart"/>
      <w:r w:rsidRPr="0098525F">
        <w:rPr>
          <w:rFonts w:ascii="Times New Roman" w:hAnsi="Times New Roman"/>
          <w:sz w:val="28"/>
          <w:szCs w:val="28"/>
        </w:rPr>
        <w:t>Черемошне</w:t>
      </w:r>
      <w:proofErr w:type="spellEnd"/>
      <w:r w:rsidRPr="0098525F">
        <w:rPr>
          <w:rFonts w:ascii="Times New Roman" w:hAnsi="Times New Roman"/>
          <w:sz w:val="28"/>
          <w:szCs w:val="28"/>
        </w:rPr>
        <w:t xml:space="preserve">, вул. Лісова с. Кулешів, вул. Залізнична с. </w:t>
      </w:r>
      <w:proofErr w:type="spellStart"/>
      <w:r w:rsidRPr="0098525F">
        <w:rPr>
          <w:rFonts w:ascii="Times New Roman" w:hAnsi="Times New Roman"/>
          <w:sz w:val="28"/>
          <w:szCs w:val="28"/>
        </w:rPr>
        <w:t>Довжок</w:t>
      </w:r>
      <w:proofErr w:type="spellEnd"/>
      <w:r w:rsidRPr="0098525F">
        <w:rPr>
          <w:rFonts w:ascii="Times New Roman" w:hAnsi="Times New Roman"/>
          <w:sz w:val="28"/>
          <w:szCs w:val="28"/>
        </w:rPr>
        <w:t xml:space="preserve">, вул. </w:t>
      </w:r>
      <w:proofErr w:type="spellStart"/>
      <w:r w:rsidRPr="0098525F">
        <w:rPr>
          <w:rFonts w:ascii="Times New Roman" w:hAnsi="Times New Roman"/>
          <w:sz w:val="28"/>
          <w:szCs w:val="28"/>
        </w:rPr>
        <w:t>Вербівка</w:t>
      </w:r>
      <w:proofErr w:type="spellEnd"/>
      <w:r w:rsidRPr="0098525F">
        <w:rPr>
          <w:rFonts w:ascii="Times New Roman" w:hAnsi="Times New Roman"/>
          <w:sz w:val="28"/>
          <w:szCs w:val="28"/>
        </w:rPr>
        <w:t xml:space="preserve"> с. </w:t>
      </w:r>
      <w:proofErr w:type="spellStart"/>
      <w:r w:rsidRPr="0098525F">
        <w:rPr>
          <w:rFonts w:ascii="Times New Roman" w:hAnsi="Times New Roman"/>
          <w:sz w:val="28"/>
          <w:szCs w:val="28"/>
        </w:rPr>
        <w:t>Спичинці</w:t>
      </w:r>
      <w:proofErr w:type="spellEnd"/>
      <w:r w:rsidRPr="0098525F">
        <w:rPr>
          <w:rFonts w:ascii="Times New Roman" w:hAnsi="Times New Roman"/>
          <w:sz w:val="28"/>
          <w:szCs w:val="28"/>
        </w:rPr>
        <w:t xml:space="preserve"> вул. Центральна, вул. Шевчука, вул. Шевченка в с. </w:t>
      </w:r>
      <w:proofErr w:type="spellStart"/>
      <w:r w:rsidRPr="0098525F">
        <w:rPr>
          <w:rFonts w:ascii="Times New Roman" w:hAnsi="Times New Roman"/>
          <w:sz w:val="28"/>
          <w:szCs w:val="28"/>
        </w:rPr>
        <w:t>Гопчиця</w:t>
      </w:r>
      <w:proofErr w:type="spellEnd"/>
      <w:r w:rsidRPr="0098525F">
        <w:rPr>
          <w:rFonts w:ascii="Times New Roman" w:hAnsi="Times New Roman"/>
          <w:sz w:val="28"/>
          <w:szCs w:val="28"/>
        </w:rPr>
        <w:t xml:space="preserve"> проведені поточні ремонти доріг на загальну суму 6 012,1 тис. грн.  </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В рамках </w:t>
      </w:r>
      <w:proofErr w:type="spellStart"/>
      <w:r w:rsidRPr="0098525F">
        <w:rPr>
          <w:rFonts w:ascii="Times New Roman" w:hAnsi="Times New Roman"/>
          <w:sz w:val="28"/>
          <w:szCs w:val="28"/>
        </w:rPr>
        <w:t>співфінансування</w:t>
      </w:r>
      <w:proofErr w:type="spellEnd"/>
      <w:r w:rsidRPr="0098525F">
        <w:rPr>
          <w:rFonts w:ascii="Times New Roman" w:hAnsi="Times New Roman"/>
          <w:sz w:val="28"/>
          <w:szCs w:val="28"/>
        </w:rPr>
        <w:t xml:space="preserve"> </w:t>
      </w:r>
      <w:proofErr w:type="spellStart"/>
      <w:r w:rsidRPr="0098525F">
        <w:rPr>
          <w:rFonts w:ascii="Times New Roman" w:hAnsi="Times New Roman"/>
          <w:sz w:val="28"/>
          <w:szCs w:val="28"/>
        </w:rPr>
        <w:t>Погребищенською</w:t>
      </w:r>
      <w:proofErr w:type="spellEnd"/>
      <w:r w:rsidRPr="0098525F">
        <w:rPr>
          <w:rFonts w:ascii="Times New Roman" w:hAnsi="Times New Roman"/>
          <w:sz w:val="28"/>
          <w:szCs w:val="28"/>
        </w:rPr>
        <w:t xml:space="preserve"> міською радою та Державним підприємством «Служба місцевих автомобільних доріг у Вінницькій області» </w:t>
      </w:r>
      <w:r>
        <w:rPr>
          <w:rFonts w:ascii="Times New Roman" w:hAnsi="Times New Roman"/>
          <w:sz w:val="28"/>
          <w:szCs w:val="28"/>
        </w:rPr>
        <w:t xml:space="preserve">згідно з </w:t>
      </w:r>
      <w:r w:rsidRPr="0098525F">
        <w:rPr>
          <w:rFonts w:ascii="Times New Roman" w:hAnsi="Times New Roman"/>
          <w:sz w:val="28"/>
          <w:szCs w:val="28"/>
        </w:rPr>
        <w:t>затверджен</w:t>
      </w:r>
      <w:r>
        <w:rPr>
          <w:rFonts w:ascii="Times New Roman" w:hAnsi="Times New Roman"/>
          <w:sz w:val="28"/>
          <w:szCs w:val="28"/>
        </w:rPr>
        <w:t>им</w:t>
      </w:r>
      <w:r w:rsidRPr="0098525F">
        <w:rPr>
          <w:rFonts w:ascii="Times New Roman" w:hAnsi="Times New Roman"/>
          <w:sz w:val="28"/>
          <w:szCs w:val="28"/>
        </w:rPr>
        <w:t xml:space="preserve"> перелік</w:t>
      </w:r>
      <w:r>
        <w:rPr>
          <w:rFonts w:ascii="Times New Roman" w:hAnsi="Times New Roman"/>
          <w:sz w:val="28"/>
          <w:szCs w:val="28"/>
        </w:rPr>
        <w:t>ом на</w:t>
      </w:r>
      <w:r w:rsidRPr="0098525F">
        <w:rPr>
          <w:rFonts w:ascii="Times New Roman" w:hAnsi="Times New Roman"/>
          <w:sz w:val="28"/>
          <w:szCs w:val="28"/>
        </w:rPr>
        <w:t xml:space="preserve"> дор</w:t>
      </w:r>
      <w:r>
        <w:rPr>
          <w:rFonts w:ascii="Times New Roman" w:hAnsi="Times New Roman"/>
          <w:sz w:val="28"/>
          <w:szCs w:val="28"/>
        </w:rPr>
        <w:t>оги</w:t>
      </w:r>
      <w:r w:rsidRPr="0098525F">
        <w:rPr>
          <w:rFonts w:ascii="Times New Roman" w:hAnsi="Times New Roman"/>
          <w:sz w:val="28"/>
          <w:szCs w:val="28"/>
        </w:rPr>
        <w:t xml:space="preserve"> загального користування місцевого значення</w:t>
      </w:r>
      <w:r>
        <w:rPr>
          <w:rFonts w:ascii="Times New Roman" w:hAnsi="Times New Roman"/>
          <w:sz w:val="28"/>
          <w:szCs w:val="28"/>
        </w:rPr>
        <w:t xml:space="preserve"> </w:t>
      </w:r>
      <w:r w:rsidRPr="0098525F">
        <w:rPr>
          <w:rFonts w:ascii="Times New Roman" w:hAnsi="Times New Roman"/>
          <w:sz w:val="28"/>
          <w:szCs w:val="28"/>
        </w:rPr>
        <w:t xml:space="preserve"> проведено ремонтні роботи:</w:t>
      </w:r>
    </w:p>
    <w:p w:rsidR="000F74A0" w:rsidRPr="0098525F" w:rsidRDefault="000F74A0" w:rsidP="00463958">
      <w:pPr>
        <w:pStyle w:val="a4"/>
        <w:tabs>
          <w:tab w:val="left" w:pos="993"/>
        </w:tabs>
        <w:autoSpaceDE/>
        <w:ind w:left="0" w:firstLine="567"/>
        <w:jc w:val="both"/>
        <w:rPr>
          <w:sz w:val="28"/>
          <w:szCs w:val="28"/>
          <w:lang w:val="uk-UA"/>
        </w:rPr>
      </w:pPr>
      <w:r w:rsidRPr="0098525F">
        <w:rPr>
          <w:sz w:val="28"/>
          <w:szCs w:val="28"/>
          <w:lang w:val="uk-UA"/>
        </w:rPr>
        <w:t xml:space="preserve">- С-02-17-05 </w:t>
      </w:r>
      <w:r>
        <w:rPr>
          <w:sz w:val="28"/>
          <w:szCs w:val="28"/>
          <w:lang w:val="uk-UA"/>
        </w:rPr>
        <w:t>г</w:t>
      </w:r>
      <w:r w:rsidRPr="0098525F">
        <w:rPr>
          <w:sz w:val="28"/>
          <w:szCs w:val="28"/>
          <w:lang w:val="uk-UA"/>
        </w:rPr>
        <w:t xml:space="preserve">раниця Житомирської області </w:t>
      </w:r>
      <w:proofErr w:type="spellStart"/>
      <w:r w:rsidRPr="0098525F">
        <w:rPr>
          <w:sz w:val="28"/>
          <w:szCs w:val="28"/>
          <w:lang w:val="uk-UA"/>
        </w:rPr>
        <w:t>-Погребище-Іллінці</w:t>
      </w:r>
      <w:proofErr w:type="spellEnd"/>
      <w:r w:rsidRPr="0098525F">
        <w:rPr>
          <w:sz w:val="28"/>
          <w:szCs w:val="28"/>
          <w:lang w:val="uk-UA"/>
        </w:rPr>
        <w:t xml:space="preserve"> - 1 000,0 тис. грн.;</w:t>
      </w:r>
    </w:p>
    <w:p w:rsidR="000F74A0" w:rsidRPr="0098525F" w:rsidRDefault="000F74A0" w:rsidP="00463958">
      <w:pPr>
        <w:pStyle w:val="a4"/>
        <w:tabs>
          <w:tab w:val="left" w:pos="993"/>
        </w:tabs>
        <w:autoSpaceDE/>
        <w:ind w:left="0" w:firstLine="567"/>
        <w:jc w:val="both"/>
        <w:rPr>
          <w:sz w:val="28"/>
          <w:szCs w:val="28"/>
          <w:lang w:val="uk-UA"/>
        </w:rPr>
      </w:pPr>
      <w:r w:rsidRPr="0098525F">
        <w:rPr>
          <w:sz w:val="28"/>
          <w:szCs w:val="28"/>
          <w:lang w:val="uk-UA"/>
        </w:rPr>
        <w:t xml:space="preserve">- О-02-17-03 </w:t>
      </w:r>
      <w:proofErr w:type="spellStart"/>
      <w:r w:rsidRPr="0098525F">
        <w:rPr>
          <w:sz w:val="28"/>
          <w:szCs w:val="28"/>
          <w:lang w:val="uk-UA"/>
        </w:rPr>
        <w:t>Липовець-Славна-Спичинці-Погребище</w:t>
      </w:r>
      <w:proofErr w:type="spellEnd"/>
      <w:r w:rsidRPr="0098525F">
        <w:rPr>
          <w:sz w:val="28"/>
          <w:szCs w:val="28"/>
          <w:lang w:val="uk-UA"/>
        </w:rPr>
        <w:t xml:space="preserve"> – 800,0 тис. грн.;</w:t>
      </w:r>
    </w:p>
    <w:p w:rsidR="000F74A0" w:rsidRPr="0098525F" w:rsidRDefault="000F74A0" w:rsidP="00463958">
      <w:pPr>
        <w:pStyle w:val="a4"/>
        <w:tabs>
          <w:tab w:val="left" w:pos="993"/>
        </w:tabs>
        <w:autoSpaceDE/>
        <w:ind w:left="0" w:firstLine="567"/>
        <w:jc w:val="both"/>
        <w:rPr>
          <w:sz w:val="28"/>
          <w:szCs w:val="28"/>
          <w:lang w:val="uk-UA"/>
        </w:rPr>
      </w:pPr>
      <w:r w:rsidRPr="0098525F">
        <w:rPr>
          <w:sz w:val="28"/>
          <w:szCs w:val="28"/>
          <w:lang w:val="uk-UA"/>
        </w:rPr>
        <w:t xml:space="preserve">- С-02-17-25 </w:t>
      </w:r>
      <w:proofErr w:type="spellStart"/>
      <w:r w:rsidRPr="0098525F">
        <w:rPr>
          <w:sz w:val="28"/>
          <w:szCs w:val="28"/>
          <w:lang w:val="uk-UA"/>
        </w:rPr>
        <w:t>Черемошне-Васильківці</w:t>
      </w:r>
      <w:proofErr w:type="spellEnd"/>
      <w:r w:rsidRPr="0098525F">
        <w:rPr>
          <w:sz w:val="28"/>
          <w:szCs w:val="28"/>
          <w:lang w:val="uk-UA"/>
        </w:rPr>
        <w:t xml:space="preserve"> – 1 450,0 тис. грн.;</w:t>
      </w:r>
    </w:p>
    <w:p w:rsidR="000F74A0" w:rsidRPr="0098525F" w:rsidRDefault="000F74A0" w:rsidP="00463958">
      <w:pPr>
        <w:pStyle w:val="a4"/>
        <w:tabs>
          <w:tab w:val="left" w:pos="993"/>
        </w:tabs>
        <w:autoSpaceDE/>
        <w:ind w:left="0" w:firstLine="567"/>
        <w:jc w:val="both"/>
        <w:rPr>
          <w:sz w:val="28"/>
          <w:szCs w:val="28"/>
          <w:lang w:val="uk-UA"/>
        </w:rPr>
      </w:pPr>
      <w:r w:rsidRPr="0098525F">
        <w:rPr>
          <w:rStyle w:val="2246"/>
          <w:rFonts w:eastAsia="Batang, 바탕"/>
          <w:sz w:val="28"/>
          <w:szCs w:val="28"/>
          <w:lang w:val="uk-UA"/>
        </w:rPr>
        <w:t xml:space="preserve">- С-02-17-31 </w:t>
      </w:r>
      <w:proofErr w:type="spellStart"/>
      <w:r w:rsidRPr="0098525F">
        <w:rPr>
          <w:sz w:val="28"/>
          <w:szCs w:val="28"/>
          <w:lang w:val="uk-UA"/>
        </w:rPr>
        <w:t>Ординці-Спичинці</w:t>
      </w:r>
      <w:proofErr w:type="spellEnd"/>
      <w:r w:rsidRPr="0098525F">
        <w:rPr>
          <w:sz w:val="28"/>
          <w:szCs w:val="28"/>
          <w:lang w:val="uk-UA"/>
        </w:rPr>
        <w:t xml:space="preserve"> – 800,0 тис. грн.;</w:t>
      </w:r>
    </w:p>
    <w:p w:rsidR="000F74A0" w:rsidRPr="0098525F" w:rsidRDefault="000F74A0" w:rsidP="00463958">
      <w:pPr>
        <w:pStyle w:val="a4"/>
        <w:tabs>
          <w:tab w:val="left" w:pos="993"/>
        </w:tabs>
        <w:autoSpaceDE/>
        <w:ind w:left="0" w:firstLine="567"/>
        <w:jc w:val="both"/>
        <w:rPr>
          <w:sz w:val="28"/>
          <w:szCs w:val="28"/>
          <w:lang w:val="uk-UA"/>
        </w:rPr>
      </w:pPr>
      <w:r w:rsidRPr="0098525F">
        <w:rPr>
          <w:rStyle w:val="2246"/>
          <w:rFonts w:eastAsia="Batang, 바탕"/>
          <w:sz w:val="28"/>
          <w:szCs w:val="28"/>
          <w:lang w:val="uk-UA"/>
        </w:rPr>
        <w:t xml:space="preserve">- С-02-17-04 </w:t>
      </w:r>
      <w:proofErr w:type="spellStart"/>
      <w:r w:rsidRPr="0098525F">
        <w:rPr>
          <w:rStyle w:val="2246"/>
          <w:rFonts w:eastAsia="Batang, 바탕"/>
          <w:sz w:val="28"/>
          <w:szCs w:val="28"/>
          <w:lang w:val="uk-UA"/>
        </w:rPr>
        <w:t>Очеретня-Плисків</w:t>
      </w:r>
      <w:proofErr w:type="spellEnd"/>
      <w:r w:rsidRPr="0098525F">
        <w:rPr>
          <w:rStyle w:val="2246"/>
          <w:rFonts w:eastAsia="Batang, 바탕"/>
          <w:sz w:val="28"/>
          <w:szCs w:val="28"/>
          <w:lang w:val="uk-UA"/>
        </w:rPr>
        <w:t xml:space="preserve"> -  400,0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 С-02-17-01 </w:t>
      </w:r>
      <w:proofErr w:type="spellStart"/>
      <w:r w:rsidRPr="0098525F">
        <w:rPr>
          <w:rFonts w:ascii="Times New Roman" w:hAnsi="Times New Roman"/>
          <w:sz w:val="28"/>
          <w:szCs w:val="28"/>
        </w:rPr>
        <w:t>Погребище-Ширмівка-Соснівка</w:t>
      </w:r>
      <w:proofErr w:type="spellEnd"/>
      <w:r w:rsidRPr="0098525F">
        <w:rPr>
          <w:rFonts w:ascii="Times New Roman" w:hAnsi="Times New Roman"/>
          <w:sz w:val="28"/>
          <w:szCs w:val="28"/>
        </w:rPr>
        <w:t xml:space="preserve"> – 300,0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 С-17-03 </w:t>
      </w:r>
      <w:proofErr w:type="spellStart"/>
      <w:r w:rsidRPr="0098525F">
        <w:rPr>
          <w:rFonts w:ascii="Times New Roman" w:hAnsi="Times New Roman"/>
          <w:sz w:val="28"/>
          <w:szCs w:val="28"/>
        </w:rPr>
        <w:t>Погребище-Адамівка-Розкопане-Барвінкове</w:t>
      </w:r>
      <w:proofErr w:type="spellEnd"/>
      <w:r w:rsidRPr="0098525F">
        <w:rPr>
          <w:rFonts w:ascii="Times New Roman" w:hAnsi="Times New Roman"/>
          <w:sz w:val="28"/>
          <w:szCs w:val="28"/>
        </w:rPr>
        <w:t xml:space="preserve"> – 700,0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 О-02-17-06 </w:t>
      </w:r>
      <w:proofErr w:type="spellStart"/>
      <w:r w:rsidRPr="0098525F">
        <w:rPr>
          <w:rFonts w:ascii="Times New Roman" w:hAnsi="Times New Roman"/>
          <w:sz w:val="28"/>
          <w:szCs w:val="28"/>
        </w:rPr>
        <w:t>Турбів-Погребище-Сквира-Веселівка</w:t>
      </w:r>
      <w:proofErr w:type="spellEnd"/>
      <w:r w:rsidRPr="0098525F">
        <w:rPr>
          <w:rFonts w:ascii="Times New Roman" w:hAnsi="Times New Roman"/>
          <w:sz w:val="28"/>
          <w:szCs w:val="28"/>
        </w:rPr>
        <w:t xml:space="preserve"> – 750,0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-С-02-17-40 </w:t>
      </w:r>
      <w:proofErr w:type="spellStart"/>
      <w:r w:rsidRPr="0098525F">
        <w:rPr>
          <w:rFonts w:ascii="Times New Roman" w:hAnsi="Times New Roman"/>
          <w:sz w:val="28"/>
          <w:szCs w:val="28"/>
        </w:rPr>
        <w:t>Погребище-Збаржівка</w:t>
      </w:r>
      <w:proofErr w:type="spellEnd"/>
      <w:r w:rsidRPr="0098525F">
        <w:rPr>
          <w:rFonts w:ascii="Times New Roman" w:hAnsi="Times New Roman"/>
          <w:sz w:val="28"/>
          <w:szCs w:val="28"/>
        </w:rPr>
        <w:t xml:space="preserve"> </w:t>
      </w:r>
      <w:proofErr w:type="spellStart"/>
      <w:r w:rsidRPr="0098525F">
        <w:rPr>
          <w:rFonts w:ascii="Times New Roman" w:hAnsi="Times New Roman"/>
          <w:sz w:val="28"/>
          <w:szCs w:val="28"/>
        </w:rPr>
        <w:t>-границя</w:t>
      </w:r>
      <w:proofErr w:type="spellEnd"/>
      <w:r w:rsidRPr="0098525F">
        <w:rPr>
          <w:rFonts w:ascii="Times New Roman" w:hAnsi="Times New Roman"/>
          <w:sz w:val="28"/>
          <w:szCs w:val="28"/>
        </w:rPr>
        <w:t xml:space="preserve"> Київської області – 400,0 тис. грн.;</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 С-02-03 </w:t>
      </w:r>
      <w:proofErr w:type="spellStart"/>
      <w:r w:rsidRPr="0098525F">
        <w:rPr>
          <w:rFonts w:ascii="Times New Roman" w:hAnsi="Times New Roman"/>
          <w:sz w:val="28"/>
          <w:szCs w:val="28"/>
        </w:rPr>
        <w:t>Турбів-Погребище-Сквира</w:t>
      </w:r>
      <w:proofErr w:type="spellEnd"/>
      <w:r w:rsidRPr="0098525F">
        <w:rPr>
          <w:rFonts w:ascii="Times New Roman" w:hAnsi="Times New Roman"/>
          <w:sz w:val="28"/>
          <w:szCs w:val="28"/>
        </w:rPr>
        <w:t xml:space="preserve"> – 1 500 тис. грн.</w:t>
      </w:r>
    </w:p>
    <w:p w:rsidR="000F74A0" w:rsidRPr="0098525F" w:rsidRDefault="000F74A0" w:rsidP="00463958">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Станом на 01.10.2024 року </w:t>
      </w:r>
      <w:r w:rsidRPr="0098525F">
        <w:rPr>
          <w:rFonts w:ascii="Times New Roman" w:hAnsi="Times New Roman"/>
          <w:bCs/>
          <w:sz w:val="28"/>
          <w:szCs w:val="28"/>
        </w:rPr>
        <w:t xml:space="preserve"> </w:t>
      </w:r>
      <w:r w:rsidRPr="0098525F">
        <w:rPr>
          <w:rFonts w:ascii="Times New Roman" w:hAnsi="Times New Roman"/>
          <w:sz w:val="28"/>
          <w:szCs w:val="28"/>
        </w:rPr>
        <w:t>на експлуатаційне утримання автомобільних доріг місцевого значення (</w:t>
      </w:r>
      <w:proofErr w:type="spellStart"/>
      <w:r w:rsidRPr="0098525F">
        <w:rPr>
          <w:rFonts w:ascii="Times New Roman" w:hAnsi="Times New Roman"/>
          <w:sz w:val="28"/>
          <w:szCs w:val="28"/>
        </w:rPr>
        <w:t>співфінансування</w:t>
      </w:r>
      <w:proofErr w:type="spellEnd"/>
      <w:r w:rsidRPr="0098525F">
        <w:rPr>
          <w:rFonts w:ascii="Times New Roman" w:hAnsi="Times New Roman"/>
          <w:sz w:val="28"/>
          <w:szCs w:val="28"/>
        </w:rPr>
        <w:t>)</w:t>
      </w:r>
      <w:r>
        <w:rPr>
          <w:rFonts w:ascii="Times New Roman" w:hAnsi="Times New Roman"/>
          <w:sz w:val="28"/>
          <w:szCs w:val="28"/>
        </w:rPr>
        <w:t xml:space="preserve">,  </w:t>
      </w:r>
      <w:r w:rsidRPr="0098525F">
        <w:rPr>
          <w:rFonts w:ascii="Times New Roman" w:hAnsi="Times New Roman"/>
          <w:sz w:val="28"/>
          <w:szCs w:val="28"/>
        </w:rPr>
        <w:t xml:space="preserve"> згідно з </w:t>
      </w:r>
      <w:r w:rsidRPr="0098525F">
        <w:rPr>
          <w:rFonts w:ascii="Times New Roman" w:hAnsi="Times New Roman"/>
          <w:bCs/>
          <w:sz w:val="28"/>
          <w:szCs w:val="28"/>
        </w:rPr>
        <w:t>Програмою розвитку автомобільних доріг загального користування місцевого значення на території Погребищенської МТГ на 2024 - 2028 роки</w:t>
      </w:r>
      <w:r>
        <w:rPr>
          <w:rFonts w:ascii="Times New Roman" w:hAnsi="Times New Roman"/>
          <w:bCs/>
          <w:sz w:val="28"/>
          <w:szCs w:val="28"/>
        </w:rPr>
        <w:t xml:space="preserve">  </w:t>
      </w:r>
      <w:r w:rsidRPr="0098525F">
        <w:rPr>
          <w:rFonts w:ascii="Times New Roman" w:hAnsi="Times New Roman"/>
          <w:bCs/>
          <w:sz w:val="28"/>
          <w:szCs w:val="28"/>
        </w:rPr>
        <w:t xml:space="preserve">профінансовано 8 100,0 </w:t>
      </w:r>
      <w:proofErr w:type="spellStart"/>
      <w:r w:rsidRPr="0098525F">
        <w:rPr>
          <w:rFonts w:ascii="Times New Roman" w:hAnsi="Times New Roman"/>
          <w:bCs/>
          <w:sz w:val="28"/>
          <w:szCs w:val="28"/>
        </w:rPr>
        <w:t>тис.грн</w:t>
      </w:r>
      <w:proofErr w:type="spellEnd"/>
      <w:r w:rsidRPr="0098525F">
        <w:rPr>
          <w:rFonts w:ascii="Times New Roman" w:hAnsi="Times New Roman"/>
          <w:bCs/>
          <w:sz w:val="28"/>
          <w:szCs w:val="28"/>
        </w:rPr>
        <w:t>.</w:t>
      </w:r>
      <w:r>
        <w:rPr>
          <w:rFonts w:ascii="Times New Roman" w:hAnsi="Times New Roman"/>
          <w:bCs/>
          <w:sz w:val="28"/>
          <w:szCs w:val="28"/>
        </w:rPr>
        <w:t>,</w:t>
      </w:r>
      <w:r w:rsidRPr="0098525F">
        <w:rPr>
          <w:rFonts w:ascii="Times New Roman" w:hAnsi="Times New Roman"/>
          <w:bCs/>
          <w:sz w:val="28"/>
          <w:szCs w:val="28"/>
        </w:rPr>
        <w:t xml:space="preserve"> а саме:</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 xml:space="preserve">- 1 500,0 </w:t>
      </w:r>
      <w:proofErr w:type="spellStart"/>
      <w:r w:rsidRPr="0098525F">
        <w:rPr>
          <w:rFonts w:ascii="Times New Roman" w:hAnsi="Times New Roman"/>
          <w:bCs/>
          <w:sz w:val="28"/>
          <w:szCs w:val="28"/>
        </w:rPr>
        <w:t>тис.грн</w:t>
      </w:r>
      <w:proofErr w:type="spellEnd"/>
      <w:r w:rsidRPr="0098525F">
        <w:rPr>
          <w:rFonts w:ascii="Times New Roman" w:hAnsi="Times New Roman"/>
          <w:bCs/>
          <w:sz w:val="28"/>
          <w:szCs w:val="28"/>
        </w:rPr>
        <w:t>.</w:t>
      </w:r>
      <w:r w:rsidRPr="00FD1FA5">
        <w:rPr>
          <w:rFonts w:ascii="Times New Roman" w:hAnsi="Times New Roman"/>
          <w:sz w:val="28"/>
          <w:szCs w:val="28"/>
        </w:rPr>
        <w:t xml:space="preserve"> </w:t>
      </w:r>
      <w:r w:rsidRPr="0098525F">
        <w:rPr>
          <w:rFonts w:ascii="Times New Roman" w:hAnsi="Times New Roman"/>
          <w:sz w:val="28"/>
          <w:szCs w:val="28"/>
        </w:rPr>
        <w:t>–</w:t>
      </w:r>
      <w:r w:rsidRPr="0098525F">
        <w:rPr>
          <w:rFonts w:ascii="Times New Roman" w:hAnsi="Times New Roman"/>
          <w:bCs/>
          <w:sz w:val="28"/>
          <w:szCs w:val="28"/>
        </w:rPr>
        <w:t xml:space="preserve"> </w:t>
      </w:r>
      <w:proofErr w:type="spellStart"/>
      <w:r w:rsidRPr="0098525F">
        <w:rPr>
          <w:rFonts w:ascii="Times New Roman" w:hAnsi="Times New Roman"/>
          <w:bCs/>
          <w:sz w:val="28"/>
          <w:szCs w:val="28"/>
        </w:rPr>
        <w:t>співфінансування</w:t>
      </w:r>
      <w:proofErr w:type="spellEnd"/>
      <w:r w:rsidRPr="0098525F">
        <w:rPr>
          <w:rFonts w:ascii="Times New Roman" w:hAnsi="Times New Roman"/>
          <w:bCs/>
          <w:sz w:val="28"/>
          <w:szCs w:val="28"/>
        </w:rPr>
        <w:t xml:space="preserve"> робіт Служб</w:t>
      </w:r>
      <w:r>
        <w:rPr>
          <w:rFonts w:ascii="Times New Roman" w:hAnsi="Times New Roman"/>
          <w:bCs/>
          <w:sz w:val="28"/>
          <w:szCs w:val="28"/>
        </w:rPr>
        <w:t>и</w:t>
      </w:r>
      <w:r w:rsidRPr="0098525F">
        <w:rPr>
          <w:rFonts w:ascii="Times New Roman" w:hAnsi="Times New Roman"/>
          <w:bCs/>
          <w:sz w:val="28"/>
          <w:szCs w:val="28"/>
        </w:rPr>
        <w:t xml:space="preserve"> відновлення та розвитку інфраструктури у Вінницькій області (дорога державного значення);</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 xml:space="preserve">- 6 600,0 </w:t>
      </w:r>
      <w:proofErr w:type="spellStart"/>
      <w:r w:rsidRPr="0098525F">
        <w:rPr>
          <w:rFonts w:ascii="Times New Roman" w:hAnsi="Times New Roman"/>
          <w:bCs/>
          <w:sz w:val="28"/>
          <w:szCs w:val="28"/>
        </w:rPr>
        <w:t>тис.грн</w:t>
      </w:r>
      <w:proofErr w:type="spellEnd"/>
      <w:r>
        <w:rPr>
          <w:rFonts w:ascii="Times New Roman" w:hAnsi="Times New Roman"/>
          <w:bCs/>
          <w:sz w:val="28"/>
          <w:szCs w:val="28"/>
        </w:rPr>
        <w:t xml:space="preserve">. </w:t>
      </w:r>
      <w:r w:rsidRPr="0098525F">
        <w:rPr>
          <w:rFonts w:ascii="Times New Roman" w:hAnsi="Times New Roman"/>
          <w:sz w:val="28"/>
          <w:szCs w:val="28"/>
        </w:rPr>
        <w:t>–</w:t>
      </w:r>
      <w:r>
        <w:rPr>
          <w:rFonts w:ascii="Times New Roman" w:hAnsi="Times New Roman"/>
          <w:sz w:val="28"/>
          <w:szCs w:val="28"/>
        </w:rPr>
        <w:t xml:space="preserve"> </w:t>
      </w:r>
      <w:proofErr w:type="spellStart"/>
      <w:r w:rsidRPr="0098525F">
        <w:rPr>
          <w:rFonts w:ascii="Times New Roman" w:hAnsi="Times New Roman"/>
          <w:bCs/>
          <w:sz w:val="28"/>
          <w:szCs w:val="28"/>
        </w:rPr>
        <w:t>співфінансування</w:t>
      </w:r>
      <w:proofErr w:type="spellEnd"/>
      <w:r w:rsidRPr="0098525F">
        <w:rPr>
          <w:rFonts w:ascii="Times New Roman" w:hAnsi="Times New Roman"/>
          <w:bCs/>
          <w:sz w:val="28"/>
          <w:szCs w:val="28"/>
        </w:rPr>
        <w:t xml:space="preserve"> робіт Служб</w:t>
      </w:r>
      <w:r>
        <w:rPr>
          <w:rFonts w:ascii="Times New Roman" w:hAnsi="Times New Roman"/>
          <w:bCs/>
          <w:sz w:val="28"/>
          <w:szCs w:val="28"/>
        </w:rPr>
        <w:t xml:space="preserve">и </w:t>
      </w:r>
      <w:r w:rsidRPr="0098525F">
        <w:rPr>
          <w:rFonts w:ascii="Times New Roman" w:hAnsi="Times New Roman"/>
          <w:bCs/>
          <w:sz w:val="28"/>
          <w:szCs w:val="28"/>
        </w:rPr>
        <w:t>місцевих автомобільних доріг.</w:t>
      </w:r>
    </w:p>
    <w:p w:rsidR="000F74A0" w:rsidRPr="0098525F" w:rsidRDefault="000F74A0" w:rsidP="00463958">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З </w:t>
      </w:r>
      <w:r w:rsidRPr="00EC6825">
        <w:rPr>
          <w:rFonts w:ascii="Times New Roman" w:hAnsi="Times New Roman"/>
          <w:bCs/>
          <w:sz w:val="28"/>
          <w:szCs w:val="28"/>
        </w:rPr>
        <w:t>бюджету Погребищенської МТГ</w:t>
      </w:r>
      <w:r>
        <w:rPr>
          <w:rFonts w:ascii="Times New Roman" w:hAnsi="Times New Roman"/>
          <w:bCs/>
          <w:sz w:val="28"/>
          <w:szCs w:val="28"/>
        </w:rPr>
        <w:t xml:space="preserve"> </w:t>
      </w:r>
      <w:r w:rsidRPr="0098525F">
        <w:rPr>
          <w:rFonts w:ascii="Times New Roman" w:hAnsi="Times New Roman"/>
          <w:bCs/>
          <w:sz w:val="28"/>
          <w:szCs w:val="28"/>
        </w:rPr>
        <w:t xml:space="preserve">на суму 196,7 </w:t>
      </w:r>
      <w:proofErr w:type="spellStart"/>
      <w:r w:rsidRPr="0098525F">
        <w:rPr>
          <w:rFonts w:ascii="Times New Roman" w:hAnsi="Times New Roman"/>
          <w:bCs/>
          <w:sz w:val="28"/>
          <w:szCs w:val="28"/>
        </w:rPr>
        <w:t>тис.грн</w:t>
      </w:r>
      <w:proofErr w:type="spellEnd"/>
      <w:r w:rsidRPr="0098525F">
        <w:rPr>
          <w:rFonts w:ascii="Times New Roman" w:hAnsi="Times New Roman"/>
          <w:bCs/>
          <w:sz w:val="28"/>
          <w:szCs w:val="28"/>
        </w:rPr>
        <w:t xml:space="preserve">. проведено поточний ремонт аварійного  містка в с. </w:t>
      </w:r>
      <w:proofErr w:type="spellStart"/>
      <w:r w:rsidRPr="0098525F">
        <w:rPr>
          <w:rFonts w:ascii="Times New Roman" w:hAnsi="Times New Roman"/>
          <w:bCs/>
          <w:sz w:val="28"/>
          <w:szCs w:val="28"/>
        </w:rPr>
        <w:t>Педоси</w:t>
      </w:r>
      <w:proofErr w:type="spellEnd"/>
      <w:r>
        <w:rPr>
          <w:rFonts w:ascii="Times New Roman" w:hAnsi="Times New Roman"/>
          <w:bCs/>
          <w:sz w:val="28"/>
          <w:szCs w:val="28"/>
        </w:rPr>
        <w:t>.</w:t>
      </w:r>
      <w:r w:rsidRPr="0098525F">
        <w:rPr>
          <w:rFonts w:ascii="Times New Roman" w:hAnsi="Times New Roman"/>
          <w:bCs/>
          <w:sz w:val="28"/>
          <w:szCs w:val="28"/>
        </w:rPr>
        <w:t xml:space="preserve"> </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 xml:space="preserve">Благоустрій громади забезпечують комунальні підприємства: </w:t>
      </w:r>
      <w:proofErr w:type="spellStart"/>
      <w:r w:rsidRPr="0098525F">
        <w:rPr>
          <w:rFonts w:ascii="Times New Roman" w:hAnsi="Times New Roman"/>
          <w:bCs/>
          <w:sz w:val="28"/>
          <w:szCs w:val="28"/>
        </w:rPr>
        <w:t>КП</w:t>
      </w:r>
      <w:proofErr w:type="spellEnd"/>
      <w:r w:rsidRPr="0098525F">
        <w:rPr>
          <w:rFonts w:ascii="Times New Roman" w:hAnsi="Times New Roman"/>
          <w:bCs/>
          <w:sz w:val="28"/>
          <w:szCs w:val="28"/>
        </w:rPr>
        <w:t xml:space="preserve"> «</w:t>
      </w:r>
      <w:proofErr w:type="spellStart"/>
      <w:r w:rsidRPr="0098525F">
        <w:rPr>
          <w:rFonts w:ascii="Times New Roman" w:hAnsi="Times New Roman"/>
          <w:bCs/>
          <w:sz w:val="28"/>
          <w:szCs w:val="28"/>
        </w:rPr>
        <w:t>Погребищекомунсервіс</w:t>
      </w:r>
      <w:proofErr w:type="spellEnd"/>
      <w:r w:rsidRPr="0098525F">
        <w:rPr>
          <w:rFonts w:ascii="Times New Roman" w:hAnsi="Times New Roman"/>
          <w:bCs/>
          <w:sz w:val="28"/>
          <w:szCs w:val="28"/>
        </w:rPr>
        <w:t xml:space="preserve">» та </w:t>
      </w:r>
      <w:proofErr w:type="spellStart"/>
      <w:r w:rsidRPr="0098525F">
        <w:rPr>
          <w:rFonts w:ascii="Times New Roman" w:hAnsi="Times New Roman"/>
          <w:bCs/>
          <w:sz w:val="28"/>
          <w:szCs w:val="28"/>
        </w:rPr>
        <w:t>КП</w:t>
      </w:r>
      <w:proofErr w:type="spellEnd"/>
      <w:r w:rsidRPr="0098525F">
        <w:rPr>
          <w:rFonts w:ascii="Times New Roman" w:hAnsi="Times New Roman"/>
          <w:bCs/>
          <w:sz w:val="28"/>
          <w:szCs w:val="28"/>
        </w:rPr>
        <w:t xml:space="preserve"> </w:t>
      </w:r>
      <w:r w:rsidRPr="0098525F">
        <w:rPr>
          <w:rFonts w:ascii="Times New Roman" w:hAnsi="Times New Roman"/>
          <w:bCs/>
          <w:color w:val="FF0000"/>
          <w:sz w:val="28"/>
          <w:szCs w:val="28"/>
        </w:rPr>
        <w:t xml:space="preserve"> </w:t>
      </w:r>
      <w:r w:rsidRPr="0098525F">
        <w:rPr>
          <w:rFonts w:ascii="Times New Roman" w:hAnsi="Times New Roman"/>
          <w:bCs/>
          <w:sz w:val="28"/>
          <w:szCs w:val="28"/>
        </w:rPr>
        <w:t>«</w:t>
      </w:r>
      <w:proofErr w:type="spellStart"/>
      <w:r w:rsidRPr="0098525F">
        <w:rPr>
          <w:rFonts w:ascii="Times New Roman" w:hAnsi="Times New Roman"/>
          <w:bCs/>
          <w:sz w:val="28"/>
          <w:szCs w:val="28"/>
        </w:rPr>
        <w:t>Погребищеводоканал</w:t>
      </w:r>
      <w:proofErr w:type="spellEnd"/>
      <w:r w:rsidRPr="0098525F">
        <w:rPr>
          <w:rFonts w:ascii="Times New Roman" w:hAnsi="Times New Roman"/>
          <w:bCs/>
          <w:sz w:val="28"/>
          <w:szCs w:val="28"/>
        </w:rPr>
        <w:t>».</w:t>
      </w:r>
    </w:p>
    <w:p w:rsidR="000F74A0"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lastRenderedPageBreak/>
        <w:t xml:space="preserve">Для виконання робіт з благоустрою </w:t>
      </w:r>
      <w:proofErr w:type="spellStart"/>
      <w:r w:rsidRPr="0098525F">
        <w:rPr>
          <w:rFonts w:ascii="Times New Roman" w:hAnsi="Times New Roman"/>
          <w:bCs/>
          <w:sz w:val="28"/>
          <w:szCs w:val="28"/>
        </w:rPr>
        <w:t>КП</w:t>
      </w:r>
      <w:proofErr w:type="spellEnd"/>
      <w:r w:rsidRPr="0098525F">
        <w:rPr>
          <w:rFonts w:ascii="Times New Roman" w:hAnsi="Times New Roman"/>
          <w:bCs/>
          <w:sz w:val="28"/>
          <w:szCs w:val="28"/>
        </w:rPr>
        <w:t xml:space="preserve"> «</w:t>
      </w:r>
      <w:proofErr w:type="spellStart"/>
      <w:r w:rsidRPr="0098525F">
        <w:rPr>
          <w:rFonts w:ascii="Times New Roman" w:hAnsi="Times New Roman"/>
          <w:bCs/>
          <w:sz w:val="28"/>
          <w:szCs w:val="28"/>
        </w:rPr>
        <w:t>Погребищекомунсервіс</w:t>
      </w:r>
      <w:proofErr w:type="spellEnd"/>
      <w:r w:rsidRPr="0098525F">
        <w:rPr>
          <w:rFonts w:ascii="Times New Roman" w:hAnsi="Times New Roman"/>
          <w:bCs/>
          <w:sz w:val="28"/>
          <w:szCs w:val="28"/>
        </w:rPr>
        <w:t>» з  бюджету Погребищенської МТГ було передбачено кошт</w:t>
      </w:r>
      <w:r>
        <w:rPr>
          <w:rFonts w:ascii="Times New Roman" w:hAnsi="Times New Roman"/>
          <w:bCs/>
          <w:sz w:val="28"/>
          <w:szCs w:val="28"/>
        </w:rPr>
        <w:t>и в</w:t>
      </w:r>
      <w:r w:rsidRPr="0098525F">
        <w:rPr>
          <w:rFonts w:ascii="Times New Roman" w:hAnsi="Times New Roman"/>
          <w:bCs/>
          <w:color w:val="FF0000"/>
          <w:sz w:val="28"/>
          <w:szCs w:val="28"/>
        </w:rPr>
        <w:t xml:space="preserve"> </w:t>
      </w:r>
      <w:r w:rsidRPr="0098525F">
        <w:rPr>
          <w:rFonts w:ascii="Times New Roman" w:hAnsi="Times New Roman"/>
          <w:bCs/>
          <w:sz w:val="28"/>
          <w:szCs w:val="28"/>
        </w:rPr>
        <w:t>сумі 8 483,9 тис. грн.</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 xml:space="preserve"> За 9 місяців  освоєно кошт</w:t>
      </w:r>
      <w:r>
        <w:rPr>
          <w:rFonts w:ascii="Times New Roman" w:hAnsi="Times New Roman"/>
          <w:bCs/>
          <w:sz w:val="28"/>
          <w:szCs w:val="28"/>
        </w:rPr>
        <w:t>и</w:t>
      </w:r>
      <w:r w:rsidRPr="0098525F">
        <w:rPr>
          <w:rFonts w:ascii="Times New Roman" w:hAnsi="Times New Roman"/>
          <w:bCs/>
          <w:sz w:val="28"/>
          <w:szCs w:val="28"/>
        </w:rPr>
        <w:t xml:space="preserve"> в сумі 5 501,0 тис. грн. (на заробітну плату працівникам з благоустрою, пально-мастильні матеріали, господарчі матеріали для проведення ремонтів, погашення заборгованості за електроенергію). Також комунальному підприємстві було виділено кошт</w:t>
      </w:r>
      <w:r>
        <w:rPr>
          <w:rFonts w:ascii="Times New Roman" w:hAnsi="Times New Roman"/>
          <w:bCs/>
          <w:sz w:val="28"/>
          <w:szCs w:val="28"/>
        </w:rPr>
        <w:t>и</w:t>
      </w:r>
      <w:r w:rsidRPr="0098525F">
        <w:rPr>
          <w:rFonts w:ascii="Times New Roman" w:hAnsi="Times New Roman"/>
          <w:bCs/>
          <w:sz w:val="28"/>
          <w:szCs w:val="28"/>
        </w:rPr>
        <w:t xml:space="preserve"> в сумі 79, 0 тис. грн. на поточний ремонт очисних споруд системи «BIOTAL»</w:t>
      </w:r>
      <w:r>
        <w:rPr>
          <w:rFonts w:ascii="Times New Roman" w:hAnsi="Times New Roman"/>
          <w:bCs/>
          <w:sz w:val="28"/>
          <w:szCs w:val="28"/>
        </w:rPr>
        <w:t xml:space="preserve">, з них </w:t>
      </w:r>
      <w:r w:rsidRPr="0098525F">
        <w:rPr>
          <w:rFonts w:ascii="Times New Roman" w:hAnsi="Times New Roman"/>
          <w:bCs/>
          <w:sz w:val="28"/>
          <w:szCs w:val="28"/>
        </w:rPr>
        <w:t xml:space="preserve"> освоєно </w:t>
      </w:r>
      <w:r>
        <w:rPr>
          <w:rFonts w:ascii="Times New Roman" w:hAnsi="Times New Roman"/>
          <w:bCs/>
          <w:sz w:val="28"/>
          <w:szCs w:val="28"/>
        </w:rPr>
        <w:t>-</w:t>
      </w:r>
      <w:r w:rsidRPr="0098525F">
        <w:rPr>
          <w:rFonts w:ascii="Times New Roman" w:hAnsi="Times New Roman"/>
          <w:bCs/>
          <w:sz w:val="28"/>
          <w:szCs w:val="28"/>
        </w:rPr>
        <w:t xml:space="preserve"> 75,0 тис. грн.</w:t>
      </w:r>
    </w:p>
    <w:p w:rsidR="000F74A0" w:rsidRPr="00EC6825" w:rsidRDefault="000F74A0" w:rsidP="00463958">
      <w:pPr>
        <w:spacing w:after="0" w:line="240" w:lineRule="auto"/>
        <w:ind w:firstLine="567"/>
        <w:jc w:val="both"/>
        <w:rPr>
          <w:rFonts w:ascii="Times New Roman" w:hAnsi="Times New Roman"/>
          <w:bCs/>
          <w:sz w:val="28"/>
          <w:szCs w:val="28"/>
        </w:rPr>
      </w:pPr>
      <w:r w:rsidRPr="00EC6825">
        <w:rPr>
          <w:rFonts w:ascii="Times New Roman" w:hAnsi="Times New Roman"/>
          <w:bCs/>
          <w:sz w:val="28"/>
          <w:szCs w:val="28"/>
        </w:rPr>
        <w:t>За рахунок коштів бюджету Погребищенської МТГ було виготовлено  ПКД  на встановлення сонячних батарей  на очисних спорудах «BIOTAL»  в сумі 17, 9 тис. грн.</w:t>
      </w:r>
    </w:p>
    <w:p w:rsidR="000F74A0" w:rsidRDefault="000F74A0" w:rsidP="00463958">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Для </w:t>
      </w:r>
      <w:proofErr w:type="spellStart"/>
      <w:r w:rsidRPr="0098525F">
        <w:rPr>
          <w:rFonts w:ascii="Times New Roman" w:hAnsi="Times New Roman"/>
          <w:bCs/>
          <w:sz w:val="28"/>
          <w:szCs w:val="28"/>
        </w:rPr>
        <w:t>КП</w:t>
      </w:r>
      <w:proofErr w:type="spellEnd"/>
      <w:r w:rsidRPr="0098525F">
        <w:rPr>
          <w:rFonts w:ascii="Times New Roman" w:hAnsi="Times New Roman"/>
          <w:bCs/>
          <w:sz w:val="28"/>
          <w:szCs w:val="28"/>
        </w:rPr>
        <w:t xml:space="preserve"> «</w:t>
      </w:r>
      <w:proofErr w:type="spellStart"/>
      <w:r w:rsidRPr="0098525F">
        <w:rPr>
          <w:rFonts w:ascii="Times New Roman" w:hAnsi="Times New Roman"/>
          <w:bCs/>
          <w:sz w:val="28"/>
          <w:szCs w:val="28"/>
        </w:rPr>
        <w:t>Погребищеводоканал</w:t>
      </w:r>
      <w:proofErr w:type="spellEnd"/>
      <w:r w:rsidRPr="0098525F">
        <w:rPr>
          <w:rFonts w:ascii="Times New Roman" w:hAnsi="Times New Roman"/>
          <w:bCs/>
          <w:sz w:val="28"/>
          <w:szCs w:val="28"/>
        </w:rPr>
        <w:t>»  з  бюджету Погребищенської МТГ було виділено  кошт</w:t>
      </w:r>
      <w:r>
        <w:rPr>
          <w:rFonts w:ascii="Times New Roman" w:hAnsi="Times New Roman"/>
          <w:bCs/>
          <w:sz w:val="28"/>
          <w:szCs w:val="28"/>
        </w:rPr>
        <w:t xml:space="preserve">и </w:t>
      </w:r>
      <w:r w:rsidRPr="0098525F">
        <w:rPr>
          <w:rFonts w:ascii="Times New Roman" w:hAnsi="Times New Roman"/>
          <w:bCs/>
          <w:sz w:val="28"/>
          <w:szCs w:val="28"/>
        </w:rPr>
        <w:t xml:space="preserve"> в сумі 4 238,3 тис. грн. </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За 9 місяців  освоєно кошт</w:t>
      </w:r>
      <w:r>
        <w:rPr>
          <w:rFonts w:ascii="Times New Roman" w:hAnsi="Times New Roman"/>
          <w:bCs/>
          <w:sz w:val="28"/>
          <w:szCs w:val="28"/>
        </w:rPr>
        <w:t>и</w:t>
      </w:r>
      <w:r w:rsidRPr="0098525F">
        <w:rPr>
          <w:rFonts w:ascii="Times New Roman" w:hAnsi="Times New Roman"/>
          <w:bCs/>
          <w:sz w:val="28"/>
          <w:szCs w:val="28"/>
        </w:rPr>
        <w:t xml:space="preserve"> в сумі 2 937,3 тис. грн. (на заробітну плату лісорубам, електрикам, працівнику з благоустрою, утримання громадської вбиральні, придбання солі та відсіву, пально-мастильні матеріали).</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bCs/>
          <w:sz w:val="28"/>
          <w:szCs w:val="28"/>
        </w:rPr>
        <w:t>Станом на звітну дату</w:t>
      </w:r>
      <w:r>
        <w:rPr>
          <w:rFonts w:ascii="Times New Roman" w:hAnsi="Times New Roman"/>
          <w:bCs/>
          <w:sz w:val="28"/>
          <w:szCs w:val="28"/>
        </w:rPr>
        <w:t xml:space="preserve"> </w:t>
      </w:r>
      <w:r w:rsidRPr="0098525F">
        <w:rPr>
          <w:rFonts w:ascii="Times New Roman" w:hAnsi="Times New Roman"/>
          <w:bCs/>
          <w:sz w:val="28"/>
          <w:szCs w:val="28"/>
        </w:rPr>
        <w:t>з  бюджету Погребищенської</w:t>
      </w:r>
      <w:r>
        <w:rPr>
          <w:rFonts w:ascii="Times New Roman" w:hAnsi="Times New Roman"/>
          <w:bCs/>
          <w:sz w:val="28"/>
          <w:szCs w:val="28"/>
        </w:rPr>
        <w:t xml:space="preserve"> МТГ</w:t>
      </w:r>
      <w:r w:rsidRPr="0098525F">
        <w:rPr>
          <w:rFonts w:ascii="Times New Roman" w:hAnsi="Times New Roman"/>
          <w:bCs/>
          <w:sz w:val="28"/>
          <w:szCs w:val="28"/>
        </w:rPr>
        <w:t xml:space="preserve"> </w:t>
      </w:r>
      <w:r w:rsidRPr="0098525F">
        <w:rPr>
          <w:rFonts w:ascii="Times New Roman" w:hAnsi="Times New Roman"/>
          <w:sz w:val="28"/>
          <w:szCs w:val="28"/>
        </w:rPr>
        <w:t xml:space="preserve">було виділено кошти на виготовлення </w:t>
      </w:r>
      <w:r>
        <w:rPr>
          <w:rFonts w:ascii="Times New Roman" w:hAnsi="Times New Roman"/>
          <w:sz w:val="28"/>
          <w:szCs w:val="28"/>
        </w:rPr>
        <w:t>проектно-кошторисної документації</w:t>
      </w:r>
      <w:r w:rsidRPr="0098525F">
        <w:rPr>
          <w:rFonts w:ascii="Times New Roman" w:hAnsi="Times New Roman"/>
          <w:sz w:val="28"/>
          <w:szCs w:val="28"/>
        </w:rPr>
        <w:t xml:space="preserve"> по будівництву кладовища за межами </w:t>
      </w:r>
      <w:proofErr w:type="spellStart"/>
      <w:r w:rsidRPr="0098525F">
        <w:rPr>
          <w:rFonts w:ascii="Times New Roman" w:hAnsi="Times New Roman"/>
          <w:sz w:val="28"/>
          <w:szCs w:val="28"/>
        </w:rPr>
        <w:t>м.Погребище</w:t>
      </w:r>
      <w:proofErr w:type="spellEnd"/>
      <w:r w:rsidRPr="0098525F">
        <w:rPr>
          <w:rFonts w:ascii="Times New Roman" w:hAnsi="Times New Roman"/>
          <w:sz w:val="28"/>
          <w:szCs w:val="28"/>
        </w:rPr>
        <w:t xml:space="preserve"> в сумі 495,0 тис. грн. Освоєно коштів -145,0 тис. грн. До закінчення 2024 року планується завершити розробку </w:t>
      </w:r>
      <w:r>
        <w:rPr>
          <w:rFonts w:ascii="Times New Roman" w:hAnsi="Times New Roman"/>
          <w:sz w:val="28"/>
          <w:szCs w:val="28"/>
        </w:rPr>
        <w:t>проектно-кошторисної документації</w:t>
      </w:r>
      <w:r w:rsidRPr="0098525F">
        <w:rPr>
          <w:rFonts w:ascii="Times New Roman" w:hAnsi="Times New Roman"/>
          <w:sz w:val="28"/>
          <w:szCs w:val="28"/>
        </w:rPr>
        <w:t>.</w:t>
      </w:r>
    </w:p>
    <w:p w:rsidR="000F74A0" w:rsidRPr="0098525F" w:rsidRDefault="000F74A0" w:rsidP="00463958">
      <w:pPr>
        <w:spacing w:after="0" w:line="240" w:lineRule="auto"/>
        <w:ind w:firstLine="567"/>
        <w:jc w:val="both"/>
        <w:rPr>
          <w:rFonts w:ascii="Times New Roman" w:hAnsi="Times New Roman"/>
          <w:sz w:val="28"/>
          <w:szCs w:val="28"/>
        </w:rPr>
      </w:pPr>
    </w:p>
    <w:p w:rsidR="000F74A0" w:rsidRPr="00AD7B74" w:rsidRDefault="000F74A0" w:rsidP="00463958">
      <w:pPr>
        <w:pStyle w:val="aa"/>
        <w:ind w:firstLine="567"/>
        <w:jc w:val="both"/>
        <w:rPr>
          <w:b/>
          <w:bCs/>
          <w:i/>
          <w:iCs/>
          <w:sz w:val="28"/>
          <w:szCs w:val="28"/>
        </w:rPr>
      </w:pPr>
      <w:proofErr w:type="spellStart"/>
      <w:r w:rsidRPr="00AD7B74">
        <w:rPr>
          <w:b/>
          <w:bCs/>
          <w:i/>
          <w:iCs/>
          <w:sz w:val="28"/>
          <w:szCs w:val="28"/>
        </w:rPr>
        <w:t>Енергоефективність</w:t>
      </w:r>
      <w:proofErr w:type="spellEnd"/>
      <w:r w:rsidRPr="00AD7B74">
        <w:rPr>
          <w:b/>
          <w:bCs/>
          <w:i/>
          <w:iCs/>
          <w:sz w:val="28"/>
          <w:szCs w:val="28"/>
        </w:rPr>
        <w:t xml:space="preserve"> та енергозбереження.</w:t>
      </w:r>
    </w:p>
    <w:p w:rsidR="000F74A0" w:rsidRPr="00B66F60" w:rsidRDefault="000F74A0" w:rsidP="00463958">
      <w:pPr>
        <w:pStyle w:val="aa"/>
        <w:ind w:firstLine="567"/>
        <w:jc w:val="both"/>
        <w:rPr>
          <w:sz w:val="28"/>
          <w:szCs w:val="28"/>
        </w:rPr>
      </w:pPr>
      <w:r w:rsidRPr="00AD7B74">
        <w:rPr>
          <w:sz w:val="28"/>
          <w:szCs w:val="28"/>
        </w:rPr>
        <w:t>Для проведення капітального ремонту окремих  приміщень теплового пункту (</w:t>
      </w:r>
      <w:proofErr w:type="spellStart"/>
      <w:r w:rsidRPr="00AD7B74">
        <w:rPr>
          <w:sz w:val="28"/>
          <w:szCs w:val="28"/>
        </w:rPr>
        <w:t>термомодернізація</w:t>
      </w:r>
      <w:proofErr w:type="spellEnd"/>
      <w:r w:rsidRPr="00AD7B74">
        <w:rPr>
          <w:sz w:val="28"/>
          <w:szCs w:val="28"/>
        </w:rPr>
        <w:t xml:space="preserve">) будівлі хірургічного  корпусу </w:t>
      </w:r>
      <w:proofErr w:type="spellStart"/>
      <w:r w:rsidRPr="00AD7B74">
        <w:rPr>
          <w:sz w:val="28"/>
          <w:szCs w:val="28"/>
        </w:rPr>
        <w:t>КП</w:t>
      </w:r>
      <w:proofErr w:type="spellEnd"/>
      <w:r w:rsidRPr="00AD7B74">
        <w:rPr>
          <w:sz w:val="28"/>
          <w:szCs w:val="28"/>
        </w:rPr>
        <w:t xml:space="preserve"> «</w:t>
      </w:r>
      <w:proofErr w:type="spellStart"/>
      <w:r w:rsidRPr="00AD7B74">
        <w:rPr>
          <w:sz w:val="28"/>
          <w:szCs w:val="28"/>
        </w:rPr>
        <w:t>Погребищенська</w:t>
      </w:r>
      <w:proofErr w:type="spellEnd"/>
      <w:r w:rsidRPr="00AD7B74">
        <w:rPr>
          <w:sz w:val="28"/>
          <w:szCs w:val="28"/>
        </w:rPr>
        <w:t xml:space="preserve">  центральна лікарня» </w:t>
      </w:r>
      <w:r>
        <w:rPr>
          <w:sz w:val="28"/>
          <w:szCs w:val="28"/>
        </w:rPr>
        <w:t xml:space="preserve">Погребищенської міської ради </w:t>
      </w:r>
      <w:r w:rsidRPr="00AD7B74">
        <w:rPr>
          <w:sz w:val="28"/>
          <w:szCs w:val="28"/>
        </w:rPr>
        <w:t>з  бюджету Погребищенської  МТГ виділено кошти в сумі 737,9 тис. грн.</w:t>
      </w:r>
    </w:p>
    <w:p w:rsidR="000F74A0" w:rsidRPr="0098525F" w:rsidRDefault="000F74A0" w:rsidP="00463958">
      <w:pPr>
        <w:shd w:val="clear" w:color="auto" w:fill="FFFFFF"/>
        <w:spacing w:after="0" w:line="240" w:lineRule="auto"/>
        <w:ind w:firstLine="567"/>
        <w:jc w:val="both"/>
        <w:rPr>
          <w:rFonts w:ascii="Times New Roman" w:eastAsia="Times New Roman" w:hAnsi="Times New Roman"/>
          <w:sz w:val="28"/>
          <w:szCs w:val="28"/>
        </w:rPr>
      </w:pPr>
    </w:p>
    <w:p w:rsidR="000F74A0" w:rsidRPr="0098525F" w:rsidRDefault="000F74A0" w:rsidP="00463958">
      <w:pPr>
        <w:spacing w:after="0" w:line="240" w:lineRule="auto"/>
        <w:ind w:firstLine="567"/>
        <w:jc w:val="both"/>
        <w:rPr>
          <w:bCs/>
        </w:rPr>
      </w:pPr>
      <w:r w:rsidRPr="0098525F">
        <w:rPr>
          <w:rFonts w:ascii="Times New Roman" w:hAnsi="Times New Roman"/>
          <w:b/>
          <w:i/>
          <w:iCs/>
          <w:sz w:val="28"/>
          <w:szCs w:val="28"/>
        </w:rPr>
        <w:t>Розвиток підприємництва.</w:t>
      </w:r>
    </w:p>
    <w:p w:rsidR="000F74A0" w:rsidRPr="0098525F" w:rsidRDefault="000F74A0" w:rsidP="00463958">
      <w:pPr>
        <w:pStyle w:val="ac"/>
        <w:shd w:val="clear" w:color="auto" w:fill="FFFFFF"/>
        <w:spacing w:before="0" w:beforeAutospacing="0" w:after="0" w:afterAutospacing="0"/>
        <w:ind w:firstLine="567"/>
        <w:jc w:val="both"/>
        <w:rPr>
          <w:sz w:val="28"/>
          <w:szCs w:val="28"/>
          <w:bdr w:val="none" w:sz="0" w:space="0" w:color="auto" w:frame="1"/>
          <w:lang w:val="uk-UA"/>
        </w:rPr>
      </w:pPr>
      <w:r w:rsidRPr="0098525F">
        <w:rPr>
          <w:sz w:val="28"/>
          <w:szCs w:val="28"/>
          <w:lang w:val="uk-UA"/>
        </w:rPr>
        <w:t xml:space="preserve">Згідно даних </w:t>
      </w:r>
      <w:r w:rsidRPr="0098525F">
        <w:rPr>
          <w:sz w:val="28"/>
          <w:szCs w:val="28"/>
          <w:bdr w:val="none" w:sz="0" w:space="0" w:color="auto" w:frame="1"/>
          <w:lang w:val="uk-UA"/>
        </w:rPr>
        <w:t>ГУ ДПС у Вінницькій області, станом на 01.10.2024 року, на території  Погребищенської  МТГ загальна</w:t>
      </w:r>
      <w:r w:rsidRPr="0098525F">
        <w:rPr>
          <w:sz w:val="28"/>
          <w:szCs w:val="28"/>
          <w:lang w:val="uk-UA"/>
        </w:rPr>
        <w:t xml:space="preserve"> </w:t>
      </w:r>
      <w:r w:rsidRPr="0098525F">
        <w:rPr>
          <w:sz w:val="28"/>
          <w:szCs w:val="28"/>
          <w:bdr w:val="none" w:sz="0" w:space="0" w:color="auto" w:frame="1"/>
          <w:lang w:val="uk-UA"/>
        </w:rPr>
        <w:t>кількість зареєстрованих  суб'єктів господарської  діяльності  становить  1 274</w:t>
      </w:r>
      <w:r w:rsidRPr="0098525F">
        <w:rPr>
          <w:color w:val="FF0000"/>
          <w:sz w:val="28"/>
          <w:szCs w:val="28"/>
          <w:bdr w:val="none" w:sz="0" w:space="0" w:color="auto" w:frame="1"/>
          <w:lang w:val="uk-UA"/>
        </w:rPr>
        <w:t xml:space="preserve"> </w:t>
      </w:r>
      <w:r w:rsidRPr="0098525F">
        <w:rPr>
          <w:sz w:val="28"/>
          <w:szCs w:val="28"/>
          <w:bdr w:val="none" w:sz="0" w:space="0" w:color="auto" w:frame="1"/>
          <w:lang w:val="uk-UA"/>
        </w:rPr>
        <w:t>од., з них 402 - юридичні особи та 872 - фізичні особи-підприємці. В порівнянні з минулим роком загальна</w:t>
      </w:r>
      <w:r w:rsidRPr="0098525F">
        <w:rPr>
          <w:sz w:val="28"/>
          <w:szCs w:val="28"/>
          <w:lang w:val="uk-UA"/>
        </w:rPr>
        <w:t xml:space="preserve"> </w:t>
      </w:r>
      <w:r w:rsidRPr="0098525F">
        <w:rPr>
          <w:sz w:val="28"/>
          <w:szCs w:val="28"/>
          <w:bdr w:val="none" w:sz="0" w:space="0" w:color="auto" w:frame="1"/>
          <w:lang w:val="uk-UA"/>
        </w:rPr>
        <w:t>кількість зареєстрованих  суб'єктів господарської  діяльності  становила 1 118 од., з них 397   юридичні особи та 721 фізичні особи-підприємці.</w:t>
      </w:r>
    </w:p>
    <w:p w:rsidR="000F74A0" w:rsidRPr="0098525F" w:rsidRDefault="000F74A0" w:rsidP="00463958">
      <w:pPr>
        <w:pStyle w:val="aa"/>
        <w:ind w:firstLine="567"/>
        <w:jc w:val="both"/>
        <w:rPr>
          <w:sz w:val="28"/>
          <w:szCs w:val="28"/>
        </w:rPr>
      </w:pPr>
      <w:r w:rsidRPr="0098525F">
        <w:rPr>
          <w:sz w:val="28"/>
          <w:szCs w:val="28"/>
        </w:rPr>
        <w:t>Протягом 9 місяців 2024 року започаткували свою діяльність  126 новостворених суб’єктів господарювання, з яких 2 юридичні особи та 124 фізичні особи-підприємці. Припинили свою діяльність 52 суб’єкт</w:t>
      </w:r>
      <w:r>
        <w:rPr>
          <w:sz w:val="28"/>
          <w:szCs w:val="28"/>
        </w:rPr>
        <w:t>и</w:t>
      </w:r>
      <w:r w:rsidRPr="0098525F">
        <w:rPr>
          <w:sz w:val="28"/>
          <w:szCs w:val="28"/>
        </w:rPr>
        <w:t xml:space="preserve"> господарювання, з яких 3  юридичні особи та 49  фізичні особи-підприємці.</w:t>
      </w:r>
    </w:p>
    <w:p w:rsidR="000F74A0" w:rsidRPr="0098525F" w:rsidRDefault="000F74A0" w:rsidP="00463958">
      <w:pPr>
        <w:pStyle w:val="aa"/>
        <w:ind w:firstLine="567"/>
        <w:jc w:val="both"/>
        <w:rPr>
          <w:sz w:val="28"/>
          <w:szCs w:val="28"/>
        </w:rPr>
      </w:pPr>
      <w:r w:rsidRPr="0098525F">
        <w:rPr>
          <w:sz w:val="28"/>
          <w:szCs w:val="28"/>
        </w:rPr>
        <w:t>У 2023 році започаткували свою діяльність  134 новостворених суб’єкт</w:t>
      </w:r>
      <w:r>
        <w:rPr>
          <w:sz w:val="28"/>
          <w:szCs w:val="28"/>
        </w:rPr>
        <w:t>и</w:t>
      </w:r>
      <w:r w:rsidRPr="0098525F">
        <w:rPr>
          <w:sz w:val="28"/>
          <w:szCs w:val="28"/>
        </w:rPr>
        <w:t xml:space="preserve"> господарювання, з яких 8 юридичні особи та 126  фізичні особи-підприємці. Припинили свою діяльність 81 суб’єкт  господарювання, з яких 6 юридичні особи та 75 фізичн</w:t>
      </w:r>
      <w:r>
        <w:rPr>
          <w:sz w:val="28"/>
          <w:szCs w:val="28"/>
        </w:rPr>
        <w:t xml:space="preserve">их </w:t>
      </w:r>
      <w:r w:rsidRPr="0098525F">
        <w:rPr>
          <w:sz w:val="28"/>
          <w:szCs w:val="28"/>
        </w:rPr>
        <w:t xml:space="preserve"> ос</w:t>
      </w:r>
      <w:r>
        <w:rPr>
          <w:sz w:val="28"/>
          <w:szCs w:val="28"/>
        </w:rPr>
        <w:t>іб</w:t>
      </w:r>
      <w:r w:rsidRPr="0098525F">
        <w:rPr>
          <w:sz w:val="28"/>
          <w:szCs w:val="28"/>
        </w:rPr>
        <w:t>-підприємці</w:t>
      </w:r>
      <w:r>
        <w:rPr>
          <w:sz w:val="28"/>
          <w:szCs w:val="28"/>
        </w:rPr>
        <w:t>в</w:t>
      </w:r>
      <w:r w:rsidRPr="0098525F">
        <w:rPr>
          <w:sz w:val="28"/>
          <w:szCs w:val="28"/>
        </w:rPr>
        <w:t xml:space="preserve">. </w:t>
      </w:r>
    </w:p>
    <w:p w:rsidR="000F74A0" w:rsidRPr="00B66F60" w:rsidRDefault="000F74A0" w:rsidP="00463958">
      <w:pPr>
        <w:pStyle w:val="ac"/>
        <w:shd w:val="clear" w:color="auto" w:fill="FFFFFF"/>
        <w:spacing w:before="0" w:beforeAutospacing="0" w:after="0" w:afterAutospacing="0"/>
        <w:ind w:firstLine="567"/>
        <w:jc w:val="both"/>
        <w:rPr>
          <w:sz w:val="28"/>
          <w:szCs w:val="28"/>
          <w:bdr w:val="none" w:sz="0" w:space="0" w:color="auto" w:frame="1"/>
          <w:lang w:val="uk-UA"/>
        </w:rPr>
      </w:pPr>
      <w:r w:rsidRPr="00B66F60">
        <w:rPr>
          <w:sz w:val="28"/>
          <w:szCs w:val="28"/>
          <w:lang w:val="uk-UA"/>
        </w:rPr>
        <w:lastRenderedPageBreak/>
        <w:t xml:space="preserve">Згідно даних </w:t>
      </w:r>
      <w:r w:rsidRPr="00B66F60">
        <w:rPr>
          <w:sz w:val="28"/>
          <w:szCs w:val="28"/>
          <w:bdr w:val="none" w:sz="0" w:space="0" w:color="auto" w:frame="1"/>
          <w:lang w:val="uk-UA"/>
        </w:rPr>
        <w:t>ГУС у Вінницькій області, станом на 01.10.2024 року, на території Погребищенської МТГ, свою виробничу діяльність здійснюють 105 сільськогосподарських  формувань, в тому числі 75 фермерських господарств, 22 господарських товариств</w:t>
      </w:r>
      <w:r>
        <w:rPr>
          <w:sz w:val="28"/>
          <w:szCs w:val="28"/>
          <w:bdr w:val="none" w:sz="0" w:space="0" w:color="auto" w:frame="1"/>
          <w:lang w:val="uk-UA"/>
        </w:rPr>
        <w:t>а</w:t>
      </w:r>
      <w:r w:rsidRPr="00B66F60">
        <w:rPr>
          <w:sz w:val="28"/>
          <w:szCs w:val="28"/>
          <w:bdr w:val="none" w:sz="0" w:space="0" w:color="auto" w:frame="1"/>
          <w:lang w:val="uk-UA"/>
        </w:rPr>
        <w:t xml:space="preserve"> (ТОВ, </w:t>
      </w:r>
      <w:proofErr w:type="spellStart"/>
      <w:r w:rsidRPr="00B66F60">
        <w:rPr>
          <w:sz w:val="28"/>
          <w:szCs w:val="28"/>
          <w:bdr w:val="none" w:sz="0" w:space="0" w:color="auto" w:frame="1"/>
          <w:lang w:val="uk-UA"/>
        </w:rPr>
        <w:t>СТОВ</w:t>
      </w:r>
      <w:proofErr w:type="spellEnd"/>
      <w:r w:rsidRPr="00B66F60">
        <w:rPr>
          <w:sz w:val="28"/>
          <w:szCs w:val="28"/>
          <w:bdr w:val="none" w:sz="0" w:space="0" w:color="auto" w:frame="1"/>
          <w:lang w:val="uk-UA"/>
        </w:rPr>
        <w:t xml:space="preserve">), 8 приватних підприємств. Також 30 промислових підприємств, 22 громадські організації.  </w:t>
      </w:r>
    </w:p>
    <w:p w:rsidR="000F74A0" w:rsidRPr="00B66F60" w:rsidRDefault="000F74A0" w:rsidP="00463958">
      <w:pPr>
        <w:pStyle w:val="ac"/>
        <w:shd w:val="clear" w:color="auto" w:fill="FFFFFF"/>
        <w:spacing w:before="0" w:beforeAutospacing="0" w:after="0" w:afterAutospacing="0"/>
        <w:ind w:firstLine="567"/>
        <w:jc w:val="both"/>
        <w:rPr>
          <w:sz w:val="28"/>
          <w:szCs w:val="28"/>
          <w:bdr w:val="none" w:sz="0" w:space="0" w:color="auto" w:frame="1"/>
          <w:lang w:val="uk-UA"/>
        </w:rPr>
      </w:pPr>
      <w:r w:rsidRPr="00B66F60">
        <w:rPr>
          <w:sz w:val="28"/>
          <w:szCs w:val="28"/>
          <w:bdr w:val="none" w:sz="0" w:space="0" w:color="auto" w:frame="1"/>
          <w:lang w:val="uk-UA"/>
        </w:rPr>
        <w:t xml:space="preserve">Станом на 01.10.2024 року, загальна кількість суб’єктів господарювання за розподілом на великі, середні, малі та мікропідприємства становить 32 од., з них:  6 середніх підприємств, 20 малих підприємств та 6 </w:t>
      </w:r>
      <w:proofErr w:type="spellStart"/>
      <w:r w:rsidRPr="00B66F60">
        <w:rPr>
          <w:sz w:val="28"/>
          <w:szCs w:val="28"/>
          <w:bdr w:val="none" w:sz="0" w:space="0" w:color="auto" w:frame="1"/>
          <w:lang w:val="uk-UA"/>
        </w:rPr>
        <w:t>мікро-підприємств</w:t>
      </w:r>
      <w:proofErr w:type="spellEnd"/>
      <w:r w:rsidRPr="00B66F60">
        <w:rPr>
          <w:sz w:val="28"/>
          <w:szCs w:val="28"/>
          <w:bdr w:val="none" w:sz="0" w:space="0" w:color="auto" w:frame="1"/>
          <w:lang w:val="uk-UA"/>
        </w:rPr>
        <w:t xml:space="preserve">. </w:t>
      </w:r>
    </w:p>
    <w:p w:rsidR="000F74A0" w:rsidRPr="00B66F60" w:rsidRDefault="000F74A0" w:rsidP="00463958">
      <w:pPr>
        <w:pStyle w:val="aa"/>
        <w:ind w:firstLine="567"/>
        <w:jc w:val="both"/>
        <w:rPr>
          <w:sz w:val="28"/>
          <w:szCs w:val="28"/>
        </w:rPr>
      </w:pPr>
      <w:bookmarkStart w:id="1" w:name="_Hlk148878963"/>
      <w:r w:rsidRPr="00B66F60">
        <w:rPr>
          <w:sz w:val="28"/>
          <w:szCs w:val="28"/>
        </w:rPr>
        <w:t xml:space="preserve">Сума надходжень до місцевого бюджету від діяльності суб’єктів  підприємницької діяльності за 9 місяців 2024 року становить 16 330, 248 тис. грн. </w:t>
      </w:r>
    </w:p>
    <w:bookmarkEnd w:id="1"/>
    <w:p w:rsidR="000F74A0" w:rsidRPr="00B66F60" w:rsidRDefault="000F74A0" w:rsidP="00463958">
      <w:pPr>
        <w:spacing w:after="0" w:line="240" w:lineRule="auto"/>
        <w:ind w:firstLine="567"/>
        <w:jc w:val="both"/>
        <w:rPr>
          <w:rFonts w:ascii="Times New Roman" w:hAnsi="Times New Roman"/>
          <w:sz w:val="28"/>
          <w:szCs w:val="28"/>
        </w:rPr>
      </w:pPr>
      <w:r w:rsidRPr="00B66F60">
        <w:rPr>
          <w:rFonts w:ascii="Times New Roman" w:hAnsi="Times New Roman"/>
          <w:sz w:val="28"/>
          <w:szCs w:val="28"/>
        </w:rPr>
        <w:t xml:space="preserve">З метою </w:t>
      </w:r>
      <w:r w:rsidRPr="00B66F60">
        <w:rPr>
          <w:rFonts w:ascii="Times New Roman" w:hAnsi="Times New Roman"/>
          <w:sz w:val="28"/>
          <w:szCs w:val="28"/>
          <w:lang w:eastAsia="ru-RU"/>
        </w:rPr>
        <w:t xml:space="preserve"> </w:t>
      </w:r>
      <w:r w:rsidRPr="00B66F60">
        <w:rPr>
          <w:rFonts w:ascii="Times New Roman" w:hAnsi="Times New Roman"/>
          <w:sz w:val="28"/>
          <w:szCs w:val="28"/>
        </w:rPr>
        <w:t xml:space="preserve">створення сприятливих умов для діяльності суб’єктів малого та середнього підприємництва Погребищенської МТГ,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B66F60">
        <w:rPr>
          <w:rFonts w:ascii="Times New Roman" w:hAnsi="Times New Roman"/>
          <w:sz w:val="28"/>
          <w:szCs w:val="28"/>
          <w:lang w:eastAsia="zh-CN"/>
        </w:rPr>
        <w:t xml:space="preserve"> </w:t>
      </w:r>
      <w:proofErr w:type="spellStart"/>
      <w:r w:rsidRPr="00B66F60">
        <w:rPr>
          <w:rFonts w:ascii="Times New Roman" w:hAnsi="Times New Roman"/>
          <w:sz w:val="28"/>
          <w:szCs w:val="28"/>
          <w:lang w:eastAsia="zh-CN"/>
        </w:rPr>
        <w:t>Погребищенською</w:t>
      </w:r>
      <w:proofErr w:type="spellEnd"/>
      <w:r w:rsidRPr="00B66F60">
        <w:rPr>
          <w:rFonts w:ascii="Times New Roman" w:hAnsi="Times New Roman"/>
          <w:sz w:val="28"/>
          <w:szCs w:val="28"/>
          <w:lang w:eastAsia="zh-CN"/>
        </w:rPr>
        <w:t xml:space="preserve"> міською радою прийнято </w:t>
      </w:r>
      <w:r w:rsidRPr="00B66F60">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p>
    <w:p w:rsidR="000F74A0" w:rsidRDefault="000F74A0" w:rsidP="00463958">
      <w:pPr>
        <w:pStyle w:val="aa"/>
        <w:ind w:firstLine="567"/>
        <w:jc w:val="both"/>
        <w:rPr>
          <w:b/>
          <w:bCs/>
          <w:i/>
          <w:iCs/>
          <w:color w:val="FF0000"/>
          <w:sz w:val="28"/>
          <w:szCs w:val="28"/>
          <w:highlight w:val="yellow"/>
        </w:rPr>
      </w:pPr>
    </w:p>
    <w:p w:rsidR="000F74A0" w:rsidRPr="006B42F3" w:rsidRDefault="000F74A0" w:rsidP="00463958">
      <w:pPr>
        <w:pStyle w:val="aa"/>
        <w:ind w:firstLine="567"/>
        <w:jc w:val="both"/>
        <w:rPr>
          <w:b/>
          <w:bCs/>
          <w:i/>
          <w:iCs/>
          <w:sz w:val="28"/>
          <w:szCs w:val="28"/>
        </w:rPr>
      </w:pPr>
      <w:r w:rsidRPr="006B42F3">
        <w:rPr>
          <w:b/>
          <w:bCs/>
          <w:i/>
          <w:iCs/>
          <w:sz w:val="28"/>
          <w:szCs w:val="28"/>
        </w:rPr>
        <w:t>Публічні закупівлі через систему PROZORRO.</w:t>
      </w:r>
    </w:p>
    <w:p w:rsidR="000F74A0" w:rsidRDefault="000F74A0" w:rsidP="00463958">
      <w:pPr>
        <w:pStyle w:val="aa"/>
        <w:ind w:firstLine="567"/>
        <w:jc w:val="both"/>
        <w:rPr>
          <w:bCs/>
          <w:iCs/>
          <w:spacing w:val="28"/>
          <w:sz w:val="28"/>
          <w:szCs w:val="28"/>
        </w:rPr>
      </w:pPr>
      <w:r w:rsidRPr="006B42F3">
        <w:rPr>
          <w:bCs/>
          <w:iCs/>
          <w:sz w:val="28"/>
          <w:szCs w:val="28"/>
        </w:rPr>
        <w:t>Протягом</w:t>
      </w:r>
      <w:r w:rsidRPr="006B42F3">
        <w:rPr>
          <w:bCs/>
          <w:iCs/>
          <w:spacing w:val="23"/>
          <w:sz w:val="28"/>
          <w:szCs w:val="28"/>
        </w:rPr>
        <w:t xml:space="preserve"> </w:t>
      </w:r>
      <w:r w:rsidRPr="006B42F3">
        <w:rPr>
          <w:bCs/>
          <w:iCs/>
          <w:sz w:val="28"/>
          <w:szCs w:val="28"/>
        </w:rPr>
        <w:t>9</w:t>
      </w:r>
      <w:r w:rsidRPr="006B42F3">
        <w:rPr>
          <w:bCs/>
          <w:iCs/>
          <w:spacing w:val="26"/>
          <w:sz w:val="28"/>
          <w:szCs w:val="28"/>
        </w:rPr>
        <w:t xml:space="preserve"> </w:t>
      </w:r>
      <w:r w:rsidRPr="006B42F3">
        <w:rPr>
          <w:bCs/>
          <w:iCs/>
          <w:sz w:val="28"/>
          <w:szCs w:val="28"/>
        </w:rPr>
        <w:t>місяців</w:t>
      </w:r>
      <w:r w:rsidRPr="006B42F3">
        <w:rPr>
          <w:bCs/>
          <w:iCs/>
          <w:spacing w:val="24"/>
          <w:sz w:val="28"/>
          <w:szCs w:val="28"/>
        </w:rPr>
        <w:t xml:space="preserve"> </w:t>
      </w:r>
      <w:r w:rsidRPr="006B42F3">
        <w:rPr>
          <w:bCs/>
          <w:iCs/>
          <w:sz w:val="28"/>
          <w:szCs w:val="28"/>
        </w:rPr>
        <w:t>2024</w:t>
      </w:r>
      <w:r w:rsidRPr="006B42F3">
        <w:rPr>
          <w:bCs/>
          <w:iCs/>
          <w:spacing w:val="24"/>
          <w:sz w:val="28"/>
          <w:szCs w:val="28"/>
        </w:rPr>
        <w:t xml:space="preserve"> </w:t>
      </w:r>
      <w:r w:rsidRPr="006B42F3">
        <w:rPr>
          <w:bCs/>
          <w:iCs/>
          <w:sz w:val="28"/>
          <w:szCs w:val="28"/>
        </w:rPr>
        <w:t>року</w:t>
      </w:r>
      <w:r w:rsidRPr="006B42F3">
        <w:rPr>
          <w:bCs/>
          <w:iCs/>
          <w:spacing w:val="28"/>
          <w:sz w:val="28"/>
          <w:szCs w:val="28"/>
        </w:rPr>
        <w:t xml:space="preserve"> </w:t>
      </w:r>
      <w:r w:rsidRPr="00DB5524">
        <w:rPr>
          <w:rFonts w:eastAsia="Calibri"/>
          <w:sz w:val="28"/>
          <w:szCs w:val="28"/>
        </w:rPr>
        <w:t>р</w:t>
      </w:r>
      <w:r>
        <w:rPr>
          <w:rFonts w:eastAsia="Calibri"/>
          <w:sz w:val="28"/>
          <w:szCs w:val="28"/>
        </w:rPr>
        <w:t>ік</w:t>
      </w:r>
      <w:r w:rsidRPr="00DB5524">
        <w:rPr>
          <w:rFonts w:eastAsia="Calibri"/>
          <w:sz w:val="28"/>
          <w:szCs w:val="28"/>
        </w:rPr>
        <w:t xml:space="preserve"> в системі електронних  </w:t>
      </w:r>
      <w:r w:rsidRPr="00E874C3">
        <w:rPr>
          <w:rFonts w:eastAsia="Calibri"/>
          <w:sz w:val="28"/>
          <w:szCs w:val="28"/>
        </w:rPr>
        <w:t xml:space="preserve">закупівель  </w:t>
      </w:r>
      <w:r w:rsidRPr="00E874C3">
        <w:rPr>
          <w:sz w:val="28"/>
          <w:szCs w:val="28"/>
        </w:rPr>
        <w:t>PROZORRO</w:t>
      </w:r>
      <w:r w:rsidRPr="00DB5524">
        <w:rPr>
          <w:rFonts w:eastAsia="Calibri"/>
          <w:sz w:val="28"/>
          <w:szCs w:val="28"/>
        </w:rPr>
        <w:t xml:space="preserve"> було здійснено: </w:t>
      </w:r>
      <w:r>
        <w:rPr>
          <w:rFonts w:eastAsia="Calibri"/>
          <w:sz w:val="28"/>
          <w:szCs w:val="28"/>
        </w:rPr>
        <w:t>1 769</w:t>
      </w:r>
      <w:r w:rsidRPr="00DB5524">
        <w:rPr>
          <w:rFonts w:eastAsia="Calibri"/>
          <w:sz w:val="28"/>
          <w:szCs w:val="28"/>
        </w:rPr>
        <w:t xml:space="preserve"> прямих  закупівель на загальну суму </w:t>
      </w:r>
      <w:r>
        <w:rPr>
          <w:rFonts w:eastAsia="Calibri"/>
          <w:sz w:val="28"/>
          <w:szCs w:val="28"/>
        </w:rPr>
        <w:t>30 551,0</w:t>
      </w:r>
      <w:r w:rsidRPr="00DB5524">
        <w:rPr>
          <w:rFonts w:eastAsia="Calibri"/>
          <w:sz w:val="28"/>
          <w:szCs w:val="28"/>
        </w:rPr>
        <w:t xml:space="preserve"> тис. грн., </w:t>
      </w:r>
      <w:r>
        <w:rPr>
          <w:rFonts w:eastAsia="Calibri"/>
          <w:sz w:val="28"/>
          <w:szCs w:val="28"/>
        </w:rPr>
        <w:t>76</w:t>
      </w:r>
      <w:r w:rsidRPr="00DB5524">
        <w:rPr>
          <w:rFonts w:eastAsia="Calibri"/>
          <w:sz w:val="28"/>
          <w:szCs w:val="28"/>
        </w:rPr>
        <w:t xml:space="preserve"> </w:t>
      </w:r>
      <w:r>
        <w:rPr>
          <w:rFonts w:eastAsia="Calibri"/>
          <w:sz w:val="28"/>
          <w:szCs w:val="28"/>
        </w:rPr>
        <w:t>запитів ціни, пропозиції на</w:t>
      </w:r>
      <w:r w:rsidRPr="00DB5524">
        <w:rPr>
          <w:rFonts w:eastAsia="Calibri"/>
          <w:sz w:val="28"/>
          <w:szCs w:val="28"/>
        </w:rPr>
        <w:t xml:space="preserve"> суму </w:t>
      </w:r>
      <w:r>
        <w:rPr>
          <w:rFonts w:eastAsia="Calibri"/>
          <w:sz w:val="28"/>
          <w:szCs w:val="28"/>
        </w:rPr>
        <w:t>5 600,509</w:t>
      </w:r>
      <w:r w:rsidRPr="00DB5524">
        <w:rPr>
          <w:rFonts w:eastAsia="Calibri"/>
          <w:sz w:val="28"/>
          <w:szCs w:val="28"/>
        </w:rPr>
        <w:t xml:space="preserve"> тис. грн. та </w:t>
      </w:r>
      <w:r>
        <w:rPr>
          <w:rFonts w:eastAsia="Calibri"/>
          <w:sz w:val="28"/>
          <w:szCs w:val="28"/>
        </w:rPr>
        <w:t>40</w:t>
      </w:r>
      <w:r w:rsidRPr="00DB5524">
        <w:rPr>
          <w:rFonts w:eastAsia="Calibri"/>
          <w:sz w:val="28"/>
          <w:szCs w:val="28"/>
        </w:rPr>
        <w:t xml:space="preserve"> відкритих торгів, сума </w:t>
      </w:r>
      <w:r>
        <w:rPr>
          <w:rFonts w:eastAsia="Calibri"/>
          <w:sz w:val="28"/>
          <w:szCs w:val="28"/>
        </w:rPr>
        <w:t>16 266,0</w:t>
      </w:r>
      <w:r w:rsidRPr="00DB5524">
        <w:rPr>
          <w:rFonts w:eastAsia="Calibri"/>
          <w:sz w:val="28"/>
          <w:szCs w:val="28"/>
        </w:rPr>
        <w:t xml:space="preserve"> тис. грн. Економія бюджетних  коштів склала </w:t>
      </w:r>
      <w:r>
        <w:rPr>
          <w:rFonts w:eastAsia="Calibri"/>
          <w:sz w:val="28"/>
          <w:szCs w:val="28"/>
        </w:rPr>
        <w:t>1 696,0</w:t>
      </w:r>
      <w:r w:rsidRPr="00DB5524">
        <w:rPr>
          <w:rFonts w:eastAsia="Calibri"/>
          <w:sz w:val="28"/>
          <w:szCs w:val="28"/>
        </w:rPr>
        <w:t xml:space="preserve"> тис. грн.</w:t>
      </w:r>
    </w:p>
    <w:p w:rsidR="000F74A0" w:rsidRPr="0098525F" w:rsidRDefault="000F74A0" w:rsidP="00463958">
      <w:pPr>
        <w:spacing w:after="0" w:line="240" w:lineRule="auto"/>
        <w:ind w:firstLine="567"/>
        <w:jc w:val="both"/>
        <w:rPr>
          <w:rFonts w:ascii="Times New Roman" w:eastAsia="Times New Roman" w:hAnsi="Times New Roman"/>
          <w:i/>
          <w:iCs/>
          <w:color w:val="000000"/>
          <w:sz w:val="28"/>
          <w:szCs w:val="28"/>
          <w:u w:val="single"/>
        </w:rPr>
      </w:pPr>
    </w:p>
    <w:p w:rsidR="000F74A0" w:rsidRPr="0098525F" w:rsidRDefault="000F74A0" w:rsidP="00463958">
      <w:pPr>
        <w:spacing w:after="0" w:line="240" w:lineRule="auto"/>
        <w:ind w:firstLine="567"/>
        <w:jc w:val="both"/>
        <w:rPr>
          <w:rFonts w:ascii="Times New Roman" w:hAnsi="Times New Roman"/>
          <w:b/>
          <w:i/>
          <w:iCs/>
          <w:sz w:val="28"/>
          <w:szCs w:val="28"/>
        </w:rPr>
      </w:pPr>
      <w:r>
        <w:rPr>
          <w:rFonts w:ascii="Times New Roman" w:hAnsi="Times New Roman"/>
          <w:b/>
          <w:i/>
          <w:iCs/>
          <w:sz w:val="28"/>
          <w:szCs w:val="28"/>
        </w:rPr>
        <w:t>Н</w:t>
      </w:r>
      <w:r w:rsidRPr="0098525F">
        <w:rPr>
          <w:rFonts w:ascii="Times New Roman" w:hAnsi="Times New Roman"/>
          <w:b/>
          <w:i/>
          <w:iCs/>
          <w:sz w:val="28"/>
          <w:szCs w:val="28"/>
        </w:rPr>
        <w:t>адання адміністративних послуг.</w:t>
      </w:r>
    </w:p>
    <w:p w:rsidR="000F74A0" w:rsidRPr="0098525F" w:rsidRDefault="000F74A0" w:rsidP="00463958">
      <w:pPr>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Протягом 9 місяців 2024 року  через  ЦНАП надано 15 954 послуг</w:t>
      </w:r>
      <w:r>
        <w:rPr>
          <w:rFonts w:ascii="Times New Roman" w:eastAsia="Times New Roman" w:hAnsi="Times New Roman"/>
          <w:sz w:val="28"/>
          <w:szCs w:val="28"/>
          <w:lang w:eastAsia="ru-RU"/>
        </w:rPr>
        <w:t>и</w:t>
      </w:r>
      <w:r w:rsidRPr="0098525F">
        <w:rPr>
          <w:rFonts w:ascii="Times New Roman" w:eastAsia="Times New Roman" w:hAnsi="Times New Roman"/>
          <w:sz w:val="28"/>
          <w:szCs w:val="28"/>
          <w:lang w:eastAsia="ru-RU"/>
        </w:rPr>
        <w:t xml:space="preserve">, в т. ч.: 2050 послуг щодо державної реєстрації речових прав та видачі інформаційних довідок, 1639 послуг </w:t>
      </w:r>
      <w:r w:rsidRPr="0098525F">
        <w:rPr>
          <w:rFonts w:ascii="Times New Roman" w:eastAsia="Times New Roman" w:hAnsi="Times New Roman"/>
          <w:sz w:val="28"/>
          <w:szCs w:val="28"/>
        </w:rPr>
        <w:t xml:space="preserve">відділу </w:t>
      </w:r>
      <w:r w:rsidRPr="0098525F">
        <w:rPr>
          <w:rFonts w:ascii="Times New Roman" w:eastAsia="Times New Roman" w:hAnsi="Times New Roman"/>
          <w:sz w:val="28"/>
          <w:szCs w:val="28"/>
          <w:lang w:eastAsia="ru-RU"/>
        </w:rPr>
        <w:t xml:space="preserve"> регулювання земельних відносин, охорони навколишнього природного середовища </w:t>
      </w:r>
      <w:r w:rsidRPr="0098525F">
        <w:rPr>
          <w:rFonts w:ascii="Times New Roman" w:eastAsia="Times New Roman" w:hAnsi="Times New Roman"/>
          <w:sz w:val="28"/>
          <w:szCs w:val="28"/>
        </w:rPr>
        <w:t>Погребищенської міської ради</w:t>
      </w:r>
      <w:r w:rsidRPr="0098525F">
        <w:rPr>
          <w:rFonts w:ascii="Times New Roman" w:eastAsia="Times New Roman" w:hAnsi="Times New Roman"/>
          <w:sz w:val="28"/>
          <w:szCs w:val="28"/>
          <w:lang w:eastAsia="ru-RU"/>
        </w:rPr>
        <w:t xml:space="preserve"> та </w:t>
      </w:r>
      <w:r w:rsidRPr="0098525F">
        <w:rPr>
          <w:rFonts w:ascii="Times New Roman" w:eastAsia="Times New Roman" w:hAnsi="Times New Roman"/>
          <w:color w:val="000000"/>
          <w:sz w:val="28"/>
          <w:szCs w:val="28"/>
          <w:shd w:val="clear" w:color="auto" w:fill="FFFFFF"/>
          <w:lang w:eastAsia="ru-RU"/>
        </w:rPr>
        <w:t xml:space="preserve">Управління Державного земельного кадастру Головного управління </w:t>
      </w:r>
      <w:proofErr w:type="spellStart"/>
      <w:r w:rsidRPr="0098525F">
        <w:rPr>
          <w:rFonts w:ascii="Times New Roman" w:eastAsia="Times New Roman" w:hAnsi="Times New Roman"/>
          <w:color w:val="000000"/>
          <w:sz w:val="28"/>
          <w:szCs w:val="28"/>
          <w:shd w:val="clear" w:color="auto" w:fill="FFFFFF"/>
          <w:lang w:eastAsia="ru-RU"/>
        </w:rPr>
        <w:t>Держгеокадастру</w:t>
      </w:r>
      <w:proofErr w:type="spellEnd"/>
      <w:r w:rsidRPr="0098525F">
        <w:rPr>
          <w:rFonts w:ascii="Times New Roman" w:eastAsia="Times New Roman" w:hAnsi="Times New Roman"/>
          <w:color w:val="000000"/>
          <w:sz w:val="28"/>
          <w:szCs w:val="28"/>
          <w:shd w:val="clear" w:color="auto" w:fill="FFFFFF"/>
          <w:lang w:eastAsia="ru-RU"/>
        </w:rPr>
        <w:t xml:space="preserve"> у Вінницькій області</w:t>
      </w:r>
      <w:r w:rsidRPr="0098525F">
        <w:rPr>
          <w:rFonts w:ascii="Times New Roman" w:eastAsia="Times New Roman" w:hAnsi="Times New Roman"/>
          <w:i/>
          <w:iCs/>
          <w:sz w:val="28"/>
          <w:szCs w:val="28"/>
          <w:lang w:eastAsia="ru-RU"/>
        </w:rPr>
        <w:t xml:space="preserve">, </w:t>
      </w:r>
      <w:r w:rsidRPr="0098525F">
        <w:rPr>
          <w:rFonts w:ascii="Times New Roman" w:eastAsia="Times New Roman" w:hAnsi="Times New Roman"/>
          <w:sz w:val="28"/>
          <w:szCs w:val="28"/>
          <w:lang w:eastAsia="ru-RU"/>
        </w:rPr>
        <w:t>1166 послуг з реєстрації місця проживання особи, 4939 послуг з видачі довідок (</w:t>
      </w:r>
      <w:r w:rsidRPr="0098525F">
        <w:rPr>
          <w:rFonts w:ascii="Times New Roman" w:eastAsia="Times New Roman" w:hAnsi="Times New Roman"/>
          <w:color w:val="000000"/>
          <w:sz w:val="28"/>
          <w:szCs w:val="28"/>
          <w:lang w:eastAsia="ru-RU"/>
        </w:rPr>
        <w:t xml:space="preserve">це - довідки склад зареєстрованих осіб у житловому приміщення/будинку, витяг з реєстру територіальної громади </w:t>
      </w:r>
      <w:r w:rsidRPr="0098525F">
        <w:rPr>
          <w:rFonts w:ascii="Times New Roman" w:eastAsia="Times New Roman" w:hAnsi="Times New Roman"/>
          <w:sz w:val="28"/>
          <w:szCs w:val="28"/>
          <w:lang w:eastAsia="ru-RU"/>
        </w:rPr>
        <w:t>та інші), 3463  послуги соціального характеру, 1115</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послуг</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для </w:t>
      </w:r>
      <w:r w:rsidRPr="0098525F">
        <w:rPr>
          <w:rFonts w:ascii="Times New Roman" w:eastAsia="Times New Roman" w:hAnsi="Times New Roman"/>
          <w:color w:val="000000"/>
          <w:sz w:val="28"/>
          <w:szCs w:val="28"/>
          <w:shd w:val="clear" w:color="auto" w:fill="FFFFFF"/>
          <w:lang w:eastAsia="ru-RU"/>
        </w:rPr>
        <w:t xml:space="preserve">ветеранів війни та членів сімей ветеранів, які проживають (перебувають) на території Погребищенської МТГ, </w:t>
      </w:r>
      <w:r w:rsidRPr="0098525F">
        <w:rPr>
          <w:rFonts w:ascii="Times New Roman" w:eastAsia="Times New Roman" w:hAnsi="Times New Roman"/>
          <w:iCs/>
          <w:sz w:val="28"/>
          <w:szCs w:val="28"/>
          <w:lang w:eastAsia="ru-RU"/>
        </w:rPr>
        <w:t xml:space="preserve">200 </w:t>
      </w:r>
      <w:r>
        <w:rPr>
          <w:rFonts w:ascii="Times New Roman" w:eastAsia="Times New Roman" w:hAnsi="Times New Roman"/>
          <w:iCs/>
          <w:sz w:val="28"/>
          <w:szCs w:val="28"/>
          <w:lang w:eastAsia="ru-RU"/>
        </w:rPr>
        <w:t xml:space="preserve">послуг </w:t>
      </w:r>
      <w:r w:rsidRPr="0098525F">
        <w:rPr>
          <w:rFonts w:ascii="Times New Roman" w:eastAsia="Times New Roman" w:hAnsi="Times New Roman"/>
          <w:iCs/>
          <w:sz w:val="28"/>
          <w:szCs w:val="28"/>
          <w:lang w:eastAsia="ru-RU"/>
        </w:rPr>
        <w:t>визначення</w:t>
      </w:r>
      <w:r w:rsidRPr="0098525F">
        <w:rPr>
          <w:rFonts w:ascii="Times New Roman" w:eastAsia="Times New Roman" w:hAnsi="Times New Roman"/>
          <w:iCs/>
          <w:spacing w:val="-8"/>
          <w:sz w:val="28"/>
          <w:szCs w:val="28"/>
          <w:lang w:eastAsia="ru-RU"/>
        </w:rPr>
        <w:t xml:space="preserve"> </w:t>
      </w:r>
      <w:r w:rsidRPr="0098525F">
        <w:rPr>
          <w:rFonts w:ascii="Times New Roman" w:eastAsia="Times New Roman" w:hAnsi="Times New Roman"/>
          <w:iCs/>
          <w:sz w:val="28"/>
          <w:szCs w:val="28"/>
          <w:lang w:eastAsia="ru-RU"/>
        </w:rPr>
        <w:t>обсягу</w:t>
      </w:r>
      <w:r w:rsidRPr="0098525F">
        <w:rPr>
          <w:rFonts w:ascii="Times New Roman" w:eastAsia="Times New Roman" w:hAnsi="Times New Roman"/>
          <w:iCs/>
          <w:spacing w:val="-7"/>
          <w:sz w:val="28"/>
          <w:szCs w:val="28"/>
          <w:lang w:eastAsia="ru-RU"/>
        </w:rPr>
        <w:t xml:space="preserve"> </w:t>
      </w:r>
      <w:r w:rsidRPr="0098525F">
        <w:rPr>
          <w:rFonts w:ascii="Times New Roman" w:eastAsia="Times New Roman" w:hAnsi="Times New Roman"/>
          <w:iCs/>
          <w:sz w:val="28"/>
          <w:szCs w:val="28"/>
          <w:lang w:eastAsia="ru-RU"/>
        </w:rPr>
        <w:t>компенсації</w:t>
      </w:r>
      <w:r w:rsidRPr="0098525F">
        <w:rPr>
          <w:rFonts w:ascii="Times New Roman" w:eastAsia="Times New Roman" w:hAnsi="Times New Roman"/>
          <w:iCs/>
          <w:spacing w:val="-8"/>
          <w:sz w:val="28"/>
          <w:szCs w:val="28"/>
          <w:lang w:eastAsia="ru-RU"/>
        </w:rPr>
        <w:t xml:space="preserve"> </w:t>
      </w:r>
      <w:r w:rsidRPr="0098525F">
        <w:rPr>
          <w:rFonts w:ascii="Times New Roman" w:eastAsia="Times New Roman" w:hAnsi="Times New Roman"/>
          <w:iCs/>
          <w:sz w:val="28"/>
          <w:szCs w:val="28"/>
          <w:lang w:eastAsia="ru-RU"/>
        </w:rPr>
        <w:t>витрат</w:t>
      </w:r>
      <w:r w:rsidRPr="0098525F">
        <w:rPr>
          <w:rFonts w:ascii="Times New Roman" w:eastAsia="Times New Roman" w:hAnsi="Times New Roman"/>
          <w:iCs/>
          <w:spacing w:val="-8"/>
          <w:sz w:val="28"/>
          <w:szCs w:val="28"/>
          <w:lang w:eastAsia="ru-RU"/>
        </w:rPr>
        <w:t xml:space="preserve"> </w:t>
      </w:r>
      <w:r w:rsidRPr="0098525F">
        <w:rPr>
          <w:rFonts w:ascii="Times New Roman" w:eastAsia="Times New Roman" w:hAnsi="Times New Roman"/>
          <w:iCs/>
          <w:sz w:val="28"/>
          <w:szCs w:val="28"/>
          <w:lang w:eastAsia="ru-RU"/>
        </w:rPr>
        <w:t>власника</w:t>
      </w:r>
      <w:r w:rsidRPr="0098525F">
        <w:rPr>
          <w:rFonts w:ascii="Times New Roman" w:eastAsia="Times New Roman" w:hAnsi="Times New Roman"/>
          <w:iCs/>
          <w:spacing w:val="-7"/>
          <w:sz w:val="28"/>
          <w:szCs w:val="28"/>
          <w:lang w:eastAsia="ru-RU"/>
        </w:rPr>
        <w:t xml:space="preserve"> </w:t>
      </w:r>
      <w:r w:rsidRPr="0098525F">
        <w:rPr>
          <w:rFonts w:ascii="Times New Roman" w:eastAsia="Times New Roman" w:hAnsi="Times New Roman"/>
          <w:iCs/>
          <w:sz w:val="28"/>
          <w:szCs w:val="28"/>
          <w:lang w:eastAsia="ru-RU"/>
        </w:rPr>
        <w:t>жилого</w:t>
      </w:r>
      <w:r w:rsidRPr="0098525F">
        <w:rPr>
          <w:rFonts w:ascii="Times New Roman" w:eastAsia="Times New Roman" w:hAnsi="Times New Roman"/>
          <w:iCs/>
          <w:spacing w:val="-7"/>
          <w:sz w:val="28"/>
          <w:szCs w:val="28"/>
          <w:lang w:eastAsia="ru-RU"/>
        </w:rPr>
        <w:t xml:space="preserve"> </w:t>
      </w:r>
      <w:r w:rsidRPr="0098525F">
        <w:rPr>
          <w:rFonts w:ascii="Times New Roman" w:eastAsia="Times New Roman" w:hAnsi="Times New Roman"/>
          <w:iCs/>
          <w:sz w:val="28"/>
          <w:szCs w:val="28"/>
          <w:lang w:eastAsia="ru-RU"/>
        </w:rPr>
        <w:t>приміщення,</w:t>
      </w:r>
      <w:r w:rsidRPr="0098525F">
        <w:rPr>
          <w:rFonts w:ascii="Times New Roman" w:eastAsia="Times New Roman" w:hAnsi="Times New Roman"/>
          <w:iCs/>
          <w:spacing w:val="-6"/>
          <w:sz w:val="28"/>
          <w:szCs w:val="28"/>
          <w:lang w:eastAsia="ru-RU"/>
        </w:rPr>
        <w:t xml:space="preserve"> </w:t>
      </w:r>
      <w:r w:rsidRPr="0098525F">
        <w:rPr>
          <w:rFonts w:ascii="Times New Roman" w:eastAsia="Times New Roman" w:hAnsi="Times New Roman"/>
          <w:iCs/>
          <w:sz w:val="28"/>
          <w:szCs w:val="28"/>
          <w:lang w:eastAsia="ru-RU"/>
        </w:rPr>
        <w:t>що</w:t>
      </w:r>
      <w:r w:rsidRPr="0098525F">
        <w:rPr>
          <w:rFonts w:ascii="Times New Roman" w:eastAsia="Times New Roman" w:hAnsi="Times New Roman"/>
          <w:iCs/>
          <w:spacing w:val="-8"/>
          <w:sz w:val="28"/>
          <w:szCs w:val="28"/>
          <w:lang w:eastAsia="ru-RU"/>
        </w:rPr>
        <w:t xml:space="preserve"> </w:t>
      </w:r>
      <w:r w:rsidRPr="0098525F">
        <w:rPr>
          <w:rFonts w:ascii="Times New Roman" w:eastAsia="Times New Roman" w:hAnsi="Times New Roman"/>
          <w:iCs/>
          <w:sz w:val="28"/>
          <w:szCs w:val="28"/>
          <w:lang w:eastAsia="ru-RU"/>
        </w:rPr>
        <w:t>пов'язані</w:t>
      </w:r>
      <w:r w:rsidRPr="0098525F">
        <w:rPr>
          <w:rFonts w:ascii="Times New Roman" w:eastAsia="Times New Roman" w:hAnsi="Times New Roman"/>
          <w:iCs/>
          <w:spacing w:val="-6"/>
          <w:sz w:val="28"/>
          <w:szCs w:val="28"/>
          <w:lang w:eastAsia="ru-RU"/>
        </w:rPr>
        <w:t xml:space="preserve"> </w:t>
      </w:r>
      <w:r w:rsidRPr="0098525F">
        <w:rPr>
          <w:rFonts w:ascii="Times New Roman" w:eastAsia="Times New Roman" w:hAnsi="Times New Roman"/>
          <w:iCs/>
          <w:sz w:val="28"/>
          <w:szCs w:val="28"/>
          <w:lang w:eastAsia="ru-RU"/>
        </w:rPr>
        <w:t>з</w:t>
      </w:r>
      <w:r w:rsidRPr="0098525F">
        <w:rPr>
          <w:rFonts w:ascii="Times New Roman" w:eastAsia="Times New Roman" w:hAnsi="Times New Roman"/>
          <w:iCs/>
          <w:spacing w:val="-57"/>
          <w:sz w:val="28"/>
          <w:szCs w:val="28"/>
          <w:lang w:eastAsia="ru-RU"/>
        </w:rPr>
        <w:t xml:space="preserve"> </w:t>
      </w:r>
      <w:r w:rsidRPr="0098525F">
        <w:rPr>
          <w:rFonts w:ascii="Times New Roman" w:eastAsia="Times New Roman" w:hAnsi="Times New Roman"/>
          <w:iCs/>
          <w:sz w:val="28"/>
          <w:szCs w:val="28"/>
          <w:lang w:eastAsia="ru-RU"/>
        </w:rPr>
        <w:t>безоплатним</w:t>
      </w:r>
      <w:r w:rsidRPr="0098525F">
        <w:rPr>
          <w:rFonts w:ascii="Times New Roman" w:eastAsia="Times New Roman" w:hAnsi="Times New Roman"/>
          <w:iCs/>
          <w:spacing w:val="-1"/>
          <w:sz w:val="28"/>
          <w:szCs w:val="28"/>
          <w:lang w:eastAsia="ru-RU"/>
        </w:rPr>
        <w:t xml:space="preserve"> </w:t>
      </w:r>
      <w:r w:rsidRPr="0098525F">
        <w:rPr>
          <w:rFonts w:ascii="Times New Roman" w:eastAsia="Times New Roman" w:hAnsi="Times New Roman"/>
          <w:iCs/>
          <w:sz w:val="28"/>
          <w:szCs w:val="28"/>
          <w:lang w:eastAsia="ru-RU"/>
        </w:rPr>
        <w:t>розміщенням</w:t>
      </w:r>
      <w:r w:rsidRPr="0098525F">
        <w:rPr>
          <w:rFonts w:ascii="Times New Roman" w:eastAsia="Times New Roman" w:hAnsi="Times New Roman"/>
          <w:iCs/>
          <w:spacing w:val="-1"/>
          <w:sz w:val="28"/>
          <w:szCs w:val="28"/>
          <w:lang w:eastAsia="ru-RU"/>
        </w:rPr>
        <w:t xml:space="preserve"> </w:t>
      </w:r>
      <w:r w:rsidRPr="0098525F">
        <w:rPr>
          <w:rFonts w:ascii="Times New Roman" w:eastAsia="Times New Roman" w:hAnsi="Times New Roman"/>
          <w:iCs/>
          <w:sz w:val="28"/>
          <w:szCs w:val="28"/>
          <w:lang w:eastAsia="ru-RU"/>
        </w:rPr>
        <w:t>внутрішньо переміщених</w:t>
      </w:r>
      <w:r w:rsidRPr="0098525F">
        <w:rPr>
          <w:rFonts w:ascii="Times New Roman" w:eastAsia="Times New Roman" w:hAnsi="Times New Roman"/>
          <w:iCs/>
          <w:spacing w:val="-1"/>
          <w:sz w:val="28"/>
          <w:szCs w:val="28"/>
          <w:lang w:eastAsia="ru-RU"/>
        </w:rPr>
        <w:t xml:space="preserve"> </w:t>
      </w:r>
      <w:r w:rsidRPr="0098525F">
        <w:rPr>
          <w:rFonts w:ascii="Times New Roman" w:eastAsia="Times New Roman" w:hAnsi="Times New Roman"/>
          <w:iCs/>
          <w:sz w:val="28"/>
          <w:szCs w:val="28"/>
          <w:lang w:eastAsia="ru-RU"/>
        </w:rPr>
        <w:t>осіб (програма «</w:t>
      </w:r>
      <w:proofErr w:type="spellStart"/>
      <w:r w:rsidRPr="0098525F">
        <w:rPr>
          <w:rFonts w:ascii="Times New Roman" w:eastAsia="Times New Roman" w:hAnsi="Times New Roman"/>
          <w:iCs/>
          <w:sz w:val="28"/>
          <w:szCs w:val="28"/>
          <w:lang w:eastAsia="ru-RU"/>
        </w:rPr>
        <w:t>Прихисток</w:t>
      </w:r>
      <w:proofErr w:type="spellEnd"/>
      <w:r w:rsidRPr="0098525F">
        <w:rPr>
          <w:rFonts w:ascii="Times New Roman" w:eastAsia="Times New Roman" w:hAnsi="Times New Roman"/>
          <w:iCs/>
          <w:sz w:val="28"/>
          <w:szCs w:val="28"/>
          <w:lang w:eastAsia="ru-RU"/>
        </w:rPr>
        <w:t xml:space="preserve">»), </w:t>
      </w:r>
      <w:r w:rsidRPr="0098525F">
        <w:rPr>
          <w:rFonts w:ascii="Times New Roman" w:eastAsia="Times New Roman" w:hAnsi="Times New Roman"/>
          <w:sz w:val="28"/>
          <w:szCs w:val="28"/>
          <w:lang w:eastAsia="ru-RU"/>
        </w:rPr>
        <w:t xml:space="preserve">157 </w:t>
      </w:r>
      <w:r>
        <w:rPr>
          <w:rFonts w:ascii="Times New Roman" w:eastAsia="Times New Roman" w:hAnsi="Times New Roman"/>
          <w:sz w:val="28"/>
          <w:szCs w:val="28"/>
          <w:lang w:eastAsia="ru-RU"/>
        </w:rPr>
        <w:t xml:space="preserve">послуг з питань </w:t>
      </w:r>
      <w:r w:rsidRPr="0098525F">
        <w:rPr>
          <w:rFonts w:ascii="Times New Roman" w:eastAsia="Times New Roman" w:hAnsi="Times New Roman"/>
          <w:sz w:val="28"/>
          <w:szCs w:val="28"/>
          <w:lang w:eastAsia="ru-RU"/>
        </w:rPr>
        <w:t xml:space="preserve">  житлово-комунального господарства, побутового, транспорту і зв’язку, управління комунальною власністю, містобудування та архітектури, </w:t>
      </w:r>
      <w:r w:rsidRPr="0098525F">
        <w:rPr>
          <w:rFonts w:ascii="Times New Roman" w:eastAsia="Times New Roman" w:hAnsi="Times New Roman"/>
          <w:iCs/>
          <w:sz w:val="28"/>
          <w:szCs w:val="28"/>
          <w:lang w:eastAsia="ru-RU"/>
        </w:rPr>
        <w:t>1748  інш</w:t>
      </w:r>
      <w:r>
        <w:rPr>
          <w:rFonts w:ascii="Times New Roman" w:eastAsia="Times New Roman" w:hAnsi="Times New Roman"/>
          <w:iCs/>
          <w:sz w:val="28"/>
          <w:szCs w:val="28"/>
          <w:lang w:eastAsia="ru-RU"/>
        </w:rPr>
        <w:t>их</w:t>
      </w:r>
      <w:r w:rsidRPr="0098525F">
        <w:rPr>
          <w:rFonts w:ascii="Times New Roman" w:eastAsia="Times New Roman" w:hAnsi="Times New Roman"/>
          <w:iCs/>
          <w:sz w:val="28"/>
          <w:szCs w:val="28"/>
          <w:lang w:eastAsia="ru-RU"/>
        </w:rPr>
        <w:t xml:space="preserve"> послуг (</w:t>
      </w:r>
      <w:r w:rsidRPr="0098525F">
        <w:rPr>
          <w:rFonts w:ascii="Times New Roman" w:eastAsia="Times New Roman" w:hAnsi="Times New Roman"/>
          <w:color w:val="000000"/>
          <w:sz w:val="28"/>
          <w:szCs w:val="28"/>
          <w:bdr w:val="none" w:sz="0" w:space="0" w:color="auto" w:frame="1"/>
        </w:rPr>
        <w:t xml:space="preserve">оновлення даних </w:t>
      </w:r>
      <w:r w:rsidRPr="0098525F">
        <w:rPr>
          <w:rFonts w:ascii="Times New Roman" w:eastAsia="Times New Roman" w:hAnsi="Times New Roman"/>
          <w:color w:val="000000"/>
          <w:sz w:val="28"/>
          <w:szCs w:val="28"/>
          <w:bdr w:val="none" w:sz="0" w:space="0" w:color="auto" w:frame="1"/>
        </w:rPr>
        <w:lastRenderedPageBreak/>
        <w:t xml:space="preserve">військовозобов’язаних громадян, </w:t>
      </w:r>
      <w:r w:rsidRPr="0098525F">
        <w:rPr>
          <w:rFonts w:ascii="Times New Roman" w:eastAsia="Times New Roman" w:hAnsi="Times New Roman"/>
          <w:sz w:val="28"/>
          <w:szCs w:val="28"/>
          <w:lang w:eastAsia="ru-RU"/>
        </w:rPr>
        <w:t>державна реєстрація потужності</w:t>
      </w:r>
      <w:r w:rsidRPr="0098525F">
        <w:rPr>
          <w:rFonts w:ascii="Times New Roman" w:eastAsia="Times New Roman" w:hAnsi="Times New Roman"/>
          <w:iCs/>
          <w:sz w:val="28"/>
          <w:szCs w:val="28"/>
          <w:lang w:eastAsia="ru-RU"/>
        </w:rPr>
        <w:t xml:space="preserve">, реєстрація пасіки, послуги  </w:t>
      </w:r>
      <w:r w:rsidRPr="0098525F">
        <w:rPr>
          <w:rFonts w:ascii="Times New Roman" w:eastAsia="Times New Roman" w:hAnsi="Times New Roman"/>
          <w:color w:val="000000"/>
          <w:sz w:val="28"/>
          <w:szCs w:val="28"/>
        </w:rPr>
        <w:t>Державної інспекції архітектури та містобудування України</w:t>
      </w:r>
      <w:r w:rsidRPr="0098525F">
        <w:rPr>
          <w:rFonts w:ascii="Times New Roman" w:eastAsia="Times New Roman" w:hAnsi="Times New Roman"/>
          <w:iCs/>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Найбільша кількість звернень зареєстрована по послугах з видачі довідок (</w:t>
      </w:r>
      <w:r w:rsidRPr="0098525F">
        <w:rPr>
          <w:rFonts w:ascii="Times New Roman" w:eastAsia="Times New Roman" w:hAnsi="Times New Roman"/>
          <w:color w:val="000000"/>
          <w:sz w:val="28"/>
          <w:szCs w:val="28"/>
          <w:lang w:eastAsia="ru-RU"/>
        </w:rPr>
        <w:t xml:space="preserve">це </w:t>
      </w:r>
      <w:r>
        <w:rPr>
          <w:rFonts w:ascii="Times New Roman" w:eastAsia="Times New Roman" w:hAnsi="Times New Roman"/>
          <w:color w:val="000000"/>
          <w:sz w:val="28"/>
          <w:szCs w:val="28"/>
          <w:lang w:eastAsia="ru-RU"/>
        </w:rPr>
        <w:t>–</w:t>
      </w:r>
      <w:r w:rsidRPr="0098525F">
        <w:rPr>
          <w:rFonts w:ascii="Times New Roman" w:eastAsia="Times New Roman" w:hAnsi="Times New Roman"/>
          <w:color w:val="000000"/>
          <w:sz w:val="28"/>
          <w:szCs w:val="28"/>
          <w:lang w:eastAsia="ru-RU"/>
        </w:rPr>
        <w:t xml:space="preserve"> довідки</w:t>
      </w:r>
      <w:r>
        <w:rPr>
          <w:rFonts w:ascii="Times New Roman" w:eastAsia="Times New Roman" w:hAnsi="Times New Roman"/>
          <w:color w:val="000000"/>
          <w:sz w:val="28"/>
          <w:szCs w:val="28"/>
          <w:lang w:eastAsia="ru-RU"/>
        </w:rPr>
        <w:t xml:space="preserve"> про </w:t>
      </w:r>
      <w:r w:rsidRPr="0098525F">
        <w:rPr>
          <w:rFonts w:ascii="Times New Roman" w:eastAsia="Times New Roman" w:hAnsi="Times New Roman"/>
          <w:color w:val="000000"/>
          <w:sz w:val="28"/>
          <w:szCs w:val="28"/>
          <w:lang w:eastAsia="ru-RU"/>
        </w:rPr>
        <w:t xml:space="preserve"> склад зареєстрованих осіб  у житловому приміщенн</w:t>
      </w:r>
      <w:r>
        <w:rPr>
          <w:rFonts w:ascii="Times New Roman" w:eastAsia="Times New Roman" w:hAnsi="Times New Roman"/>
          <w:color w:val="000000"/>
          <w:sz w:val="28"/>
          <w:szCs w:val="28"/>
          <w:lang w:eastAsia="ru-RU"/>
        </w:rPr>
        <w:t>і/</w:t>
      </w:r>
      <w:r w:rsidRPr="0098525F">
        <w:rPr>
          <w:rFonts w:ascii="Times New Roman" w:eastAsia="Times New Roman" w:hAnsi="Times New Roman"/>
          <w:color w:val="000000"/>
          <w:sz w:val="28"/>
          <w:szCs w:val="28"/>
          <w:lang w:eastAsia="ru-RU"/>
        </w:rPr>
        <w:t xml:space="preserve">будинку,  витяг з реєстру територіальної громади (31,0%), </w:t>
      </w:r>
      <w:r w:rsidRPr="0098525F">
        <w:rPr>
          <w:rFonts w:ascii="Times New Roman" w:eastAsia="Times New Roman" w:hAnsi="Times New Roman"/>
          <w:sz w:val="28"/>
          <w:szCs w:val="28"/>
          <w:lang w:eastAsia="ru-RU"/>
        </w:rPr>
        <w:t xml:space="preserve">послуги соціального характеру (21,7%), послуги щодо державної реєстрації речових прав та видачі інформаційних довідок з реєстру речових прав на нерухоме майно  (12,8%), послуги  </w:t>
      </w:r>
      <w:r w:rsidRPr="0098525F">
        <w:rPr>
          <w:rFonts w:ascii="Times New Roman" w:eastAsia="Times New Roman" w:hAnsi="Times New Roman"/>
          <w:bCs/>
          <w:sz w:val="28"/>
          <w:szCs w:val="28"/>
        </w:rPr>
        <w:t xml:space="preserve">відділу </w:t>
      </w:r>
      <w:r w:rsidRPr="0098525F">
        <w:rPr>
          <w:rFonts w:ascii="Times New Roman" w:eastAsia="Times New Roman" w:hAnsi="Times New Roman"/>
          <w:bCs/>
          <w:sz w:val="28"/>
          <w:szCs w:val="28"/>
          <w:lang w:eastAsia="ru-RU"/>
        </w:rPr>
        <w:t xml:space="preserve"> регулювання земельних відносин, охорони навколишнього природного середовища </w:t>
      </w:r>
      <w:r w:rsidRPr="0098525F">
        <w:rPr>
          <w:rFonts w:ascii="Times New Roman" w:eastAsia="Times New Roman" w:hAnsi="Times New Roman"/>
          <w:bCs/>
          <w:sz w:val="28"/>
          <w:szCs w:val="28"/>
        </w:rPr>
        <w:t xml:space="preserve">Погребищенської міської ради та </w:t>
      </w:r>
      <w:r w:rsidRPr="0098525F">
        <w:rPr>
          <w:rFonts w:ascii="Times New Roman" w:eastAsia="Times New Roman" w:hAnsi="Times New Roman"/>
          <w:color w:val="000000"/>
          <w:sz w:val="28"/>
          <w:szCs w:val="28"/>
          <w:shd w:val="clear" w:color="auto" w:fill="FFFFFF"/>
          <w:lang w:eastAsia="ru-RU"/>
        </w:rPr>
        <w:t xml:space="preserve">Управління Державного земельного кадастру Головного управління </w:t>
      </w:r>
      <w:proofErr w:type="spellStart"/>
      <w:r w:rsidRPr="0098525F">
        <w:rPr>
          <w:rFonts w:ascii="Times New Roman" w:eastAsia="Times New Roman" w:hAnsi="Times New Roman"/>
          <w:color w:val="000000"/>
          <w:sz w:val="28"/>
          <w:szCs w:val="28"/>
          <w:shd w:val="clear" w:color="auto" w:fill="FFFFFF"/>
          <w:lang w:eastAsia="ru-RU"/>
        </w:rPr>
        <w:t>Держгеокадастру</w:t>
      </w:r>
      <w:proofErr w:type="spellEnd"/>
      <w:r w:rsidRPr="0098525F">
        <w:rPr>
          <w:rFonts w:ascii="Times New Roman" w:eastAsia="Times New Roman" w:hAnsi="Times New Roman"/>
          <w:color w:val="000000"/>
          <w:sz w:val="28"/>
          <w:szCs w:val="28"/>
          <w:shd w:val="clear" w:color="auto" w:fill="FFFFFF"/>
          <w:lang w:eastAsia="ru-RU"/>
        </w:rPr>
        <w:t> у Вінницькій області</w:t>
      </w:r>
      <w:r w:rsidRPr="0098525F">
        <w:rPr>
          <w:rFonts w:ascii="Times New Roman" w:eastAsia="Times New Roman" w:hAnsi="Times New Roman"/>
          <w:b/>
          <w:bCs/>
          <w:i/>
          <w:iCs/>
          <w:sz w:val="28"/>
          <w:szCs w:val="28"/>
          <w:lang w:eastAsia="ru-RU"/>
        </w:rPr>
        <w:t xml:space="preserve"> </w:t>
      </w:r>
      <w:r w:rsidRPr="0098525F">
        <w:rPr>
          <w:rFonts w:ascii="Times New Roman" w:eastAsia="Times New Roman" w:hAnsi="Times New Roman"/>
          <w:sz w:val="28"/>
          <w:szCs w:val="28"/>
          <w:lang w:eastAsia="ru-RU"/>
        </w:rPr>
        <w:t xml:space="preserve">(10,3%),  </w:t>
      </w:r>
      <w:r w:rsidRPr="0098525F">
        <w:rPr>
          <w:rFonts w:ascii="Times New Roman" w:eastAsia="Times New Roman" w:hAnsi="Times New Roman"/>
          <w:iCs/>
          <w:color w:val="000000"/>
          <w:sz w:val="28"/>
          <w:szCs w:val="28"/>
          <w:bdr w:val="none" w:sz="0" w:space="0" w:color="auto" w:frame="1"/>
        </w:rPr>
        <w:t>послуги з реєстрації місця проживання – 7,3%</w:t>
      </w:r>
      <w:r w:rsidRPr="0098525F">
        <w:rPr>
          <w:rFonts w:ascii="Times New Roman" w:eastAsia="Times New Roman" w:hAnsi="Times New Roman"/>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iCs/>
          <w:color w:val="000000"/>
          <w:sz w:val="28"/>
          <w:szCs w:val="28"/>
          <w:lang w:eastAsia="ru-RU"/>
        </w:rPr>
        <w:t>Крім того, ЦНАП постійно надаються різного роду консультаці</w:t>
      </w:r>
      <w:r>
        <w:rPr>
          <w:rFonts w:ascii="Times New Roman" w:eastAsia="Times New Roman" w:hAnsi="Times New Roman"/>
          <w:iCs/>
          <w:color w:val="000000"/>
          <w:sz w:val="28"/>
          <w:szCs w:val="28"/>
          <w:lang w:eastAsia="ru-RU"/>
        </w:rPr>
        <w:t>ї</w:t>
      </w:r>
      <w:r w:rsidRPr="0098525F">
        <w:rPr>
          <w:rFonts w:ascii="Times New Roman" w:eastAsia="Times New Roman" w:hAnsi="Times New Roman"/>
          <w:iCs/>
          <w:color w:val="000000"/>
          <w:sz w:val="28"/>
          <w:szCs w:val="28"/>
          <w:lang w:eastAsia="ru-RU"/>
        </w:rPr>
        <w:t xml:space="preserve"> з питань отримання адміністративних послуг, дозволів та погоджень. </w:t>
      </w:r>
      <w:r w:rsidRPr="0098525F">
        <w:rPr>
          <w:rFonts w:ascii="Times New Roman" w:eastAsia="Times New Roman" w:hAnsi="Times New Roman"/>
          <w:color w:val="000000"/>
          <w:sz w:val="28"/>
          <w:szCs w:val="28"/>
          <w:lang w:eastAsia="ru-RU"/>
        </w:rPr>
        <w:t xml:space="preserve">Так, за консультаціями до адміністраторів </w:t>
      </w:r>
      <w:r>
        <w:rPr>
          <w:rFonts w:ascii="Times New Roman" w:eastAsia="Times New Roman" w:hAnsi="Times New Roman"/>
          <w:color w:val="000000"/>
          <w:sz w:val="28"/>
          <w:szCs w:val="28"/>
          <w:lang w:eastAsia="ru-RU"/>
        </w:rPr>
        <w:t>ЦНАП</w:t>
      </w:r>
      <w:r w:rsidRPr="0098525F">
        <w:rPr>
          <w:rFonts w:ascii="Times New Roman" w:eastAsia="Times New Roman" w:hAnsi="Times New Roman"/>
          <w:color w:val="000000"/>
          <w:sz w:val="28"/>
          <w:szCs w:val="28"/>
          <w:lang w:eastAsia="ru-RU"/>
        </w:rPr>
        <w:t xml:space="preserve"> протягом періоду з 01.01.2024 року  по 30.09.2024 року звернулись більше 2500 громадян.</w:t>
      </w:r>
    </w:p>
    <w:p w:rsidR="000F74A0" w:rsidRPr="0098525F" w:rsidRDefault="000F74A0" w:rsidP="00463958">
      <w:pPr>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xml:space="preserve"> </w:t>
      </w:r>
      <w:r w:rsidRPr="0098525F">
        <w:rPr>
          <w:rFonts w:ascii="Times New Roman" w:eastAsia="Times New Roman" w:hAnsi="Times New Roman"/>
          <w:color w:val="000000"/>
          <w:sz w:val="28"/>
          <w:szCs w:val="28"/>
          <w:bdr w:val="none" w:sz="0" w:space="0" w:color="auto" w:frame="1"/>
        </w:rPr>
        <w:t xml:space="preserve">До бюджету міської територіальної громади протягом звітного періоду </w:t>
      </w:r>
      <w:r w:rsidRPr="0098525F">
        <w:rPr>
          <w:rFonts w:ascii="Times New Roman" w:eastAsia="Times New Roman" w:hAnsi="Times New Roman"/>
          <w:sz w:val="28"/>
          <w:szCs w:val="28"/>
          <w:lang w:eastAsia="ru-RU"/>
        </w:rPr>
        <w:t xml:space="preserve">за надання адміністративних послуг </w:t>
      </w:r>
      <w:r w:rsidRPr="0098525F">
        <w:rPr>
          <w:rFonts w:ascii="Times New Roman" w:eastAsia="Times New Roman" w:hAnsi="Times New Roman"/>
          <w:color w:val="000000"/>
          <w:sz w:val="28"/>
          <w:szCs w:val="28"/>
          <w:bdr w:val="none" w:sz="0" w:space="0" w:color="auto" w:frame="1"/>
        </w:rPr>
        <w:t xml:space="preserve">надійшли кошти у сумі </w:t>
      </w:r>
      <w:r w:rsidRPr="0098525F">
        <w:rPr>
          <w:rFonts w:ascii="Times New Roman" w:eastAsia="Times New Roman" w:hAnsi="Times New Roman"/>
          <w:sz w:val="28"/>
          <w:szCs w:val="28"/>
          <w:lang w:eastAsia="ru-RU"/>
        </w:rPr>
        <w:t>506,2</w:t>
      </w:r>
      <w:r w:rsidRPr="0098525F">
        <w:rPr>
          <w:rFonts w:ascii="Times New Roman" w:eastAsia="Times New Roman" w:hAnsi="Times New Roman"/>
          <w:color w:val="000000"/>
          <w:sz w:val="28"/>
          <w:szCs w:val="28"/>
          <w:bdr w:val="none" w:sz="0" w:space="0" w:color="auto" w:frame="1"/>
        </w:rPr>
        <w:t xml:space="preserve"> тис. </w:t>
      </w:r>
      <w:proofErr w:type="spellStart"/>
      <w:r w:rsidRPr="0098525F">
        <w:rPr>
          <w:rFonts w:ascii="Times New Roman" w:eastAsia="Times New Roman" w:hAnsi="Times New Roman"/>
          <w:color w:val="000000"/>
          <w:sz w:val="28"/>
          <w:szCs w:val="28"/>
          <w:bdr w:val="none" w:sz="0" w:space="0" w:color="auto" w:frame="1"/>
        </w:rPr>
        <w:t>грн</w:t>
      </w:r>
      <w:proofErr w:type="spellEnd"/>
      <w:r w:rsidRPr="0098525F">
        <w:rPr>
          <w:rFonts w:ascii="Times New Roman" w:eastAsia="Times New Roman" w:hAnsi="Times New Roman"/>
          <w:color w:val="000000"/>
          <w:sz w:val="28"/>
          <w:szCs w:val="28"/>
          <w:bdr w:val="none" w:sz="0" w:space="0" w:color="auto" w:frame="1"/>
        </w:rPr>
        <w:t>, що сплачені при отриманні:</w:t>
      </w:r>
    </w:p>
    <w:p w:rsidR="000F74A0" w:rsidRPr="0098525F" w:rsidRDefault="000F74A0" w:rsidP="00463958">
      <w:pPr>
        <w:shd w:val="clear" w:color="auto" w:fill="FFFFFF"/>
        <w:spacing w:after="0" w:line="240" w:lineRule="auto"/>
        <w:ind w:firstLine="567"/>
        <w:jc w:val="both"/>
        <w:textAlignment w:val="baseline"/>
        <w:rPr>
          <w:rFonts w:ascii="Times New Roman" w:eastAsia="Times New Roman" w:hAnsi="Times New Roman"/>
          <w:color w:val="424242"/>
          <w:sz w:val="27"/>
          <w:szCs w:val="27"/>
        </w:rPr>
      </w:pPr>
      <w:r w:rsidRPr="0098525F">
        <w:rPr>
          <w:rFonts w:ascii="Times New Roman" w:eastAsia="Times New Roman" w:hAnsi="Times New Roman"/>
          <w:color w:val="000000"/>
          <w:sz w:val="28"/>
          <w:szCs w:val="28"/>
          <w:bdr w:val="none" w:sz="0" w:space="0" w:color="auto" w:frame="1"/>
        </w:rPr>
        <w:t xml:space="preserve">в т. ч. послуги з реєстрації речових прав на нерухоме майно – </w:t>
      </w:r>
      <w:r w:rsidRPr="0098525F">
        <w:rPr>
          <w:rFonts w:ascii="Times New Roman" w:eastAsia="Times New Roman" w:hAnsi="Times New Roman"/>
          <w:sz w:val="28"/>
          <w:szCs w:val="28"/>
          <w:lang w:eastAsia="ru-RU"/>
        </w:rPr>
        <w:t xml:space="preserve">345,9 тис. </w:t>
      </w:r>
      <w:proofErr w:type="spellStart"/>
      <w:r w:rsidRPr="0098525F">
        <w:rPr>
          <w:rFonts w:ascii="Times New Roman" w:eastAsia="Times New Roman" w:hAnsi="Times New Roman"/>
          <w:sz w:val="28"/>
          <w:szCs w:val="28"/>
          <w:lang w:eastAsia="ru-RU"/>
        </w:rPr>
        <w:t>грн</w:t>
      </w:r>
      <w:proofErr w:type="spellEnd"/>
      <w:r w:rsidRPr="0098525F">
        <w:rPr>
          <w:rFonts w:ascii="Times New Roman" w:eastAsia="Times New Roman" w:hAnsi="Times New Roman"/>
          <w:color w:val="000000"/>
          <w:sz w:val="28"/>
          <w:szCs w:val="28"/>
          <w:bdr w:val="none" w:sz="0" w:space="0" w:color="auto" w:frame="1"/>
        </w:rPr>
        <w:t>;</w:t>
      </w:r>
    </w:p>
    <w:p w:rsidR="000F74A0" w:rsidRPr="0098525F" w:rsidRDefault="000F74A0" w:rsidP="00463958">
      <w:pPr>
        <w:shd w:val="clear" w:color="auto" w:fill="FFFFFF"/>
        <w:spacing w:after="0" w:line="240" w:lineRule="auto"/>
        <w:ind w:firstLine="567"/>
        <w:jc w:val="both"/>
        <w:textAlignment w:val="baseline"/>
        <w:rPr>
          <w:rFonts w:ascii="Times New Roman" w:eastAsia="Times New Roman" w:hAnsi="Times New Roman"/>
          <w:color w:val="000000"/>
          <w:sz w:val="28"/>
          <w:szCs w:val="28"/>
          <w:bdr w:val="none" w:sz="0" w:space="0" w:color="auto" w:frame="1"/>
        </w:rPr>
      </w:pPr>
      <w:r w:rsidRPr="0098525F">
        <w:rPr>
          <w:rFonts w:ascii="Times New Roman" w:eastAsia="Times New Roman" w:hAnsi="Times New Roman"/>
          <w:color w:val="000000"/>
          <w:sz w:val="28"/>
          <w:szCs w:val="28"/>
          <w:bdr w:val="none" w:sz="0" w:space="0" w:color="auto" w:frame="1"/>
        </w:rPr>
        <w:t>в т. ч. послуги з видачі витягів з Державного земельного кадастру – 107,8 тис. грн.;</w:t>
      </w:r>
    </w:p>
    <w:p w:rsidR="000F74A0" w:rsidRPr="0098525F" w:rsidRDefault="000F74A0" w:rsidP="00463958">
      <w:pPr>
        <w:shd w:val="clear" w:color="auto" w:fill="FFFFFF"/>
        <w:spacing w:after="0" w:line="240" w:lineRule="auto"/>
        <w:ind w:firstLine="567"/>
        <w:jc w:val="both"/>
        <w:textAlignment w:val="baseline"/>
        <w:rPr>
          <w:rFonts w:ascii="Times New Roman" w:eastAsia="Times New Roman" w:hAnsi="Times New Roman"/>
          <w:iCs/>
          <w:color w:val="000000"/>
          <w:sz w:val="28"/>
          <w:szCs w:val="28"/>
          <w:bdr w:val="none" w:sz="0" w:space="0" w:color="auto" w:frame="1"/>
        </w:rPr>
      </w:pPr>
      <w:r w:rsidRPr="0098525F">
        <w:rPr>
          <w:rFonts w:ascii="Times New Roman" w:eastAsia="Times New Roman" w:hAnsi="Times New Roman"/>
          <w:iCs/>
          <w:color w:val="000000"/>
          <w:sz w:val="28"/>
          <w:szCs w:val="28"/>
          <w:bdr w:val="none" w:sz="0" w:space="0" w:color="auto" w:frame="1"/>
        </w:rPr>
        <w:t>в т.ч. послуги з реєстрації місця проживання – 52,5 тис. грн.</w:t>
      </w:r>
    </w:p>
    <w:p w:rsidR="000F74A0" w:rsidRPr="0098525F" w:rsidRDefault="000F74A0" w:rsidP="00463958">
      <w:pPr>
        <w:spacing w:after="0" w:line="240" w:lineRule="auto"/>
        <w:ind w:firstLine="567"/>
        <w:jc w:val="both"/>
        <w:rPr>
          <w:rFonts w:ascii="Times New Roman" w:hAnsi="Times New Roman"/>
          <w:b/>
          <w:i/>
          <w:iCs/>
          <w:color w:val="FF0000"/>
          <w:sz w:val="28"/>
          <w:szCs w:val="28"/>
        </w:rPr>
      </w:pPr>
    </w:p>
    <w:p w:rsidR="000F74A0" w:rsidRPr="0098525F" w:rsidRDefault="000F74A0" w:rsidP="00463958">
      <w:pPr>
        <w:spacing w:after="0" w:line="240" w:lineRule="auto"/>
        <w:ind w:firstLine="567"/>
        <w:jc w:val="both"/>
        <w:rPr>
          <w:rFonts w:ascii="Times New Roman" w:eastAsia="Times New Roman" w:hAnsi="Times New Roman"/>
          <w:b/>
          <w:bCs/>
          <w:i/>
          <w:iCs/>
          <w:sz w:val="24"/>
          <w:szCs w:val="24"/>
        </w:rPr>
      </w:pPr>
      <w:r w:rsidRPr="0098525F">
        <w:rPr>
          <w:rFonts w:ascii="Times New Roman" w:eastAsia="Times New Roman" w:hAnsi="Times New Roman"/>
          <w:b/>
          <w:bCs/>
          <w:i/>
          <w:iCs/>
          <w:sz w:val="28"/>
          <w:szCs w:val="28"/>
        </w:rPr>
        <w:t>Ринок праці та зайнятість населення.</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 xml:space="preserve">За даними </w:t>
      </w:r>
      <w:proofErr w:type="spellStart"/>
      <w:r w:rsidRPr="0098525F">
        <w:rPr>
          <w:rFonts w:ascii="Times New Roman" w:eastAsia="Times New Roman" w:hAnsi="Times New Roman"/>
          <w:color w:val="000000"/>
          <w:sz w:val="28"/>
          <w:szCs w:val="28"/>
        </w:rPr>
        <w:t>Погребищенського</w:t>
      </w:r>
      <w:proofErr w:type="spellEnd"/>
      <w:r w:rsidRPr="0098525F">
        <w:rPr>
          <w:rFonts w:ascii="Times New Roman" w:eastAsia="Times New Roman" w:hAnsi="Times New Roman"/>
          <w:color w:val="000000"/>
          <w:sz w:val="28"/>
          <w:szCs w:val="28"/>
        </w:rPr>
        <w:t xml:space="preserve"> відділу Вінницької філії Вінницького обласного центру зайнятості протягом січня - вересня 2024 року чисельність громадян ( безробітні,  які скористались послугами служби зайнятості в звітному періоді)</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становить </w:t>
      </w:r>
      <w:r w:rsidRPr="0098525F">
        <w:rPr>
          <w:rFonts w:ascii="Times New Roman" w:eastAsia="Times New Roman" w:hAnsi="Times New Roman"/>
          <w:color w:val="000000"/>
          <w:sz w:val="28"/>
          <w:szCs w:val="28"/>
        </w:rPr>
        <w:t>524 особи.</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 xml:space="preserve">Всього за пошуком роботи до служби зайнятості протягом звітного періоду звернулись 369 осіб. </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 xml:space="preserve">За сприяння служби зайнятості протягом січня-вересня 2024 року </w:t>
      </w:r>
      <w:proofErr w:type="spellStart"/>
      <w:r w:rsidRPr="0098525F">
        <w:rPr>
          <w:rFonts w:ascii="Times New Roman" w:eastAsia="Times New Roman" w:hAnsi="Times New Roman"/>
          <w:color w:val="000000"/>
          <w:sz w:val="28"/>
          <w:szCs w:val="28"/>
        </w:rPr>
        <w:t>працевлаштовано</w:t>
      </w:r>
      <w:proofErr w:type="spellEnd"/>
      <w:r w:rsidRPr="0098525F">
        <w:rPr>
          <w:rFonts w:ascii="Times New Roman" w:eastAsia="Times New Roman" w:hAnsi="Times New Roman"/>
          <w:color w:val="000000"/>
          <w:sz w:val="28"/>
          <w:szCs w:val="28"/>
        </w:rPr>
        <w:t xml:space="preserve"> 213 осіб (за відповідний період 2023 </w:t>
      </w:r>
      <w:proofErr w:type="spellStart"/>
      <w:r w:rsidRPr="0098525F">
        <w:rPr>
          <w:rFonts w:ascii="Times New Roman" w:eastAsia="Times New Roman" w:hAnsi="Times New Roman"/>
          <w:color w:val="000000"/>
          <w:sz w:val="28"/>
          <w:szCs w:val="28"/>
        </w:rPr>
        <w:t>року–</w:t>
      </w:r>
      <w:proofErr w:type="spellEnd"/>
      <w:r>
        <w:rPr>
          <w:rFonts w:ascii="Times New Roman" w:eastAsia="Times New Roman" w:hAnsi="Times New Roman"/>
          <w:color w:val="000000"/>
          <w:sz w:val="28"/>
          <w:szCs w:val="28"/>
        </w:rPr>
        <w:t xml:space="preserve"> 205 осіб</w:t>
      </w:r>
      <w:r w:rsidRPr="0098525F">
        <w:rPr>
          <w:rFonts w:ascii="Times New Roman" w:eastAsia="Times New Roman" w:hAnsi="Times New Roman"/>
          <w:color w:val="000000"/>
          <w:sz w:val="28"/>
          <w:szCs w:val="28"/>
        </w:rPr>
        <w:t xml:space="preserve">). </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Кількість осіб, які проходили професійне навчання – 55 (за відповідний період 2023 року – 36 осіб).</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До участі в громадських роботах протягом січня-вересня 2024 року залучено – 139 безробітних (за відповідний період 2023 року – 20 осіб), до участі в суспільно-корисних роботах протягом січня-вересня 2024 року залучено 209 осіб.</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Протягом січня-вересня 2024 року видано 29 ваучерів для підтримання конкурентоспроможності деяких категорій громадян на ринку праці, за відповідний період минулого року - 6 ваучерів.</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lastRenderedPageBreak/>
        <w:t xml:space="preserve">Протягом звітного періоду </w:t>
      </w:r>
      <w:r w:rsidRPr="0098525F">
        <w:rPr>
          <w:rFonts w:ascii="Times New Roman" w:eastAsia="Times New Roman" w:hAnsi="Times New Roman"/>
          <w:sz w:val="28"/>
          <w:szCs w:val="28"/>
        </w:rPr>
        <w:t xml:space="preserve"> роботодавці заявили </w:t>
      </w:r>
      <w:r>
        <w:rPr>
          <w:rFonts w:ascii="Times New Roman" w:eastAsia="Times New Roman" w:hAnsi="Times New Roman"/>
          <w:sz w:val="28"/>
          <w:szCs w:val="28"/>
        </w:rPr>
        <w:t xml:space="preserve">про </w:t>
      </w:r>
      <w:r w:rsidRPr="0098525F">
        <w:rPr>
          <w:rFonts w:ascii="Times New Roman" w:eastAsia="Times New Roman" w:hAnsi="Times New Roman"/>
          <w:sz w:val="28"/>
          <w:szCs w:val="28"/>
        </w:rPr>
        <w:t>222 вакансії</w:t>
      </w:r>
      <w:r w:rsidRPr="0098525F">
        <w:rPr>
          <w:rFonts w:ascii="Times New Roman" w:eastAsia="Times New Roman" w:hAnsi="Times New Roman"/>
          <w:color w:val="000000"/>
          <w:sz w:val="28"/>
          <w:szCs w:val="28"/>
        </w:rPr>
        <w:t xml:space="preserve">, що на 8 вакансій більше до відповідного періоду минулого року. З них 192 укомплектовано за направленням служби зайнятості. </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 xml:space="preserve">Отримали допомогу по безробіттю протягом січня-вересня 2024 року 335 осіб. </w:t>
      </w:r>
    </w:p>
    <w:p w:rsidR="000F74A0" w:rsidRPr="0098525F" w:rsidRDefault="000F74A0" w:rsidP="00463958">
      <w:pPr>
        <w:spacing w:after="0" w:line="240" w:lineRule="auto"/>
        <w:ind w:firstLine="567"/>
        <w:jc w:val="both"/>
        <w:rPr>
          <w:rFonts w:ascii="Times New Roman" w:hAnsi="Times New Roman"/>
          <w:b/>
          <w:bCs/>
          <w:i/>
          <w:iCs/>
          <w:sz w:val="28"/>
          <w:szCs w:val="28"/>
        </w:rPr>
      </w:pPr>
      <w:r w:rsidRPr="0098525F">
        <w:rPr>
          <w:rFonts w:ascii="Times New Roman" w:hAnsi="Times New Roman"/>
          <w:b/>
          <w:bCs/>
          <w:i/>
          <w:iCs/>
          <w:sz w:val="28"/>
          <w:szCs w:val="28"/>
        </w:rPr>
        <w:t>Соціальний захист населення.</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За 9 місяців 2024 року</w:t>
      </w:r>
      <w:r>
        <w:rPr>
          <w:rFonts w:ascii="Times New Roman" w:eastAsia="Times New Roman" w:hAnsi="Times New Roman"/>
          <w:color w:val="000000"/>
          <w:sz w:val="28"/>
          <w:szCs w:val="28"/>
          <w:lang w:eastAsia="ru-RU"/>
        </w:rPr>
        <w:t xml:space="preserve"> </w:t>
      </w:r>
      <w:r w:rsidRPr="0098525F">
        <w:rPr>
          <w:rFonts w:ascii="Times New Roman" w:eastAsia="Times New Roman" w:hAnsi="Times New Roman"/>
          <w:color w:val="000000"/>
          <w:sz w:val="28"/>
          <w:szCs w:val="28"/>
          <w:lang w:eastAsia="ru-RU"/>
        </w:rPr>
        <w:t>відповідно до Міської цільової програми соціального захисту жителів Погребищенської міської територіальної громади на 2024 рік жителям громади були надані наступні пільги:</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відшкодування витрат на здійснення поховання 50 учасників бойових дій, військовослужбовців та осіб з інвалідністю внаслідок війни – 392,688 тис. грн.; </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компенсація пільгового проїзду автомобільним транспортом всіх пільгових категорій – 499,072 </w:t>
      </w:r>
      <w:proofErr w:type="spellStart"/>
      <w:r w:rsidRPr="0098525F">
        <w:rPr>
          <w:rFonts w:ascii="Times New Roman" w:eastAsia="Times New Roman" w:hAnsi="Times New Roman"/>
          <w:color w:val="000000"/>
          <w:sz w:val="28"/>
          <w:szCs w:val="28"/>
          <w:lang w:eastAsia="ru-RU"/>
        </w:rPr>
        <w:t>тис.грн</w:t>
      </w:r>
      <w:proofErr w:type="spellEnd"/>
      <w:r w:rsidRPr="0098525F">
        <w:rPr>
          <w:rFonts w:ascii="Times New Roman" w:eastAsia="Times New Roman" w:hAnsi="Times New Roman"/>
          <w:color w:val="000000"/>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компенсація 150 фізичним особам, які надають соціальні послуги – 2 529,485 тис. грн.;</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одноразова грошова матеріальна допомога 94 громадянам, які проживають на території Погребищенської МТГ  – 239,0 тис. грн.;</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фінансова підтримка громадським організаціям ветеранів, учасників бойових дій,  </w:t>
      </w:r>
      <w:r>
        <w:rPr>
          <w:rFonts w:ascii="Times New Roman" w:eastAsia="Times New Roman" w:hAnsi="Times New Roman"/>
          <w:color w:val="000000"/>
          <w:sz w:val="28"/>
          <w:szCs w:val="28"/>
          <w:lang w:eastAsia="ru-RU"/>
        </w:rPr>
        <w:t>особам з інвалідністю</w:t>
      </w:r>
      <w:r w:rsidRPr="0098525F">
        <w:rPr>
          <w:rFonts w:ascii="Times New Roman" w:eastAsia="Times New Roman" w:hAnsi="Times New Roman"/>
          <w:color w:val="000000"/>
          <w:sz w:val="28"/>
          <w:szCs w:val="28"/>
          <w:lang w:eastAsia="ru-RU"/>
        </w:rPr>
        <w:t xml:space="preserve"> та іншим громадським організаціям на здійснення їх статутної діяльності –  89,300 тис. грн.;</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матеріальна допомога 40 сім’ям загиблих  – 547,500 тис. грн.;</w:t>
      </w:r>
    </w:p>
    <w:p w:rsidR="000F74A0" w:rsidRPr="0098525F" w:rsidRDefault="000F74A0" w:rsidP="00463958">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матеріальна допомога 128 особам, які отримали поранення, мінно-вибухові травми  – 1 490,0 тис. грн.;</w:t>
      </w:r>
    </w:p>
    <w:p w:rsidR="000F74A0" w:rsidRPr="0098525F" w:rsidRDefault="000F74A0" w:rsidP="00463958">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надання пільги окремим категоріям громадян з оплати послуг зв’язку – </w:t>
      </w:r>
      <w:r w:rsidRPr="0098525F">
        <w:rPr>
          <w:rFonts w:ascii="Times New Roman" w:eastAsia="Times New Roman" w:hAnsi="Times New Roman"/>
          <w:sz w:val="28"/>
          <w:szCs w:val="28"/>
          <w:lang w:eastAsia="ru-RU"/>
        </w:rPr>
        <w:t xml:space="preserve">5,749 </w:t>
      </w:r>
      <w:r w:rsidRPr="0098525F">
        <w:rPr>
          <w:rFonts w:ascii="Times New Roman" w:eastAsia="Times New Roman" w:hAnsi="Times New Roman"/>
          <w:color w:val="000000"/>
          <w:sz w:val="28"/>
          <w:szCs w:val="28"/>
          <w:lang w:eastAsia="ru-RU"/>
        </w:rPr>
        <w:t>тис. грн.;</w:t>
      </w:r>
    </w:p>
    <w:p w:rsidR="000F74A0" w:rsidRPr="0098525F" w:rsidRDefault="000F74A0" w:rsidP="00463958">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матеріальна допомога для забезпечення дровами 141 </w:t>
      </w:r>
      <w:proofErr w:type="spellStart"/>
      <w:r w:rsidRPr="0098525F">
        <w:rPr>
          <w:rFonts w:ascii="Times New Roman" w:eastAsia="Times New Roman" w:hAnsi="Times New Roman"/>
          <w:sz w:val="28"/>
          <w:szCs w:val="28"/>
          <w:lang w:eastAsia="ru-RU"/>
        </w:rPr>
        <w:t>сімї</w:t>
      </w:r>
      <w:proofErr w:type="spellEnd"/>
      <w:r w:rsidRPr="0098525F">
        <w:rPr>
          <w:rFonts w:ascii="Times New Roman" w:eastAsia="Times New Roman" w:hAnsi="Times New Roman"/>
          <w:color w:val="000000"/>
          <w:sz w:val="28"/>
          <w:szCs w:val="28"/>
          <w:lang w:eastAsia="ru-RU"/>
        </w:rPr>
        <w:t xml:space="preserve"> загиблих, безвісти зниклих та в полоні  – 650,0 тис. грн.;</w:t>
      </w:r>
    </w:p>
    <w:p w:rsidR="000F74A0" w:rsidRPr="0098525F" w:rsidRDefault="000F74A0" w:rsidP="00463958">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грошова допомога 16 громадянам, надана депутатами – 38,500 </w:t>
      </w:r>
      <w:proofErr w:type="spellStart"/>
      <w:r w:rsidRPr="0098525F">
        <w:rPr>
          <w:rFonts w:ascii="Times New Roman" w:eastAsia="Times New Roman" w:hAnsi="Times New Roman"/>
          <w:color w:val="000000"/>
          <w:sz w:val="28"/>
          <w:szCs w:val="28"/>
          <w:lang w:eastAsia="ru-RU"/>
        </w:rPr>
        <w:t>тис.грн</w:t>
      </w:r>
      <w:proofErr w:type="spellEnd"/>
      <w:r w:rsidRPr="0098525F">
        <w:rPr>
          <w:rFonts w:ascii="Times New Roman" w:eastAsia="Times New Roman" w:hAnsi="Times New Roman"/>
          <w:color w:val="000000"/>
          <w:sz w:val="28"/>
          <w:szCs w:val="28"/>
          <w:lang w:eastAsia="ru-RU"/>
        </w:rPr>
        <w:t>.;</w:t>
      </w:r>
    </w:p>
    <w:p w:rsidR="000F74A0" w:rsidRPr="0098525F" w:rsidRDefault="000F74A0" w:rsidP="00463958">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одноразова матеріальна допомога 15 особам з інвалідністю </w:t>
      </w:r>
      <w:proofErr w:type="spellStart"/>
      <w:r w:rsidRPr="0098525F">
        <w:rPr>
          <w:rFonts w:ascii="Times New Roman" w:eastAsia="Times New Roman" w:hAnsi="Times New Roman"/>
          <w:color w:val="000000"/>
          <w:sz w:val="28"/>
          <w:szCs w:val="28"/>
          <w:lang w:eastAsia="ru-RU"/>
        </w:rPr>
        <w:t>вналідок</w:t>
      </w:r>
      <w:proofErr w:type="spellEnd"/>
      <w:r w:rsidRPr="0098525F">
        <w:rPr>
          <w:rFonts w:ascii="Times New Roman" w:eastAsia="Times New Roman" w:hAnsi="Times New Roman"/>
          <w:color w:val="000000"/>
          <w:sz w:val="28"/>
          <w:szCs w:val="28"/>
          <w:lang w:eastAsia="ru-RU"/>
        </w:rPr>
        <w:t xml:space="preserve"> війни І-ІІ групи на суму  300,0 </w:t>
      </w:r>
      <w:proofErr w:type="spellStart"/>
      <w:r w:rsidRPr="0098525F">
        <w:rPr>
          <w:rFonts w:ascii="Times New Roman" w:eastAsia="Times New Roman" w:hAnsi="Times New Roman"/>
          <w:color w:val="000000"/>
          <w:sz w:val="28"/>
          <w:szCs w:val="28"/>
          <w:lang w:eastAsia="ru-RU"/>
        </w:rPr>
        <w:t>тис.грн</w:t>
      </w:r>
      <w:proofErr w:type="spellEnd"/>
      <w:r w:rsidRPr="0098525F">
        <w:rPr>
          <w:rFonts w:ascii="Times New Roman" w:eastAsia="Times New Roman" w:hAnsi="Times New Roman"/>
          <w:color w:val="000000"/>
          <w:sz w:val="28"/>
          <w:szCs w:val="28"/>
          <w:lang w:eastAsia="ru-RU"/>
        </w:rPr>
        <w:t>.;</w:t>
      </w:r>
    </w:p>
    <w:p w:rsidR="000F74A0" w:rsidRPr="0098525F" w:rsidRDefault="000F74A0" w:rsidP="00463958">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матеріальна </w:t>
      </w:r>
      <w:r w:rsidRPr="0098525F">
        <w:rPr>
          <w:rFonts w:ascii="Times New Roman" w:eastAsia="Times New Roman" w:hAnsi="Times New Roman"/>
          <w:sz w:val="28"/>
          <w:szCs w:val="28"/>
          <w:lang w:eastAsia="ru-RU"/>
        </w:rPr>
        <w:t xml:space="preserve">допомога 161 особі </w:t>
      </w:r>
      <w:r w:rsidRPr="0098525F">
        <w:rPr>
          <w:rFonts w:ascii="Times New Roman" w:eastAsia="Times New Roman" w:hAnsi="Times New Roman"/>
          <w:color w:val="000000"/>
          <w:sz w:val="28"/>
          <w:szCs w:val="28"/>
          <w:lang w:eastAsia="ru-RU"/>
        </w:rPr>
        <w:t>до Дня пам'яті захисників України - 402,500 тис. грн.;</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вартісне відшкодування  196 особам ліків за пільговими рецептами лікарів  – 139,389 тис. грн.;</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придбання прапорів для заміни на могилах загиблих (померлих) учасників бойових дій, військовослужбовців, осіб з інвалідністю внаслідок ЧАЕС – 300,0 тис. грн.</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Станом на 01.10.2024 року проведено:</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обстеження житлово-побутових умов та видано акти 108 особам;</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обстеження  матеріально-побутових умов та видано акти на призначення субсидії 100 особам;</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обстежено та видано акти на оформлення пільг  45 особам та державних соціальних </w:t>
      </w:r>
      <w:proofErr w:type="spellStart"/>
      <w:r w:rsidRPr="0098525F">
        <w:rPr>
          <w:rFonts w:ascii="Times New Roman" w:eastAsia="Times New Roman" w:hAnsi="Times New Roman"/>
          <w:color w:val="000000"/>
          <w:sz w:val="28"/>
          <w:szCs w:val="28"/>
          <w:lang w:eastAsia="ru-RU"/>
        </w:rPr>
        <w:t>допомог</w:t>
      </w:r>
      <w:proofErr w:type="spellEnd"/>
      <w:r w:rsidRPr="0098525F">
        <w:rPr>
          <w:rFonts w:ascii="Times New Roman" w:eastAsia="Times New Roman" w:hAnsi="Times New Roman"/>
          <w:color w:val="000000"/>
          <w:sz w:val="28"/>
          <w:szCs w:val="28"/>
          <w:lang w:eastAsia="ru-RU"/>
        </w:rPr>
        <w:t xml:space="preserve"> – 20 особам.</w:t>
      </w:r>
    </w:p>
    <w:p w:rsidR="000F74A0" w:rsidRPr="0098525F" w:rsidRDefault="000F74A0" w:rsidP="00463958">
      <w:pPr>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В Єдиному реєстрі внутрішньо переміщених осіб, станом на 01.10.2024 року, зареєстровано на території Погребищенської  МТГ 5672 ос</w:t>
      </w:r>
      <w:r>
        <w:rPr>
          <w:rFonts w:ascii="Times New Roman" w:eastAsia="Calibri" w:hAnsi="Times New Roman"/>
          <w:sz w:val="28"/>
          <w:szCs w:val="28"/>
          <w:lang w:eastAsia="en-US"/>
        </w:rPr>
        <w:t>оби</w:t>
      </w:r>
      <w:r w:rsidRPr="0098525F">
        <w:rPr>
          <w:rFonts w:ascii="Times New Roman" w:eastAsia="Calibri" w:hAnsi="Times New Roman"/>
          <w:sz w:val="28"/>
          <w:szCs w:val="28"/>
          <w:lang w:eastAsia="en-US"/>
        </w:rPr>
        <w:t xml:space="preserve">. На умовах постійного проживання  залишилось  440 осіб. </w:t>
      </w:r>
    </w:p>
    <w:p w:rsidR="000F74A0"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Загальна сума нарахованої компенсації для 26 домогосподарств</w:t>
      </w:r>
      <w:r>
        <w:rPr>
          <w:rFonts w:ascii="Times New Roman" w:hAnsi="Times New Roman"/>
          <w:sz w:val="28"/>
          <w:szCs w:val="28"/>
        </w:rPr>
        <w:t xml:space="preserve"> в яких проживають внутрішньо-переміщені особи,</w:t>
      </w:r>
      <w:r w:rsidRPr="0098525F">
        <w:rPr>
          <w:rFonts w:ascii="Times New Roman" w:hAnsi="Times New Roman"/>
          <w:sz w:val="28"/>
          <w:szCs w:val="28"/>
        </w:rPr>
        <w:t xml:space="preserve"> станом на 01.10.2024 року</w:t>
      </w:r>
      <w:r>
        <w:rPr>
          <w:rFonts w:ascii="Times New Roman" w:hAnsi="Times New Roman"/>
          <w:sz w:val="28"/>
          <w:szCs w:val="28"/>
        </w:rPr>
        <w:t>,</w:t>
      </w:r>
      <w:r w:rsidRPr="0098525F">
        <w:rPr>
          <w:rFonts w:ascii="Times New Roman" w:hAnsi="Times New Roman"/>
          <w:sz w:val="28"/>
          <w:szCs w:val="28"/>
        </w:rPr>
        <w:t xml:space="preserve"> складає 185,407 </w:t>
      </w:r>
      <w:proofErr w:type="spellStart"/>
      <w:r w:rsidRPr="0098525F">
        <w:rPr>
          <w:rFonts w:ascii="Times New Roman" w:hAnsi="Times New Roman"/>
          <w:sz w:val="28"/>
          <w:szCs w:val="28"/>
        </w:rPr>
        <w:t>тис.грн</w:t>
      </w:r>
      <w:proofErr w:type="spellEnd"/>
      <w:r w:rsidRPr="0098525F">
        <w:rPr>
          <w:rFonts w:ascii="Times New Roman" w:hAnsi="Times New Roman"/>
          <w:sz w:val="28"/>
          <w:szCs w:val="28"/>
        </w:rPr>
        <w:t>.</w:t>
      </w:r>
    </w:p>
    <w:p w:rsidR="000F74A0" w:rsidRPr="00341150"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 </w:t>
      </w:r>
    </w:p>
    <w:p w:rsidR="000F74A0" w:rsidRPr="00293837" w:rsidRDefault="000F74A0" w:rsidP="00463958">
      <w:pPr>
        <w:spacing w:after="0" w:line="240" w:lineRule="auto"/>
        <w:ind w:firstLine="567"/>
        <w:jc w:val="both"/>
        <w:rPr>
          <w:rFonts w:ascii="Times New Roman" w:hAnsi="Times New Roman"/>
          <w:i/>
          <w:iCs/>
          <w:sz w:val="28"/>
          <w:szCs w:val="28"/>
        </w:rPr>
      </w:pPr>
      <w:r w:rsidRPr="00293837">
        <w:rPr>
          <w:rFonts w:ascii="Times New Roman" w:hAnsi="Times New Roman"/>
          <w:b/>
          <w:bCs/>
          <w:i/>
          <w:iCs/>
          <w:sz w:val="28"/>
          <w:szCs w:val="28"/>
        </w:rPr>
        <w:t>Гуманітарна допомога, забезпечення потреб внутрішньо-переміщених осіб</w:t>
      </w:r>
      <w:r w:rsidRPr="00293837">
        <w:rPr>
          <w:rFonts w:ascii="Times New Roman" w:hAnsi="Times New Roman"/>
          <w:i/>
          <w:iCs/>
          <w:sz w:val="28"/>
          <w:szCs w:val="28"/>
        </w:rPr>
        <w:t>.</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Волонтерські організації, благодійні фонди надавали допомогу всім  </w:t>
      </w:r>
      <w:r>
        <w:rPr>
          <w:rFonts w:ascii="Times New Roman" w:hAnsi="Times New Roman"/>
          <w:sz w:val="28"/>
          <w:szCs w:val="28"/>
        </w:rPr>
        <w:t>внутрішньо-переміщеним особам</w:t>
      </w:r>
      <w:r w:rsidRPr="0098525F">
        <w:rPr>
          <w:rFonts w:ascii="Times New Roman" w:hAnsi="Times New Roman"/>
          <w:sz w:val="28"/>
          <w:szCs w:val="28"/>
        </w:rPr>
        <w:t xml:space="preserve"> та зокрема тим, що проживають </w:t>
      </w:r>
      <w:r>
        <w:rPr>
          <w:rFonts w:ascii="Times New Roman" w:hAnsi="Times New Roman"/>
          <w:sz w:val="28"/>
          <w:szCs w:val="28"/>
        </w:rPr>
        <w:t>в</w:t>
      </w:r>
      <w:r w:rsidRPr="0098525F">
        <w:rPr>
          <w:rFonts w:ascii="Times New Roman" w:hAnsi="Times New Roman"/>
          <w:sz w:val="28"/>
          <w:szCs w:val="28"/>
        </w:rPr>
        <w:t xml:space="preserve"> </w:t>
      </w:r>
      <w:r>
        <w:rPr>
          <w:rFonts w:ascii="Times New Roman" w:hAnsi="Times New Roman"/>
          <w:sz w:val="28"/>
          <w:szCs w:val="28"/>
        </w:rPr>
        <w:t xml:space="preserve">місці колективного  проживання </w:t>
      </w:r>
      <w:r w:rsidRPr="0098525F">
        <w:rPr>
          <w:rFonts w:ascii="Times New Roman" w:hAnsi="Times New Roman"/>
          <w:sz w:val="28"/>
          <w:szCs w:val="28"/>
        </w:rPr>
        <w:t xml:space="preserve"> ВПУ -</w:t>
      </w:r>
      <w:r>
        <w:rPr>
          <w:rFonts w:ascii="Times New Roman" w:hAnsi="Times New Roman"/>
          <w:sz w:val="28"/>
          <w:szCs w:val="28"/>
        </w:rPr>
        <w:t xml:space="preserve"> </w:t>
      </w:r>
      <w:r w:rsidRPr="0098525F">
        <w:rPr>
          <w:rFonts w:ascii="Times New Roman" w:hAnsi="Times New Roman"/>
          <w:sz w:val="28"/>
          <w:szCs w:val="28"/>
        </w:rPr>
        <w:t xml:space="preserve">42 м. Погребище та стаціонарне відділення </w:t>
      </w:r>
      <w:proofErr w:type="spellStart"/>
      <w:r w:rsidRPr="0098525F">
        <w:rPr>
          <w:rFonts w:ascii="Times New Roman" w:hAnsi="Times New Roman"/>
          <w:sz w:val="28"/>
          <w:szCs w:val="28"/>
        </w:rPr>
        <w:t>КУ</w:t>
      </w:r>
      <w:proofErr w:type="spellEnd"/>
      <w:r w:rsidRPr="0098525F">
        <w:rPr>
          <w:rFonts w:ascii="Times New Roman" w:hAnsi="Times New Roman"/>
          <w:sz w:val="28"/>
          <w:szCs w:val="28"/>
        </w:rPr>
        <w:t xml:space="preserve"> </w:t>
      </w:r>
      <w:r w:rsidRPr="0098525F">
        <w:rPr>
          <w:rFonts w:ascii="Times New Roman" w:eastAsia="SimSun" w:hAnsi="Times New Roman"/>
          <w:sz w:val="28"/>
          <w:szCs w:val="28"/>
          <w:lang w:eastAsia="en-US"/>
        </w:rPr>
        <w:t>«</w:t>
      </w:r>
      <w:proofErr w:type="spellStart"/>
      <w:r w:rsidRPr="0098525F">
        <w:rPr>
          <w:rFonts w:ascii="Times New Roman" w:hAnsi="Times New Roman"/>
          <w:sz w:val="28"/>
          <w:szCs w:val="28"/>
        </w:rPr>
        <w:t>Погребищенський</w:t>
      </w:r>
      <w:proofErr w:type="spellEnd"/>
      <w:r w:rsidRPr="0098525F">
        <w:rPr>
          <w:rFonts w:ascii="Times New Roman" w:hAnsi="Times New Roman"/>
          <w:sz w:val="28"/>
          <w:szCs w:val="28"/>
        </w:rPr>
        <w:t xml:space="preserve"> територіальний центр соціального обслуговування (надання соціальних  послуг)</w:t>
      </w:r>
      <w:r w:rsidRPr="0098525F">
        <w:rPr>
          <w:rFonts w:ascii="Times New Roman" w:eastAsia="SimSun" w:hAnsi="Times New Roman"/>
          <w:sz w:val="28"/>
          <w:szCs w:val="28"/>
          <w:lang w:eastAsia="en-US"/>
        </w:rPr>
        <w:t>»</w:t>
      </w:r>
      <w:r w:rsidRPr="0098525F">
        <w:rPr>
          <w:rFonts w:ascii="Times New Roman" w:hAnsi="Times New Roman"/>
          <w:sz w:val="28"/>
          <w:szCs w:val="28"/>
        </w:rPr>
        <w:t xml:space="preserve"> </w:t>
      </w:r>
      <w:r>
        <w:rPr>
          <w:rFonts w:ascii="Times New Roman" w:hAnsi="Times New Roman"/>
          <w:sz w:val="28"/>
          <w:szCs w:val="28"/>
        </w:rPr>
        <w:t>Погребищенської міської ради</w:t>
      </w:r>
      <w:r w:rsidRPr="0098525F">
        <w:rPr>
          <w:rFonts w:ascii="Times New Roman" w:hAnsi="Times New Roman"/>
          <w:sz w:val="28"/>
          <w:szCs w:val="28"/>
        </w:rPr>
        <w:t>.</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За звітний період отримано благодійну допомогу від:</w:t>
      </w:r>
    </w:p>
    <w:p w:rsidR="000F74A0" w:rsidRPr="0098525F" w:rsidRDefault="000F74A0" w:rsidP="00463958">
      <w:pPr>
        <w:suppressAutoHyphens/>
        <w:spacing w:after="0" w:line="240" w:lineRule="auto"/>
        <w:ind w:firstLine="567"/>
        <w:jc w:val="both"/>
        <w:rPr>
          <w:rFonts w:ascii="Times New Roman" w:eastAsia="SimSun" w:hAnsi="Times New Roman"/>
          <w:sz w:val="28"/>
          <w:szCs w:val="28"/>
          <w:lang w:eastAsia="en-US"/>
        </w:rPr>
      </w:pPr>
      <w:r w:rsidRPr="0098525F">
        <w:rPr>
          <w:rFonts w:ascii="Times New Roman" w:eastAsia="SimSun" w:hAnsi="Times New Roman"/>
          <w:sz w:val="28"/>
          <w:szCs w:val="28"/>
          <w:lang w:eastAsia="en-US"/>
        </w:rPr>
        <w:t>- Вінницького відділення  Армії  спасіння (близько 200 наборів постільної  білизни) для вразливої  категорії населення громади</w:t>
      </w:r>
      <w:r>
        <w:rPr>
          <w:rFonts w:ascii="Times New Roman" w:eastAsia="SimSun" w:hAnsi="Times New Roman"/>
          <w:sz w:val="28"/>
          <w:szCs w:val="28"/>
          <w:lang w:eastAsia="en-US"/>
        </w:rPr>
        <w:t>;</w:t>
      </w:r>
    </w:p>
    <w:p w:rsidR="000F74A0" w:rsidRPr="0098525F" w:rsidRDefault="000F74A0" w:rsidP="00463958">
      <w:pPr>
        <w:suppressAutoHyphens/>
        <w:spacing w:after="0" w:line="240" w:lineRule="auto"/>
        <w:ind w:firstLine="567"/>
        <w:jc w:val="both"/>
        <w:rPr>
          <w:rFonts w:ascii="Times New Roman" w:eastAsia="SimSun" w:hAnsi="Times New Roman"/>
          <w:sz w:val="28"/>
          <w:szCs w:val="28"/>
          <w:lang w:eastAsia="en-US"/>
        </w:rPr>
      </w:pPr>
      <w:r w:rsidRPr="0098525F">
        <w:rPr>
          <w:rFonts w:ascii="Times New Roman" w:eastAsia="SimSun" w:hAnsi="Times New Roman"/>
          <w:sz w:val="28"/>
          <w:szCs w:val="28"/>
          <w:lang w:eastAsia="en-US"/>
        </w:rPr>
        <w:t>- Благодійної організації «Благодійн</w:t>
      </w:r>
      <w:r>
        <w:rPr>
          <w:rFonts w:ascii="Times New Roman" w:eastAsia="SimSun" w:hAnsi="Times New Roman"/>
          <w:sz w:val="28"/>
          <w:szCs w:val="28"/>
          <w:lang w:eastAsia="en-US"/>
        </w:rPr>
        <w:t>ий</w:t>
      </w:r>
      <w:r w:rsidRPr="0098525F">
        <w:rPr>
          <w:rFonts w:ascii="Times New Roman" w:eastAsia="SimSun" w:hAnsi="Times New Roman"/>
          <w:sz w:val="28"/>
          <w:szCs w:val="28"/>
          <w:lang w:eastAsia="en-US"/>
        </w:rPr>
        <w:t xml:space="preserve"> фонд «Відродження для України</w:t>
      </w:r>
      <w:r>
        <w:rPr>
          <w:rFonts w:ascii="Times New Roman" w:eastAsia="SimSun" w:hAnsi="Times New Roman"/>
          <w:sz w:val="28"/>
          <w:szCs w:val="28"/>
          <w:lang w:eastAsia="en-US"/>
        </w:rPr>
        <w:t>»</w:t>
      </w:r>
      <w:r w:rsidRPr="0098525F">
        <w:rPr>
          <w:rFonts w:ascii="Times New Roman" w:eastAsia="SimSun" w:hAnsi="Times New Roman"/>
          <w:sz w:val="28"/>
          <w:szCs w:val="28"/>
          <w:lang w:eastAsia="en-US"/>
        </w:rPr>
        <w:t>»</w:t>
      </w:r>
      <w:r>
        <w:rPr>
          <w:rFonts w:ascii="Times New Roman" w:eastAsia="SimSun" w:hAnsi="Times New Roman"/>
          <w:sz w:val="28"/>
          <w:szCs w:val="28"/>
          <w:lang w:eastAsia="en-US"/>
        </w:rPr>
        <w:t xml:space="preserve"> </w:t>
      </w:r>
      <w:r w:rsidRPr="0098525F">
        <w:rPr>
          <w:rFonts w:ascii="Times New Roman" w:eastAsia="SimSun" w:hAnsi="Times New Roman"/>
          <w:sz w:val="28"/>
          <w:szCs w:val="28"/>
          <w:lang w:eastAsia="en-US"/>
        </w:rPr>
        <w:t xml:space="preserve"> (одяг та взуття для 15 родин) для вразливої  категорії населення громади</w:t>
      </w:r>
      <w:r>
        <w:rPr>
          <w:rFonts w:ascii="Times New Roman" w:eastAsia="SimSun" w:hAnsi="Times New Roman"/>
          <w:sz w:val="28"/>
          <w:szCs w:val="28"/>
          <w:lang w:eastAsia="en-US"/>
        </w:rPr>
        <w:t>;</w:t>
      </w:r>
    </w:p>
    <w:p w:rsidR="000F74A0" w:rsidRPr="0098525F" w:rsidRDefault="000F74A0" w:rsidP="00463958">
      <w:pPr>
        <w:spacing w:after="0" w:line="240" w:lineRule="auto"/>
        <w:ind w:firstLine="567"/>
        <w:jc w:val="both"/>
        <w:rPr>
          <w:rFonts w:ascii="Times New Roman" w:eastAsia="SimSun" w:hAnsi="Times New Roman"/>
          <w:sz w:val="28"/>
          <w:szCs w:val="28"/>
          <w:lang w:eastAsia="en-US"/>
        </w:rPr>
      </w:pPr>
      <w:r w:rsidRPr="0098525F">
        <w:rPr>
          <w:rFonts w:ascii="Times New Roman" w:eastAsia="SimSun" w:hAnsi="Times New Roman"/>
          <w:sz w:val="28"/>
          <w:szCs w:val="28"/>
          <w:lang w:eastAsia="en-US"/>
        </w:rPr>
        <w:t>- Благодійної організації «Благодійн</w:t>
      </w:r>
      <w:r>
        <w:rPr>
          <w:rFonts w:ascii="Times New Roman" w:eastAsia="SimSun" w:hAnsi="Times New Roman"/>
          <w:sz w:val="28"/>
          <w:szCs w:val="28"/>
          <w:lang w:eastAsia="en-US"/>
        </w:rPr>
        <w:t>ий</w:t>
      </w:r>
      <w:r w:rsidRPr="0098525F">
        <w:rPr>
          <w:rFonts w:ascii="Times New Roman" w:eastAsia="SimSun" w:hAnsi="Times New Roman"/>
          <w:sz w:val="28"/>
          <w:szCs w:val="28"/>
          <w:lang w:eastAsia="en-US"/>
        </w:rPr>
        <w:t xml:space="preserve"> фонд «Право на захист» -  </w:t>
      </w:r>
      <w:r w:rsidRPr="0098525F">
        <w:rPr>
          <w:rFonts w:ascii="Times New Roman" w:hAnsi="Times New Roman"/>
          <w:bCs/>
          <w:sz w:val="28"/>
          <w:szCs w:val="28"/>
        </w:rPr>
        <w:t>посуд, постіль</w:t>
      </w:r>
      <w:r>
        <w:rPr>
          <w:rFonts w:ascii="Times New Roman" w:hAnsi="Times New Roman"/>
          <w:bCs/>
          <w:sz w:val="28"/>
          <w:szCs w:val="28"/>
        </w:rPr>
        <w:t xml:space="preserve">,  </w:t>
      </w:r>
      <w:r w:rsidRPr="0098525F">
        <w:rPr>
          <w:rFonts w:ascii="Times New Roman" w:hAnsi="Times New Roman"/>
          <w:bCs/>
          <w:sz w:val="28"/>
          <w:szCs w:val="28"/>
        </w:rPr>
        <w:t>ліжка</w:t>
      </w:r>
      <w:r w:rsidRPr="0098525F">
        <w:rPr>
          <w:rFonts w:ascii="Times New Roman" w:eastAsia="SimSun" w:hAnsi="Times New Roman"/>
          <w:sz w:val="28"/>
          <w:szCs w:val="28"/>
          <w:lang w:eastAsia="en-US"/>
        </w:rPr>
        <w:t xml:space="preserve"> </w:t>
      </w:r>
      <w:r>
        <w:rPr>
          <w:rFonts w:ascii="Times New Roman" w:eastAsia="SimSun" w:hAnsi="Times New Roman"/>
          <w:sz w:val="28"/>
          <w:szCs w:val="28"/>
          <w:lang w:eastAsia="en-US"/>
        </w:rPr>
        <w:t xml:space="preserve">для </w:t>
      </w:r>
      <w:r w:rsidRPr="0098525F">
        <w:rPr>
          <w:rFonts w:ascii="Times New Roman" w:eastAsia="SimSun" w:hAnsi="Times New Roman"/>
          <w:sz w:val="28"/>
          <w:szCs w:val="28"/>
          <w:lang w:eastAsia="en-US"/>
        </w:rPr>
        <w:t>100 внутрішньо переміщених  сімей</w:t>
      </w:r>
      <w:r>
        <w:rPr>
          <w:rFonts w:ascii="Times New Roman" w:eastAsia="SimSun" w:hAnsi="Times New Roman"/>
          <w:sz w:val="28"/>
          <w:szCs w:val="28"/>
          <w:lang w:eastAsia="en-US"/>
        </w:rPr>
        <w:t xml:space="preserve"> та</w:t>
      </w:r>
      <w:r w:rsidRPr="009C36C4">
        <w:rPr>
          <w:rFonts w:ascii="Times New Roman" w:eastAsia="SimSun" w:hAnsi="Times New Roman"/>
          <w:sz w:val="28"/>
          <w:szCs w:val="28"/>
          <w:lang w:eastAsia="en-US"/>
        </w:rPr>
        <w:t xml:space="preserve"> </w:t>
      </w:r>
      <w:r w:rsidRPr="0098525F">
        <w:rPr>
          <w:rFonts w:ascii="Times New Roman" w:eastAsia="SimSun" w:hAnsi="Times New Roman"/>
          <w:sz w:val="28"/>
          <w:szCs w:val="28"/>
          <w:lang w:eastAsia="en-US"/>
        </w:rPr>
        <w:t>100 продуктових наборів</w:t>
      </w:r>
      <w:r>
        <w:rPr>
          <w:rFonts w:ascii="Times New Roman" w:eastAsia="SimSun" w:hAnsi="Times New Roman"/>
          <w:sz w:val="28"/>
          <w:szCs w:val="28"/>
          <w:lang w:eastAsia="en-US"/>
        </w:rPr>
        <w:t>;</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Благодійної організації «Благодійн</w:t>
      </w:r>
      <w:r>
        <w:rPr>
          <w:rFonts w:ascii="Times New Roman" w:hAnsi="Times New Roman"/>
          <w:sz w:val="28"/>
          <w:szCs w:val="28"/>
        </w:rPr>
        <w:t>ий</w:t>
      </w:r>
      <w:r w:rsidRPr="0098525F">
        <w:rPr>
          <w:rFonts w:ascii="Times New Roman" w:hAnsi="Times New Roman"/>
          <w:sz w:val="28"/>
          <w:szCs w:val="28"/>
        </w:rPr>
        <w:t xml:space="preserve"> фонд</w:t>
      </w:r>
      <w:r>
        <w:rPr>
          <w:rFonts w:ascii="Times New Roman" w:hAnsi="Times New Roman"/>
          <w:sz w:val="28"/>
          <w:szCs w:val="28"/>
        </w:rPr>
        <w:t xml:space="preserve"> «</w:t>
      </w:r>
      <w:r w:rsidRPr="0098525F">
        <w:rPr>
          <w:rFonts w:ascii="Times New Roman" w:hAnsi="Times New Roman"/>
          <w:sz w:val="28"/>
          <w:szCs w:val="28"/>
        </w:rPr>
        <w:t xml:space="preserve">Право на захист» </w:t>
      </w:r>
      <w:r w:rsidRPr="0098525F">
        <w:rPr>
          <w:rFonts w:ascii="Times New Roman" w:eastAsia="Times New Roman" w:hAnsi="Times New Roman"/>
          <w:sz w:val="28"/>
          <w:szCs w:val="28"/>
        </w:rPr>
        <w:t xml:space="preserve">- кошти в сумі </w:t>
      </w:r>
      <w:r w:rsidRPr="0098525F">
        <w:rPr>
          <w:rFonts w:ascii="Times New Roman" w:hAnsi="Times New Roman"/>
          <w:sz w:val="28"/>
          <w:szCs w:val="28"/>
        </w:rPr>
        <w:t>281, 332 тис. грн.</w:t>
      </w:r>
      <w:r>
        <w:rPr>
          <w:rFonts w:ascii="Times New Roman" w:hAnsi="Times New Roman"/>
          <w:sz w:val="28"/>
          <w:szCs w:val="28"/>
        </w:rPr>
        <w:t xml:space="preserve"> на які придбано </w:t>
      </w:r>
      <w:r w:rsidRPr="0098525F">
        <w:rPr>
          <w:rFonts w:ascii="Times New Roman" w:hAnsi="Times New Roman"/>
          <w:sz w:val="28"/>
          <w:szCs w:val="28"/>
        </w:rPr>
        <w:t>господарські товари, медикаменти</w:t>
      </w:r>
      <w:r>
        <w:rPr>
          <w:rFonts w:ascii="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hAnsi="Times New Roman"/>
          <w:sz w:val="28"/>
          <w:szCs w:val="28"/>
        </w:rPr>
        <w:t xml:space="preserve">- </w:t>
      </w:r>
      <w:r w:rsidRPr="0098525F">
        <w:rPr>
          <w:rFonts w:ascii="Times New Roman" w:eastAsia="Times New Roman" w:hAnsi="Times New Roman"/>
          <w:sz w:val="28"/>
          <w:szCs w:val="28"/>
        </w:rPr>
        <w:t>ВПІНО «Філія АКТЕД» - кошти в сумі 14,952 тис. грн.</w:t>
      </w:r>
      <w:r>
        <w:rPr>
          <w:rFonts w:ascii="Times New Roman" w:eastAsia="Times New Roman" w:hAnsi="Times New Roman"/>
          <w:sz w:val="28"/>
          <w:szCs w:val="28"/>
        </w:rPr>
        <w:t xml:space="preserve"> на придбання </w:t>
      </w:r>
      <w:r w:rsidRPr="0098525F">
        <w:rPr>
          <w:rFonts w:ascii="Times New Roman" w:eastAsia="Times New Roman" w:hAnsi="Times New Roman"/>
          <w:sz w:val="28"/>
          <w:szCs w:val="28"/>
        </w:rPr>
        <w:t>меблі</w:t>
      </w:r>
      <w:r>
        <w:rPr>
          <w:rFonts w:ascii="Times New Roman" w:eastAsia="Times New Roman" w:hAnsi="Times New Roman"/>
          <w:sz w:val="28"/>
          <w:szCs w:val="28"/>
        </w:rPr>
        <w:t>в;</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Відокремленого підрозділу Асоціації «</w:t>
      </w:r>
      <w:proofErr w:type="spellStart"/>
      <w:r w:rsidRPr="0098525F">
        <w:rPr>
          <w:rFonts w:ascii="Times New Roman" w:eastAsia="Times New Roman" w:hAnsi="Times New Roman"/>
          <w:sz w:val="28"/>
          <w:szCs w:val="28"/>
        </w:rPr>
        <w:t>Тріангль</w:t>
      </w:r>
      <w:proofErr w:type="spellEnd"/>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Женерасьойн</w:t>
      </w:r>
      <w:proofErr w:type="spellEnd"/>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Юманітер</w:t>
      </w:r>
      <w:proofErr w:type="spellEnd"/>
      <w:r w:rsidRPr="0098525F">
        <w:rPr>
          <w:rFonts w:ascii="Times New Roman" w:eastAsia="Times New Roman" w:hAnsi="Times New Roman"/>
          <w:sz w:val="28"/>
          <w:szCs w:val="28"/>
        </w:rPr>
        <w:t>» в Україні –</w:t>
      </w:r>
      <w:bookmarkStart w:id="2" w:name="_Hlk180751378"/>
      <w:bookmarkStart w:id="3" w:name="_Hlk180751488"/>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кошти в сумі </w:t>
      </w:r>
      <w:bookmarkEnd w:id="2"/>
      <w:r w:rsidRPr="0098525F">
        <w:rPr>
          <w:rFonts w:ascii="Times New Roman" w:eastAsia="Times New Roman" w:hAnsi="Times New Roman"/>
          <w:sz w:val="28"/>
          <w:szCs w:val="28"/>
        </w:rPr>
        <w:t>67,200 тис. грн</w:t>
      </w:r>
      <w:bookmarkEnd w:id="3"/>
      <w:r w:rsidRPr="0098525F">
        <w:rPr>
          <w:rFonts w:ascii="Times New Roman" w:eastAsia="Times New Roman" w:hAnsi="Times New Roman"/>
          <w:sz w:val="28"/>
          <w:szCs w:val="28"/>
        </w:rPr>
        <w:t>.</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на які було придбано </w:t>
      </w:r>
      <w:r w:rsidRPr="0098525F">
        <w:rPr>
          <w:rFonts w:ascii="Times New Roman" w:eastAsia="Times New Roman" w:hAnsi="Times New Roman"/>
          <w:sz w:val="28"/>
          <w:szCs w:val="28"/>
        </w:rPr>
        <w:t>гігієнічні набори, подушки</w:t>
      </w:r>
      <w:r>
        <w:rPr>
          <w:rFonts w:ascii="Times New Roman" w:eastAsia="Times New Roman" w:hAnsi="Times New Roman"/>
          <w:sz w:val="28"/>
          <w:szCs w:val="28"/>
        </w:rPr>
        <w:t>,</w:t>
      </w:r>
      <w:r w:rsidRPr="0098525F">
        <w:rPr>
          <w:rFonts w:ascii="Times New Roman" w:eastAsia="Times New Roman" w:hAnsi="Times New Roman"/>
          <w:sz w:val="28"/>
          <w:szCs w:val="28"/>
        </w:rPr>
        <w:t xml:space="preserve"> ковдри, постільні набори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w:t>
      </w:r>
      <w:r w:rsidRPr="0098525F">
        <w:rPr>
          <w:rFonts w:ascii="Times New Roman" w:hAnsi="Times New Roman"/>
          <w:sz w:val="28"/>
          <w:szCs w:val="28"/>
        </w:rPr>
        <w:t xml:space="preserve">Благодійної організації </w:t>
      </w:r>
      <w:r>
        <w:rPr>
          <w:rFonts w:ascii="Times New Roman" w:hAnsi="Times New Roman"/>
          <w:sz w:val="28"/>
          <w:szCs w:val="28"/>
        </w:rPr>
        <w:t>М</w:t>
      </w:r>
      <w:r w:rsidRPr="0098525F">
        <w:rPr>
          <w:rFonts w:ascii="Times New Roman" w:hAnsi="Times New Roman"/>
          <w:sz w:val="28"/>
          <w:szCs w:val="28"/>
        </w:rPr>
        <w:t>іжнародний благодійний фонд «Руки друзів»</w:t>
      </w:r>
      <w:r w:rsidRPr="0098525F">
        <w:rPr>
          <w:rFonts w:ascii="Times New Roman" w:eastAsia="Times New Roman" w:hAnsi="Times New Roman"/>
          <w:sz w:val="28"/>
          <w:szCs w:val="28"/>
        </w:rPr>
        <w:t xml:space="preserve"> кошти в сумі 136, 418 тис. грн.</w:t>
      </w:r>
      <w:r>
        <w:rPr>
          <w:rFonts w:ascii="Times New Roman" w:eastAsia="Times New Roman" w:hAnsi="Times New Roman"/>
          <w:sz w:val="28"/>
          <w:szCs w:val="28"/>
        </w:rPr>
        <w:t xml:space="preserve">, на які було придбано </w:t>
      </w:r>
      <w:r w:rsidRPr="0098525F">
        <w:rPr>
          <w:rFonts w:ascii="Times New Roman" w:eastAsia="Times New Roman" w:hAnsi="Times New Roman"/>
          <w:sz w:val="28"/>
          <w:szCs w:val="28"/>
        </w:rPr>
        <w:t>запчастини для сантехніки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Міжнародної організації з  міграції (МОМ) надано кошти в сумі 123, 844 тис. грн. (кухонний посуд, меблі, матраци, гігієнічні набори)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Благодійного  фонду благодійної  організації «Я з тобою»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кошти в сумі 256, 532 тис. грн.</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 на які придбано </w:t>
      </w:r>
      <w:r w:rsidRPr="0098525F">
        <w:rPr>
          <w:rFonts w:ascii="Times New Roman" w:eastAsia="Times New Roman" w:hAnsi="Times New Roman"/>
          <w:sz w:val="28"/>
          <w:szCs w:val="28"/>
        </w:rPr>
        <w:t>господарські товари, медикаменти, продукти харчування</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Благодійної  організації  Армія спасіння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кошти в сумі 9,100 тис. грн.</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на які придбано </w:t>
      </w:r>
      <w:r w:rsidRPr="0098525F">
        <w:rPr>
          <w:rFonts w:ascii="Times New Roman" w:eastAsia="Times New Roman" w:hAnsi="Times New Roman"/>
          <w:sz w:val="28"/>
          <w:szCs w:val="28"/>
        </w:rPr>
        <w:t>господарські товари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Благодійного  фонду благодійної  організації  «</w:t>
      </w:r>
      <w:proofErr w:type="spellStart"/>
      <w:r w:rsidRPr="0098525F">
        <w:rPr>
          <w:rFonts w:ascii="Times New Roman" w:eastAsia="Times New Roman" w:hAnsi="Times New Roman"/>
          <w:sz w:val="28"/>
          <w:szCs w:val="28"/>
        </w:rPr>
        <w:t>Даруючий</w:t>
      </w:r>
      <w:proofErr w:type="spellEnd"/>
      <w:r w:rsidRPr="0098525F">
        <w:rPr>
          <w:rFonts w:ascii="Times New Roman" w:eastAsia="Times New Roman" w:hAnsi="Times New Roman"/>
          <w:sz w:val="28"/>
          <w:szCs w:val="28"/>
        </w:rPr>
        <w:t xml:space="preserve"> надію»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кошти в сумі 4,125 тис. грн.</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на які придбано </w:t>
      </w:r>
      <w:r w:rsidRPr="0098525F">
        <w:rPr>
          <w:rFonts w:ascii="Times New Roman" w:eastAsia="Times New Roman" w:hAnsi="Times New Roman"/>
          <w:sz w:val="28"/>
          <w:szCs w:val="28"/>
        </w:rPr>
        <w:t>продукти харчування</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Громадської  організації </w:t>
      </w:r>
      <w:r>
        <w:rPr>
          <w:rFonts w:ascii="Times New Roman" w:eastAsia="Times New Roman" w:hAnsi="Times New Roman"/>
          <w:sz w:val="28"/>
          <w:szCs w:val="28"/>
        </w:rPr>
        <w:t>«</w:t>
      </w:r>
      <w:r w:rsidRPr="0098525F">
        <w:rPr>
          <w:rFonts w:ascii="Times New Roman" w:eastAsia="Times New Roman" w:hAnsi="Times New Roman"/>
          <w:sz w:val="28"/>
          <w:szCs w:val="28"/>
        </w:rPr>
        <w:t>Боротьба за право</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кошти в сумі 28,999 тис. грн.</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xml:space="preserve">- Громадської  організації  </w:t>
      </w:r>
      <w:r>
        <w:rPr>
          <w:rFonts w:ascii="Times New Roman" w:eastAsia="Times New Roman" w:hAnsi="Times New Roman"/>
          <w:sz w:val="28"/>
          <w:szCs w:val="28"/>
        </w:rPr>
        <w:t>«</w:t>
      </w:r>
      <w:r w:rsidRPr="0098525F">
        <w:rPr>
          <w:rFonts w:ascii="Times New Roman" w:eastAsia="Times New Roman" w:hAnsi="Times New Roman"/>
          <w:sz w:val="28"/>
          <w:szCs w:val="28"/>
        </w:rPr>
        <w:t>Соціальна нагода</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кошти в сумі 581,00 грн.</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на які придбано </w:t>
      </w:r>
      <w:r w:rsidRPr="0098525F">
        <w:rPr>
          <w:rFonts w:ascii="Times New Roman" w:eastAsia="Times New Roman" w:hAnsi="Times New Roman"/>
          <w:sz w:val="28"/>
          <w:szCs w:val="28"/>
        </w:rPr>
        <w:t>господарські товари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Релігійного  управління  Армії  спасіння  в Україні </w:t>
      </w:r>
      <w:bookmarkStart w:id="4" w:name="_Hlk181002930"/>
      <w:r w:rsidRPr="0098525F">
        <w:rPr>
          <w:rFonts w:ascii="Times New Roman" w:eastAsia="Times New Roman" w:hAnsi="Times New Roman"/>
          <w:sz w:val="28"/>
          <w:szCs w:val="28"/>
        </w:rPr>
        <w:t>–</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кошти в сумі </w:t>
      </w:r>
      <w:bookmarkEnd w:id="4"/>
      <w:r w:rsidRPr="0098525F">
        <w:rPr>
          <w:rFonts w:ascii="Times New Roman" w:eastAsia="Times New Roman" w:hAnsi="Times New Roman"/>
          <w:sz w:val="28"/>
          <w:szCs w:val="28"/>
        </w:rPr>
        <w:t>52, 233 тис. грн.</w:t>
      </w:r>
      <w:r>
        <w:rPr>
          <w:rFonts w:ascii="Times New Roman" w:eastAsia="Times New Roman" w:hAnsi="Times New Roman"/>
          <w:sz w:val="28"/>
          <w:szCs w:val="28"/>
        </w:rPr>
        <w:t>,</w:t>
      </w:r>
      <w:r w:rsidRPr="0098525F">
        <w:rPr>
          <w:rFonts w:ascii="Times New Roman" w:eastAsia="Times New Roman" w:hAnsi="Times New Roman"/>
          <w:sz w:val="28"/>
          <w:szCs w:val="28"/>
        </w:rPr>
        <w:t xml:space="preserve"> </w:t>
      </w:r>
      <w:r>
        <w:rPr>
          <w:rFonts w:ascii="Times New Roman" w:eastAsia="Times New Roman" w:hAnsi="Times New Roman"/>
          <w:sz w:val="28"/>
          <w:szCs w:val="28"/>
        </w:rPr>
        <w:t xml:space="preserve">на які придбано </w:t>
      </w:r>
      <w:r w:rsidRPr="0098525F">
        <w:rPr>
          <w:rFonts w:ascii="Times New Roman" w:eastAsia="Times New Roman" w:hAnsi="Times New Roman"/>
          <w:sz w:val="28"/>
          <w:szCs w:val="28"/>
        </w:rPr>
        <w:t>господарські товари, медикаменти</w:t>
      </w:r>
      <w:r>
        <w:rPr>
          <w:rFonts w:ascii="Times New Roman" w:eastAsia="Times New Roman" w:hAnsi="Times New Roman"/>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Громадської  організації «</w:t>
      </w:r>
      <w:proofErr w:type="spellStart"/>
      <w:r w:rsidRPr="0098525F">
        <w:rPr>
          <w:rFonts w:ascii="Times New Roman" w:eastAsia="Times New Roman" w:hAnsi="Times New Roman"/>
          <w:sz w:val="28"/>
          <w:szCs w:val="28"/>
        </w:rPr>
        <w:t>Ротарі</w:t>
      </w:r>
      <w:proofErr w:type="spellEnd"/>
      <w:r w:rsidRPr="0098525F">
        <w:rPr>
          <w:rFonts w:ascii="Times New Roman" w:eastAsia="Times New Roman" w:hAnsi="Times New Roman"/>
          <w:sz w:val="28"/>
          <w:szCs w:val="28"/>
        </w:rPr>
        <w:t xml:space="preserve"> клуб «Вінниця поступ»» –</w:t>
      </w:r>
      <w:r>
        <w:rPr>
          <w:rFonts w:ascii="Times New Roman" w:eastAsia="Times New Roman" w:hAnsi="Times New Roman"/>
          <w:sz w:val="28"/>
          <w:szCs w:val="28"/>
        </w:rPr>
        <w:t xml:space="preserve"> </w:t>
      </w:r>
      <w:r w:rsidRPr="0098525F">
        <w:rPr>
          <w:rFonts w:ascii="Times New Roman" w:eastAsia="Times New Roman" w:hAnsi="Times New Roman"/>
          <w:sz w:val="28"/>
          <w:szCs w:val="28"/>
        </w:rPr>
        <w:t>кошти в сумі 9,243 тис. грн.</w:t>
      </w:r>
      <w:r>
        <w:rPr>
          <w:rFonts w:ascii="Times New Roman" w:eastAsia="Times New Roman" w:hAnsi="Times New Roman"/>
          <w:sz w:val="28"/>
          <w:szCs w:val="28"/>
        </w:rPr>
        <w:t>, на які придбано господарські товари.</w:t>
      </w:r>
    </w:p>
    <w:p w:rsidR="006142E0" w:rsidRPr="000F74A0" w:rsidRDefault="006142E0" w:rsidP="00463958">
      <w:pPr>
        <w:spacing w:after="0" w:line="240" w:lineRule="auto"/>
        <w:ind w:firstLine="567"/>
        <w:jc w:val="both"/>
        <w:rPr>
          <w:rFonts w:ascii="Times New Roman" w:eastAsia="Times New Roman" w:hAnsi="Times New Roman"/>
          <w:sz w:val="24"/>
          <w:szCs w:val="24"/>
          <w:lang w:val="ru-RU"/>
        </w:rPr>
      </w:pPr>
    </w:p>
    <w:p w:rsidR="000F74A0" w:rsidRPr="0098525F" w:rsidRDefault="000F74A0" w:rsidP="00463958">
      <w:pPr>
        <w:spacing w:after="0" w:line="240" w:lineRule="auto"/>
        <w:ind w:firstLine="567"/>
        <w:rPr>
          <w:rFonts w:ascii="Times New Roman" w:hAnsi="Times New Roman"/>
          <w:b/>
          <w:bCs/>
          <w:i/>
          <w:iCs/>
          <w:sz w:val="28"/>
          <w:szCs w:val="28"/>
        </w:rPr>
      </w:pPr>
      <w:r w:rsidRPr="0098525F">
        <w:rPr>
          <w:rFonts w:ascii="Times New Roman" w:hAnsi="Times New Roman"/>
          <w:b/>
          <w:bCs/>
          <w:i/>
          <w:iCs/>
          <w:sz w:val="28"/>
          <w:szCs w:val="28"/>
        </w:rPr>
        <w:t>Захист прав дітей-сиріт, дітей, позбавлених батьківського піклування.</w:t>
      </w:r>
    </w:p>
    <w:p w:rsidR="000F74A0" w:rsidRPr="0098525F" w:rsidRDefault="000F74A0" w:rsidP="00463958">
      <w:pPr>
        <w:spacing w:after="0" w:line="240" w:lineRule="auto"/>
        <w:ind w:firstLine="567"/>
        <w:jc w:val="both"/>
        <w:rPr>
          <w:rFonts w:ascii="Times New Roman" w:eastAsia="Courier New" w:hAnsi="Times New Roman"/>
          <w:kern w:val="3"/>
          <w:sz w:val="20"/>
          <w:szCs w:val="20"/>
          <w:lang w:eastAsia="zh-CN"/>
        </w:rPr>
      </w:pPr>
      <w:r w:rsidRPr="0098525F">
        <w:rPr>
          <w:rFonts w:ascii="Times New Roman" w:eastAsia="Times New Roman" w:hAnsi="Times New Roman"/>
          <w:sz w:val="28"/>
          <w:szCs w:val="28"/>
          <w:lang w:eastAsia="ru-RU" w:bidi="uk-UA"/>
        </w:rPr>
        <w:t xml:space="preserve">Станом на звітну дату на обліку служби у справах дітей </w:t>
      </w:r>
      <w:r>
        <w:rPr>
          <w:rFonts w:ascii="Times New Roman" w:eastAsia="Times New Roman" w:hAnsi="Times New Roman"/>
          <w:sz w:val="28"/>
          <w:szCs w:val="28"/>
          <w:lang w:eastAsia="ru-RU" w:bidi="uk-UA"/>
        </w:rPr>
        <w:t xml:space="preserve">Погребищенської </w:t>
      </w:r>
      <w:r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80 дітей: 13 дітей, які перебувають у складних життєвих обставинах, 14 дітей-сиріт і дітей, позбавлених батьківського піклування, які прибули з інших територій, та 53 дітей-сиріт, дітей, позбавлених батьківського піклування, з первинного обліку. 35 дітей виховуються в сім’ях опікунів/піклувальників (32 – з первинного обліку у 24 сім’ї опікунів та 7 – з інших територій в 4 сім’ях), 31 - в прийомних сім’ях та дитячих будинках сімейного типу (19 – з первинного обліку та 12 – з інших територій).</w:t>
      </w:r>
      <w:r w:rsidRPr="0098525F">
        <w:rPr>
          <w:rFonts w:ascii="Times New Roman" w:eastAsia="Times New Roman" w:hAnsi="Times New Roman"/>
          <w:color w:val="000000"/>
          <w:sz w:val="20"/>
          <w:szCs w:val="20"/>
          <w:lang w:eastAsia="ru-RU" w:bidi="uk-UA"/>
        </w:rPr>
        <w:t xml:space="preserve"> </w:t>
      </w:r>
      <w:r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Pr>
          <w:rFonts w:ascii="Times New Roman" w:eastAsia="Batang, 바탕" w:hAnsi="Times New Roman"/>
          <w:kern w:val="3"/>
          <w:sz w:val="28"/>
          <w:szCs w:val="28"/>
          <w:lang w:eastAsia="zh-CN"/>
        </w:rPr>
        <w:t xml:space="preserve">з </w:t>
      </w:r>
      <w:r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Pr="0098525F">
        <w:rPr>
          <w:rFonts w:ascii="Times New Roman" w:eastAsia="Courier New" w:hAnsi="Times New Roman"/>
          <w:kern w:val="3"/>
          <w:sz w:val="20"/>
          <w:szCs w:val="20"/>
          <w:lang w:eastAsia="zh-CN"/>
        </w:rPr>
        <w:t xml:space="preserve"> </w:t>
      </w:r>
    </w:p>
    <w:p w:rsidR="000F74A0" w:rsidRPr="0098525F" w:rsidRDefault="000F74A0" w:rsidP="00463958">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обліку з усиновлення перебуває 14 дітей. Здійснюється контроль за станом утримання 6 усиновлених дітей у 5 сім’ях.</w:t>
      </w:r>
    </w:p>
    <w:p w:rsidR="000F74A0" w:rsidRPr="0098525F" w:rsidRDefault="000F74A0" w:rsidP="00463958">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території громади функціонує 5 прийомних сімей і 3 дитячих будинки сімейного типу, в яких виховується 25 дітей, позбавлених батьківського піклування та 6 осіб з числа дітей, пільгової категорії.</w:t>
      </w:r>
    </w:p>
    <w:p w:rsidR="000F74A0" w:rsidRPr="0098525F" w:rsidRDefault="000F74A0" w:rsidP="00463958">
      <w:pPr>
        <w:pStyle w:val="aa"/>
        <w:ind w:firstLine="567"/>
        <w:jc w:val="both"/>
        <w:rPr>
          <w:sz w:val="28"/>
          <w:szCs w:val="28"/>
          <w:lang w:bidi="uk-UA"/>
        </w:rPr>
      </w:pPr>
      <w:r w:rsidRPr="0098525F">
        <w:rPr>
          <w:sz w:val="28"/>
          <w:szCs w:val="28"/>
          <w:lang w:bidi="uk-UA"/>
        </w:rPr>
        <w:t xml:space="preserve">За  дев’ять місяців 2024 року на тимчасове  виховання  в  патронатну сім’ю було влаштовано 8 дітей. </w:t>
      </w:r>
    </w:p>
    <w:p w:rsidR="000F74A0" w:rsidRPr="0098525F" w:rsidRDefault="000F74A0" w:rsidP="00463958">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rsidR="000F74A0" w:rsidRPr="0098525F" w:rsidRDefault="000F74A0" w:rsidP="00463958">
      <w:pPr>
        <w:widowControl w:val="0"/>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01.10.2024 року проведено 67 профілактичних заходів (рейдів) «Сім’я» «Діти вулиці»; обстежено близько 158 сімей з дітьми. Виявлено та поставлено на облік 9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0F74A0" w:rsidRPr="0098525F" w:rsidRDefault="000F74A0" w:rsidP="00463958">
      <w:pPr>
        <w:widowControl w:val="0"/>
        <w:spacing w:after="0" w:line="240" w:lineRule="auto"/>
        <w:ind w:firstLine="567"/>
        <w:jc w:val="both"/>
        <w:rPr>
          <w:rFonts w:ascii="Times New Roman" w:eastAsia="Times New Roman" w:hAnsi="Times New Roman"/>
          <w:spacing w:val="2"/>
          <w:sz w:val="28"/>
          <w:szCs w:val="28"/>
          <w:shd w:val="clear" w:color="auto" w:fill="FFFFFF"/>
          <w:lang w:eastAsia="ru-RU"/>
        </w:rPr>
      </w:pPr>
      <w:r w:rsidRPr="0098525F">
        <w:rPr>
          <w:rFonts w:ascii="Times New Roman" w:eastAsia="Times New Roman" w:hAnsi="Times New Roman"/>
          <w:color w:val="000000"/>
          <w:sz w:val="28"/>
          <w:szCs w:val="28"/>
          <w:lang w:bidi="uk-UA"/>
        </w:rPr>
        <w:t>На виконання Програми підтримки сім’ї та забезпечення прав дітей Погребищенської міської територіальної громади на 2021-2025 роки</w:t>
      </w:r>
      <w:r>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з нагоди Міжнародного дня захисту дітей</w:t>
      </w:r>
      <w:r>
        <w:rPr>
          <w:rFonts w:ascii="Times New Roman" w:eastAsia="Times New Roman" w:hAnsi="Times New Roman"/>
          <w:color w:val="000000"/>
          <w:sz w:val="28"/>
          <w:szCs w:val="28"/>
          <w:lang w:bidi="uk-UA"/>
        </w:rPr>
        <w:t xml:space="preserve"> </w:t>
      </w:r>
      <w:r w:rsidRPr="0098525F">
        <w:rPr>
          <w:rFonts w:ascii="Times New Roman" w:eastAsia="Times New Roman" w:hAnsi="Times New Roman"/>
          <w:color w:val="000000"/>
          <w:sz w:val="28"/>
          <w:szCs w:val="28"/>
          <w:lang w:bidi="uk-UA"/>
        </w:rPr>
        <w:t xml:space="preserve"> проведено святковий концерт, вручено солодкі подарунки, а також дітям - сиротам, дітям, позбавленим батьківського піклування та дітям, які перебувають у складних життєвих обставинах організовано поїздку до м. Умань. </w:t>
      </w:r>
      <w:r w:rsidRPr="0098525F">
        <w:rPr>
          <w:rFonts w:ascii="Times New Roman" w:eastAsia="Times New Roman" w:hAnsi="Times New Roman"/>
          <w:color w:val="050505"/>
          <w:sz w:val="28"/>
          <w:szCs w:val="28"/>
        </w:rPr>
        <w:t xml:space="preserve">В останні дні літа, напередодні Дня знань, </w:t>
      </w:r>
      <w:r w:rsidRPr="0098525F">
        <w:rPr>
          <w:rFonts w:ascii="Times New Roman" w:eastAsia="Times New Roman" w:hAnsi="Times New Roman"/>
          <w:color w:val="050505"/>
          <w:sz w:val="28"/>
          <w:szCs w:val="28"/>
        </w:rPr>
        <w:lastRenderedPageBreak/>
        <w:t xml:space="preserve">діти пільгової категорії, побували на екскурсії в місті Вінниця. Відвідали аквапарк "Маяк", де діти насолодились гірками, басейнами та різними водними атракціонами. Також завітали в кінотеатр </w:t>
      </w:r>
      <w:proofErr w:type="spellStart"/>
      <w:r w:rsidRPr="0098525F">
        <w:rPr>
          <w:rFonts w:ascii="Times New Roman" w:eastAsia="Times New Roman" w:hAnsi="Times New Roman"/>
          <w:color w:val="050505"/>
          <w:sz w:val="28"/>
          <w:szCs w:val="28"/>
        </w:rPr>
        <w:t>Сінема</w:t>
      </w:r>
      <w:proofErr w:type="spellEnd"/>
      <w:r w:rsidRPr="0098525F">
        <w:rPr>
          <w:rFonts w:ascii="Times New Roman" w:eastAsia="Times New Roman" w:hAnsi="Times New Roman"/>
          <w:color w:val="050505"/>
          <w:sz w:val="28"/>
          <w:szCs w:val="28"/>
        </w:rPr>
        <w:t xml:space="preserve"> Сіті на перегляд прем'єри мультфільму «Пригоди Панди в Африці».</w:t>
      </w:r>
      <w:r w:rsidRPr="0098525F">
        <w:rPr>
          <w:rFonts w:ascii="Times New Roman" w:eastAsia="Times New Roman" w:hAnsi="Times New Roman"/>
          <w:sz w:val="28"/>
          <w:szCs w:val="28"/>
          <w:lang w:eastAsia="ru-RU"/>
        </w:rPr>
        <w:t xml:space="preserve"> До Дня знань дітям, що перебувають в складних життєвих обставинах, підготовлено подарункові набори з канцелярського приладдя.</w:t>
      </w:r>
    </w:p>
    <w:p w:rsidR="000F74A0" w:rsidRPr="0098525F" w:rsidRDefault="000F74A0" w:rsidP="00463958">
      <w:pPr>
        <w:spacing w:after="0" w:line="240" w:lineRule="auto"/>
        <w:ind w:firstLine="567"/>
        <w:rPr>
          <w:rFonts w:ascii="Times New Roman" w:hAnsi="Times New Roman"/>
          <w:b/>
          <w:bCs/>
          <w:i/>
          <w:iCs/>
          <w:sz w:val="28"/>
          <w:szCs w:val="28"/>
        </w:rPr>
      </w:pPr>
    </w:p>
    <w:p w:rsidR="000F74A0" w:rsidRPr="0098525F" w:rsidRDefault="000F74A0" w:rsidP="00463958">
      <w:pPr>
        <w:spacing w:after="0" w:line="240" w:lineRule="auto"/>
        <w:ind w:firstLine="567"/>
        <w:rPr>
          <w:rFonts w:ascii="Times New Roman" w:hAnsi="Times New Roman"/>
          <w:b/>
          <w:bCs/>
          <w:i/>
          <w:iCs/>
          <w:sz w:val="28"/>
          <w:szCs w:val="28"/>
        </w:rPr>
      </w:pPr>
      <w:r w:rsidRPr="0098525F">
        <w:rPr>
          <w:rFonts w:ascii="Times New Roman" w:hAnsi="Times New Roman"/>
          <w:b/>
          <w:bCs/>
          <w:i/>
          <w:iCs/>
          <w:sz w:val="28"/>
          <w:szCs w:val="28"/>
        </w:rPr>
        <w:t>Запобігання та протидія домашньому насильству.</w:t>
      </w:r>
    </w:p>
    <w:p w:rsidR="000F74A0" w:rsidRPr="0098525F" w:rsidRDefault="000F74A0" w:rsidP="00463958">
      <w:pPr>
        <w:spacing w:after="0" w:line="240" w:lineRule="auto"/>
        <w:ind w:firstLine="567"/>
        <w:jc w:val="both"/>
        <w:rPr>
          <w:rFonts w:ascii="Times New Roman" w:eastAsia="Times New Roman" w:hAnsi="Times New Roman"/>
          <w:bCs/>
          <w:sz w:val="28"/>
          <w:szCs w:val="28"/>
        </w:rPr>
      </w:pPr>
      <w:r w:rsidRPr="0098525F">
        <w:rPr>
          <w:rFonts w:ascii="Times New Roman" w:hAnsi="Times New Roman"/>
          <w:bCs/>
          <w:sz w:val="28"/>
          <w:szCs w:val="28"/>
        </w:rPr>
        <w:t>Протягом 9 місяців 2024 року соціальними послугами охоплено 354 сім’ї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сім’ї Захисників та Захисниць України,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 xml:space="preserve">Соціальною роботою </w:t>
      </w:r>
      <w:proofErr w:type="spellStart"/>
      <w:r>
        <w:rPr>
          <w:rFonts w:ascii="Times New Roman" w:hAnsi="Times New Roman"/>
          <w:bCs/>
          <w:sz w:val="28"/>
          <w:szCs w:val="28"/>
        </w:rPr>
        <w:t>КУ</w:t>
      </w:r>
      <w:proofErr w:type="spellEnd"/>
      <w:r>
        <w:rPr>
          <w:rFonts w:ascii="Times New Roman" w:hAnsi="Times New Roman"/>
          <w:bCs/>
          <w:sz w:val="28"/>
          <w:szCs w:val="28"/>
        </w:rPr>
        <w:t xml:space="preserve"> «Ц</w:t>
      </w:r>
      <w:r w:rsidRPr="0098525F">
        <w:rPr>
          <w:rFonts w:ascii="Times New Roman" w:hAnsi="Times New Roman"/>
          <w:bCs/>
          <w:sz w:val="28"/>
          <w:szCs w:val="28"/>
        </w:rPr>
        <w:t>ентр</w:t>
      </w:r>
      <w:r>
        <w:rPr>
          <w:rFonts w:ascii="Times New Roman" w:hAnsi="Times New Roman"/>
          <w:bCs/>
          <w:sz w:val="28"/>
          <w:szCs w:val="28"/>
        </w:rPr>
        <w:t xml:space="preserve"> соціальних служб </w:t>
      </w:r>
      <w:r>
        <w:rPr>
          <w:rFonts w:ascii="Times New Roman" w:eastAsia="Times New Roman" w:hAnsi="Times New Roman"/>
          <w:sz w:val="28"/>
          <w:szCs w:val="28"/>
          <w:lang w:eastAsia="ru-RU" w:bidi="uk-UA"/>
        </w:rPr>
        <w:t xml:space="preserve">Погребищенської </w:t>
      </w:r>
      <w:r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w:t>
      </w:r>
      <w:r w:rsidRPr="0098525F">
        <w:rPr>
          <w:rFonts w:ascii="Times New Roman" w:hAnsi="Times New Roman"/>
          <w:bCs/>
          <w:sz w:val="28"/>
          <w:szCs w:val="28"/>
        </w:rPr>
        <w:t xml:space="preserve"> охоплено 25 сімей</w:t>
      </w:r>
      <w:r>
        <w:rPr>
          <w:rFonts w:ascii="Times New Roman" w:hAnsi="Times New Roman"/>
          <w:bCs/>
          <w:sz w:val="28"/>
          <w:szCs w:val="28"/>
        </w:rPr>
        <w:t>,</w:t>
      </w:r>
      <w:r w:rsidRPr="0098525F">
        <w:rPr>
          <w:rFonts w:ascii="Times New Roman" w:hAnsi="Times New Roman"/>
          <w:bCs/>
          <w:sz w:val="28"/>
          <w:szCs w:val="28"/>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0F74A0" w:rsidRPr="0098525F" w:rsidRDefault="000F74A0" w:rsidP="00463958">
      <w:pPr>
        <w:spacing w:after="0" w:line="240" w:lineRule="auto"/>
        <w:ind w:firstLine="567"/>
        <w:jc w:val="both"/>
        <w:rPr>
          <w:rFonts w:ascii="Times New Roman" w:hAnsi="Times New Roman"/>
          <w:bCs/>
          <w:sz w:val="28"/>
          <w:szCs w:val="28"/>
        </w:rPr>
      </w:pPr>
      <w:r w:rsidRPr="0098525F">
        <w:rPr>
          <w:rFonts w:ascii="Times New Roman" w:hAnsi="Times New Roman"/>
          <w:bCs/>
          <w:sz w:val="28"/>
          <w:szCs w:val="28"/>
        </w:rPr>
        <w:t>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w:t>
      </w:r>
    </w:p>
    <w:p w:rsidR="000F74A0" w:rsidRDefault="000F74A0" w:rsidP="00463958">
      <w:pPr>
        <w:spacing w:after="0" w:line="240" w:lineRule="auto"/>
        <w:ind w:firstLine="567"/>
        <w:rPr>
          <w:rFonts w:ascii="Times New Roman" w:hAnsi="Times New Roman"/>
          <w:b/>
          <w:bCs/>
          <w:i/>
          <w:iCs/>
          <w:sz w:val="28"/>
          <w:szCs w:val="28"/>
        </w:rPr>
      </w:pPr>
    </w:p>
    <w:p w:rsidR="000F74A0" w:rsidRPr="00286713" w:rsidRDefault="000F74A0" w:rsidP="00463958">
      <w:pPr>
        <w:spacing w:after="0" w:line="240" w:lineRule="auto"/>
        <w:ind w:firstLine="567"/>
        <w:rPr>
          <w:rFonts w:ascii="Times New Roman" w:hAnsi="Times New Roman"/>
          <w:b/>
          <w:bCs/>
          <w:i/>
          <w:iCs/>
          <w:sz w:val="28"/>
          <w:szCs w:val="28"/>
        </w:rPr>
      </w:pPr>
      <w:r w:rsidRPr="00286713">
        <w:rPr>
          <w:rFonts w:ascii="Times New Roman" w:hAnsi="Times New Roman"/>
          <w:b/>
          <w:bCs/>
          <w:i/>
          <w:iCs/>
          <w:sz w:val="28"/>
          <w:szCs w:val="28"/>
        </w:rPr>
        <w:t>Розвиток освіти.</w:t>
      </w:r>
    </w:p>
    <w:p w:rsidR="000F74A0" w:rsidRPr="00286713" w:rsidRDefault="000F74A0" w:rsidP="00463958">
      <w:pPr>
        <w:pStyle w:val="docdata"/>
        <w:spacing w:before="0" w:beforeAutospacing="0" w:after="0" w:afterAutospacing="0"/>
        <w:ind w:firstLine="567"/>
        <w:jc w:val="both"/>
        <w:rPr>
          <w:sz w:val="28"/>
          <w:szCs w:val="28"/>
          <w:lang w:val="uk-UA"/>
        </w:rPr>
      </w:pPr>
      <w:r w:rsidRPr="00286713">
        <w:rPr>
          <w:sz w:val="28"/>
          <w:szCs w:val="28"/>
          <w:lang w:val="uk-UA"/>
        </w:rPr>
        <w:t>У Погребищенській</w:t>
      </w:r>
      <w:r>
        <w:rPr>
          <w:sz w:val="28"/>
          <w:szCs w:val="28"/>
          <w:lang w:val="uk-UA"/>
        </w:rPr>
        <w:t xml:space="preserve"> МТГ</w:t>
      </w:r>
      <w:r w:rsidRPr="00286713">
        <w:rPr>
          <w:sz w:val="28"/>
          <w:szCs w:val="28"/>
          <w:lang w:val="uk-UA"/>
        </w:rPr>
        <w:t xml:space="preserve"> функціонує 15 закладів дошкільної освіти (далі </w:t>
      </w:r>
      <w:r w:rsidRPr="00831593">
        <w:rPr>
          <w:rFonts w:eastAsia="Times New Roman"/>
          <w:sz w:val="28"/>
          <w:szCs w:val="28"/>
          <w:lang w:val="uk-UA"/>
        </w:rPr>
        <w:t xml:space="preserve">– </w:t>
      </w:r>
      <w:r w:rsidRPr="00286713">
        <w:rPr>
          <w:sz w:val="28"/>
          <w:szCs w:val="28"/>
          <w:lang w:val="uk-UA"/>
        </w:rPr>
        <w:t>ЗДО), з них 14 функціонує окремо та 1 як дошкільне відділення «</w:t>
      </w:r>
      <w:proofErr w:type="spellStart"/>
      <w:r w:rsidRPr="00286713">
        <w:rPr>
          <w:sz w:val="28"/>
          <w:szCs w:val="28"/>
          <w:lang w:val="uk-UA"/>
        </w:rPr>
        <w:t>Малинківської</w:t>
      </w:r>
      <w:proofErr w:type="spellEnd"/>
      <w:r w:rsidRPr="00286713">
        <w:rPr>
          <w:sz w:val="28"/>
          <w:szCs w:val="28"/>
          <w:lang w:val="uk-UA"/>
        </w:rPr>
        <w:t xml:space="preserve"> філії з дошкільним відділенням </w:t>
      </w:r>
      <w:proofErr w:type="spellStart"/>
      <w:r w:rsidRPr="00286713">
        <w:rPr>
          <w:sz w:val="28"/>
          <w:szCs w:val="28"/>
          <w:lang w:val="uk-UA"/>
        </w:rPr>
        <w:t>Погребищенського</w:t>
      </w:r>
      <w:proofErr w:type="spellEnd"/>
      <w:r w:rsidRPr="00286713">
        <w:rPr>
          <w:sz w:val="28"/>
          <w:szCs w:val="28"/>
          <w:lang w:val="uk-UA"/>
        </w:rPr>
        <w:t xml:space="preserve"> ліцею №1». У закладах дошкільної освіти перебуває на вихованні  484 дитини.</w:t>
      </w:r>
    </w:p>
    <w:p w:rsidR="000F74A0" w:rsidRPr="00286713" w:rsidRDefault="000F74A0" w:rsidP="00463958">
      <w:pPr>
        <w:pStyle w:val="docdata"/>
        <w:spacing w:before="0" w:beforeAutospacing="0" w:after="0" w:afterAutospacing="0"/>
        <w:ind w:firstLine="567"/>
        <w:jc w:val="both"/>
        <w:rPr>
          <w:sz w:val="28"/>
          <w:szCs w:val="28"/>
          <w:lang w:val="uk-UA"/>
        </w:rPr>
      </w:pPr>
      <w:r w:rsidRPr="00286713">
        <w:rPr>
          <w:sz w:val="28"/>
          <w:szCs w:val="28"/>
          <w:lang w:val="uk-UA"/>
        </w:rPr>
        <w:t xml:space="preserve">Різними формами дошкільної освіти охоплено: діти віком від 3 до 6 </w:t>
      </w:r>
      <w:proofErr w:type="spellStart"/>
      <w:r w:rsidRPr="00286713">
        <w:rPr>
          <w:sz w:val="28"/>
          <w:szCs w:val="28"/>
          <w:lang w:val="uk-UA"/>
        </w:rPr>
        <w:t>років–</w:t>
      </w:r>
      <w:proofErr w:type="spellEnd"/>
      <w:r w:rsidRPr="00286713">
        <w:rPr>
          <w:sz w:val="28"/>
          <w:szCs w:val="28"/>
          <w:lang w:val="uk-UA"/>
        </w:rPr>
        <w:t xml:space="preserve"> 92%, діти 5 - ти річного віку – 99%. В ЗДО працює 69 педагогічних працівників.</w:t>
      </w:r>
    </w:p>
    <w:p w:rsidR="000F74A0" w:rsidRPr="00286713" w:rsidRDefault="000F74A0" w:rsidP="00463958">
      <w:pPr>
        <w:pStyle w:val="docdata"/>
        <w:spacing w:before="0" w:beforeAutospacing="0" w:after="0" w:afterAutospacing="0"/>
        <w:ind w:firstLine="567"/>
        <w:jc w:val="both"/>
        <w:rPr>
          <w:sz w:val="28"/>
          <w:szCs w:val="28"/>
          <w:lang w:val="uk-UA"/>
        </w:rPr>
      </w:pPr>
      <w:r w:rsidRPr="00286713">
        <w:rPr>
          <w:sz w:val="28"/>
          <w:szCs w:val="28"/>
          <w:lang w:val="uk-UA"/>
        </w:rPr>
        <w:t>У громаді функціонує 16 закладів загальної середньої освіти (далі – ЗЗСО), в тому числі 1 заклад, до складу якого входять 3 філії.  Освітні послуги надають 348 педагогічних працівників для  2307 учнів.</w:t>
      </w:r>
    </w:p>
    <w:p w:rsidR="000F74A0" w:rsidRPr="00286713" w:rsidRDefault="000F74A0" w:rsidP="00463958">
      <w:pPr>
        <w:pStyle w:val="2"/>
        <w:spacing w:after="0" w:line="240" w:lineRule="auto"/>
        <w:ind w:left="0" w:firstLine="567"/>
        <w:jc w:val="both"/>
        <w:rPr>
          <w:rFonts w:ascii="Times New Roman" w:hAnsi="Times New Roman"/>
          <w:sz w:val="28"/>
          <w:szCs w:val="28"/>
        </w:rPr>
      </w:pPr>
      <w:r w:rsidRPr="00286713">
        <w:rPr>
          <w:rFonts w:ascii="Times New Roman" w:hAnsi="Times New Roman"/>
          <w:sz w:val="28"/>
          <w:szCs w:val="28"/>
        </w:rPr>
        <w:t xml:space="preserve">Протягом звітного періоду для закладів середньої освіти було придбано: інтерактивну дошку, 27 мультимедійних проекторів з короткофокусним об’єктивом на суму 1 126,872 тис. грн., підручні засоби на суму 38, 414 тис. грн., а також побутову техніку  на загальну суму 37,185 тис. грн. (холодильник, духова шафа, </w:t>
      </w:r>
      <w:proofErr w:type="spellStart"/>
      <w:r w:rsidRPr="00286713">
        <w:rPr>
          <w:rFonts w:ascii="Times New Roman" w:hAnsi="Times New Roman"/>
          <w:sz w:val="28"/>
          <w:szCs w:val="28"/>
        </w:rPr>
        <w:t>тени</w:t>
      </w:r>
      <w:proofErr w:type="spellEnd"/>
      <w:r w:rsidRPr="00286713">
        <w:rPr>
          <w:rFonts w:ascii="Times New Roman" w:hAnsi="Times New Roman"/>
          <w:sz w:val="28"/>
          <w:szCs w:val="28"/>
        </w:rPr>
        <w:t xml:space="preserve"> до електроплити, праска, електром’ясорубка, </w:t>
      </w:r>
      <w:proofErr w:type="spellStart"/>
      <w:r w:rsidRPr="00286713">
        <w:rPr>
          <w:rFonts w:ascii="Times New Roman" w:hAnsi="Times New Roman"/>
          <w:sz w:val="28"/>
          <w:szCs w:val="28"/>
        </w:rPr>
        <w:t>мотокоса</w:t>
      </w:r>
      <w:proofErr w:type="spellEnd"/>
      <w:r w:rsidRPr="00286713">
        <w:rPr>
          <w:rFonts w:ascii="Times New Roman" w:hAnsi="Times New Roman"/>
          <w:sz w:val="28"/>
          <w:szCs w:val="28"/>
        </w:rPr>
        <w:t>).</w:t>
      </w:r>
    </w:p>
    <w:p w:rsidR="000F74A0" w:rsidRPr="00286713" w:rsidRDefault="000F74A0" w:rsidP="00463958">
      <w:pPr>
        <w:pStyle w:val="2"/>
        <w:spacing w:after="0" w:line="240" w:lineRule="auto"/>
        <w:ind w:left="0" w:firstLine="567"/>
        <w:jc w:val="both"/>
        <w:rPr>
          <w:rFonts w:ascii="Times New Roman" w:hAnsi="Times New Roman"/>
          <w:sz w:val="28"/>
          <w:szCs w:val="28"/>
        </w:rPr>
      </w:pPr>
      <w:r w:rsidRPr="00286713">
        <w:rPr>
          <w:rFonts w:ascii="Times New Roman" w:hAnsi="Times New Roman"/>
          <w:sz w:val="28"/>
          <w:szCs w:val="28"/>
        </w:rPr>
        <w:t>За підтримки іноземного підприємства «</w:t>
      </w:r>
      <w:proofErr w:type="spellStart"/>
      <w:r w:rsidRPr="00286713">
        <w:rPr>
          <w:rFonts w:ascii="Times New Roman" w:hAnsi="Times New Roman"/>
          <w:sz w:val="28"/>
          <w:szCs w:val="28"/>
        </w:rPr>
        <w:t>Логін</w:t>
      </w:r>
      <w:proofErr w:type="spellEnd"/>
      <w:r w:rsidRPr="00286713">
        <w:rPr>
          <w:rFonts w:ascii="Times New Roman" w:hAnsi="Times New Roman"/>
          <w:sz w:val="28"/>
          <w:szCs w:val="28"/>
        </w:rPr>
        <w:t>» для роботи Інтернету в укриттях комунального закладу «</w:t>
      </w:r>
      <w:proofErr w:type="spellStart"/>
      <w:r w:rsidRPr="00286713">
        <w:rPr>
          <w:rFonts w:ascii="Times New Roman" w:hAnsi="Times New Roman"/>
          <w:sz w:val="28"/>
          <w:szCs w:val="28"/>
        </w:rPr>
        <w:t>Погребищенський</w:t>
      </w:r>
      <w:proofErr w:type="spellEnd"/>
      <w:r w:rsidRPr="00286713">
        <w:rPr>
          <w:rFonts w:ascii="Times New Roman" w:hAnsi="Times New Roman"/>
          <w:sz w:val="28"/>
          <w:szCs w:val="28"/>
        </w:rPr>
        <w:t xml:space="preserve"> ліцей №4», комунального закладу «</w:t>
      </w:r>
      <w:proofErr w:type="spellStart"/>
      <w:r w:rsidRPr="00286713">
        <w:rPr>
          <w:rFonts w:ascii="Times New Roman" w:hAnsi="Times New Roman"/>
          <w:sz w:val="28"/>
          <w:szCs w:val="28"/>
        </w:rPr>
        <w:t>Дзюньківський</w:t>
      </w:r>
      <w:proofErr w:type="spellEnd"/>
      <w:r w:rsidRPr="00286713">
        <w:rPr>
          <w:rFonts w:ascii="Times New Roman" w:hAnsi="Times New Roman"/>
          <w:sz w:val="28"/>
          <w:szCs w:val="28"/>
        </w:rPr>
        <w:t xml:space="preserve"> ліцей» була надана спонсорська допомога, до якої увійшли блоки живлення, кабелі живлення, точки доступу, </w:t>
      </w:r>
      <w:proofErr w:type="spellStart"/>
      <w:r w:rsidRPr="00286713">
        <w:rPr>
          <w:rFonts w:ascii="Times New Roman" w:hAnsi="Times New Roman"/>
          <w:sz w:val="28"/>
          <w:szCs w:val="28"/>
        </w:rPr>
        <w:t>міжмережеві</w:t>
      </w:r>
      <w:proofErr w:type="spellEnd"/>
      <w:r w:rsidRPr="00286713">
        <w:rPr>
          <w:rFonts w:ascii="Times New Roman" w:hAnsi="Times New Roman"/>
          <w:sz w:val="28"/>
          <w:szCs w:val="28"/>
        </w:rPr>
        <w:t xml:space="preserve"> екрани на суму 112</w:t>
      </w:r>
      <w:r>
        <w:rPr>
          <w:rFonts w:ascii="Times New Roman" w:hAnsi="Times New Roman"/>
          <w:sz w:val="28"/>
          <w:szCs w:val="28"/>
        </w:rPr>
        <w:t>,</w:t>
      </w:r>
      <w:r w:rsidRPr="00286713">
        <w:rPr>
          <w:rFonts w:ascii="Times New Roman" w:hAnsi="Times New Roman"/>
          <w:sz w:val="28"/>
          <w:szCs w:val="28"/>
        </w:rPr>
        <w:t>291</w:t>
      </w:r>
      <w:r>
        <w:rPr>
          <w:rFonts w:ascii="Times New Roman" w:hAnsi="Times New Roman"/>
          <w:sz w:val="28"/>
          <w:szCs w:val="28"/>
        </w:rPr>
        <w:t xml:space="preserve"> тис.</w:t>
      </w:r>
      <w:r w:rsidRPr="00286713">
        <w:rPr>
          <w:rFonts w:ascii="Times New Roman" w:hAnsi="Times New Roman"/>
          <w:sz w:val="28"/>
          <w:szCs w:val="28"/>
        </w:rPr>
        <w:t xml:space="preserve"> грн. Також від німецького товариства міжнародного співробітництва заклади освіти отримали побутову техніку: холодильники – 2 </w:t>
      </w:r>
      <w:r w:rsidRPr="00286713">
        <w:rPr>
          <w:rFonts w:ascii="Times New Roman" w:hAnsi="Times New Roman"/>
          <w:sz w:val="28"/>
          <w:szCs w:val="28"/>
        </w:rPr>
        <w:lastRenderedPageBreak/>
        <w:t>шт.; сушильні машини – 2 шт.; пральні машини – 2 шт.; електричні водонагрівачі – 2 шт.; плити електричні – 2 шт.; мікрохвильові печі – 2 шт. Загальна вартість цієї побутової техніки становить 108</w:t>
      </w:r>
      <w:r>
        <w:rPr>
          <w:rFonts w:ascii="Times New Roman" w:hAnsi="Times New Roman"/>
          <w:sz w:val="28"/>
          <w:szCs w:val="28"/>
        </w:rPr>
        <w:t>,</w:t>
      </w:r>
      <w:r w:rsidRPr="00286713">
        <w:rPr>
          <w:rFonts w:ascii="Times New Roman" w:hAnsi="Times New Roman"/>
          <w:sz w:val="28"/>
          <w:szCs w:val="28"/>
        </w:rPr>
        <w:t>643</w:t>
      </w:r>
      <w:r>
        <w:rPr>
          <w:rFonts w:ascii="Times New Roman" w:hAnsi="Times New Roman"/>
          <w:sz w:val="28"/>
          <w:szCs w:val="28"/>
        </w:rPr>
        <w:t xml:space="preserve"> </w:t>
      </w:r>
      <w:proofErr w:type="spellStart"/>
      <w:r>
        <w:rPr>
          <w:rFonts w:ascii="Times New Roman" w:hAnsi="Times New Roman"/>
          <w:sz w:val="28"/>
          <w:szCs w:val="28"/>
        </w:rPr>
        <w:t>тис.</w:t>
      </w:r>
      <w:r w:rsidRPr="00286713">
        <w:rPr>
          <w:rFonts w:ascii="Times New Roman" w:hAnsi="Times New Roman"/>
          <w:sz w:val="28"/>
          <w:szCs w:val="28"/>
        </w:rPr>
        <w:t>грн</w:t>
      </w:r>
      <w:proofErr w:type="spellEnd"/>
      <w:r w:rsidRPr="00286713">
        <w:rPr>
          <w:rFonts w:ascii="Times New Roman" w:hAnsi="Times New Roman"/>
          <w:sz w:val="28"/>
          <w:szCs w:val="28"/>
        </w:rPr>
        <w:t>.  </w:t>
      </w:r>
    </w:p>
    <w:p w:rsidR="000F74A0" w:rsidRPr="00286713" w:rsidRDefault="000F74A0" w:rsidP="00463958">
      <w:pPr>
        <w:pStyle w:val="docdata"/>
        <w:spacing w:before="0" w:beforeAutospacing="0" w:after="0" w:afterAutospacing="0"/>
        <w:ind w:firstLine="567"/>
        <w:jc w:val="both"/>
        <w:rPr>
          <w:sz w:val="28"/>
          <w:szCs w:val="28"/>
          <w:lang w:val="uk-UA"/>
        </w:rPr>
      </w:pPr>
      <w:r w:rsidRPr="00286713">
        <w:rPr>
          <w:sz w:val="28"/>
          <w:szCs w:val="28"/>
          <w:lang w:val="uk-UA"/>
        </w:rPr>
        <w:t xml:space="preserve">Організація регулярного безоплатного підвезення учнів до місця навчання і до місця проживання є складовою частиною забезпечення реалізації прав громадян на здобуття загальної середньої освіти. Для перевезення учасників освітнього процесу за </w:t>
      </w:r>
      <w:proofErr w:type="spellStart"/>
      <w:r w:rsidRPr="00286713">
        <w:rPr>
          <w:sz w:val="28"/>
          <w:szCs w:val="28"/>
          <w:lang w:val="uk-UA"/>
        </w:rPr>
        <w:t>співфінансуванням</w:t>
      </w:r>
      <w:proofErr w:type="spellEnd"/>
      <w:r w:rsidRPr="00286713">
        <w:rPr>
          <w:sz w:val="28"/>
          <w:szCs w:val="28"/>
          <w:lang w:val="uk-UA"/>
        </w:rPr>
        <w:t xml:space="preserve"> було придбано: шкільний автобус вартість якого становить 3</w:t>
      </w:r>
      <w:r>
        <w:rPr>
          <w:sz w:val="28"/>
          <w:szCs w:val="28"/>
          <w:lang w:val="uk-UA"/>
        </w:rPr>
        <w:t xml:space="preserve"> </w:t>
      </w:r>
      <w:r w:rsidRPr="00286713">
        <w:rPr>
          <w:sz w:val="28"/>
          <w:szCs w:val="28"/>
          <w:lang w:val="uk-UA"/>
        </w:rPr>
        <w:t>325</w:t>
      </w:r>
      <w:r>
        <w:rPr>
          <w:sz w:val="28"/>
          <w:szCs w:val="28"/>
          <w:lang w:val="uk-UA"/>
        </w:rPr>
        <w:t>,</w:t>
      </w:r>
      <w:r w:rsidRPr="00286713">
        <w:rPr>
          <w:sz w:val="28"/>
          <w:szCs w:val="28"/>
          <w:lang w:val="uk-UA"/>
        </w:rPr>
        <w:t>0</w:t>
      </w:r>
      <w:r>
        <w:rPr>
          <w:sz w:val="28"/>
          <w:szCs w:val="28"/>
          <w:lang w:val="uk-UA"/>
        </w:rPr>
        <w:t xml:space="preserve"> тис.</w:t>
      </w:r>
      <w:r w:rsidRPr="00286713">
        <w:rPr>
          <w:sz w:val="28"/>
          <w:szCs w:val="28"/>
          <w:lang w:val="uk-UA"/>
        </w:rPr>
        <w:t xml:space="preserve"> грн.; для шкільного автобуса </w:t>
      </w:r>
      <w:proofErr w:type="spellStart"/>
      <w:r w:rsidRPr="00286713">
        <w:rPr>
          <w:sz w:val="28"/>
          <w:szCs w:val="28"/>
          <w:lang w:val="uk-UA"/>
        </w:rPr>
        <w:t>КЗ</w:t>
      </w:r>
      <w:proofErr w:type="spellEnd"/>
      <w:r w:rsidRPr="00286713">
        <w:rPr>
          <w:sz w:val="28"/>
          <w:szCs w:val="28"/>
          <w:lang w:val="uk-UA"/>
        </w:rPr>
        <w:t xml:space="preserve"> «</w:t>
      </w:r>
      <w:proofErr w:type="spellStart"/>
      <w:r w:rsidRPr="00286713">
        <w:rPr>
          <w:sz w:val="28"/>
          <w:szCs w:val="28"/>
          <w:lang w:val="uk-UA"/>
        </w:rPr>
        <w:t>Степанківський</w:t>
      </w:r>
      <w:proofErr w:type="spellEnd"/>
      <w:r w:rsidRPr="00286713">
        <w:rPr>
          <w:sz w:val="28"/>
          <w:szCs w:val="28"/>
          <w:lang w:val="uk-UA"/>
        </w:rPr>
        <w:t xml:space="preserve"> ліцей» двигун вартістю 68</w:t>
      </w:r>
      <w:r>
        <w:rPr>
          <w:sz w:val="28"/>
          <w:szCs w:val="28"/>
          <w:lang w:val="uk-UA"/>
        </w:rPr>
        <w:t>,0 тис.</w:t>
      </w:r>
      <w:r w:rsidRPr="00286713">
        <w:rPr>
          <w:sz w:val="28"/>
          <w:szCs w:val="28"/>
          <w:lang w:val="uk-UA"/>
        </w:rPr>
        <w:t xml:space="preserve"> грн.; для шкільного автобуса </w:t>
      </w:r>
      <w:proofErr w:type="spellStart"/>
      <w:r w:rsidRPr="00286713">
        <w:rPr>
          <w:sz w:val="28"/>
          <w:szCs w:val="28"/>
          <w:lang w:val="uk-UA"/>
        </w:rPr>
        <w:t>КЗ</w:t>
      </w:r>
      <w:proofErr w:type="spellEnd"/>
      <w:r w:rsidRPr="00286713">
        <w:rPr>
          <w:sz w:val="28"/>
          <w:szCs w:val="28"/>
          <w:lang w:val="uk-UA"/>
        </w:rPr>
        <w:t xml:space="preserve"> «</w:t>
      </w:r>
      <w:proofErr w:type="spellStart"/>
      <w:r w:rsidRPr="00286713">
        <w:rPr>
          <w:sz w:val="28"/>
          <w:szCs w:val="28"/>
          <w:lang w:val="uk-UA"/>
        </w:rPr>
        <w:t>Борщагівський</w:t>
      </w:r>
      <w:proofErr w:type="spellEnd"/>
      <w:r w:rsidRPr="00286713">
        <w:rPr>
          <w:sz w:val="28"/>
          <w:szCs w:val="28"/>
          <w:lang w:val="uk-UA"/>
        </w:rPr>
        <w:t xml:space="preserve"> ліцею» - шини вартістю 14</w:t>
      </w:r>
      <w:r>
        <w:rPr>
          <w:sz w:val="28"/>
          <w:szCs w:val="28"/>
          <w:lang w:val="uk-UA"/>
        </w:rPr>
        <w:t>,</w:t>
      </w:r>
      <w:r w:rsidRPr="00286713">
        <w:rPr>
          <w:sz w:val="28"/>
          <w:szCs w:val="28"/>
          <w:lang w:val="uk-UA"/>
        </w:rPr>
        <w:t>8</w:t>
      </w:r>
      <w:r>
        <w:rPr>
          <w:sz w:val="28"/>
          <w:szCs w:val="28"/>
          <w:lang w:val="uk-UA"/>
        </w:rPr>
        <w:t xml:space="preserve">40 </w:t>
      </w:r>
      <w:proofErr w:type="spellStart"/>
      <w:r>
        <w:rPr>
          <w:sz w:val="28"/>
          <w:szCs w:val="28"/>
          <w:lang w:val="uk-UA"/>
        </w:rPr>
        <w:t>тис.</w:t>
      </w:r>
      <w:r w:rsidRPr="00286713">
        <w:rPr>
          <w:sz w:val="28"/>
          <w:szCs w:val="28"/>
          <w:lang w:val="uk-UA"/>
        </w:rPr>
        <w:t>грн</w:t>
      </w:r>
      <w:proofErr w:type="spellEnd"/>
      <w:r w:rsidRPr="00286713">
        <w:rPr>
          <w:sz w:val="28"/>
          <w:szCs w:val="28"/>
          <w:lang w:val="uk-UA"/>
        </w:rPr>
        <w:t xml:space="preserve">.  </w:t>
      </w:r>
    </w:p>
    <w:p w:rsidR="000F74A0" w:rsidRPr="00286713" w:rsidRDefault="000F74A0" w:rsidP="00463958">
      <w:pPr>
        <w:pStyle w:val="docdata"/>
        <w:spacing w:before="0" w:beforeAutospacing="0" w:after="0" w:afterAutospacing="0"/>
        <w:ind w:firstLine="567"/>
        <w:jc w:val="both"/>
        <w:rPr>
          <w:sz w:val="28"/>
          <w:szCs w:val="28"/>
          <w:lang w:val="uk-UA"/>
        </w:rPr>
      </w:pPr>
      <w:r w:rsidRPr="00286713">
        <w:rPr>
          <w:sz w:val="28"/>
          <w:szCs w:val="28"/>
          <w:lang w:val="uk-UA"/>
        </w:rPr>
        <w:t>Здійснюється безкоштовний підвіз 7 одиницями шкільного автотранспорту та 11 одиницями приватних перевізників для 610 учнів та 60 педагогічних працівників.</w:t>
      </w:r>
    </w:p>
    <w:p w:rsidR="000F74A0" w:rsidRPr="005861A9" w:rsidRDefault="000F74A0" w:rsidP="00463958">
      <w:pPr>
        <w:pStyle w:val="docdata"/>
        <w:spacing w:before="0" w:beforeAutospacing="0" w:after="0" w:afterAutospacing="0"/>
        <w:ind w:firstLine="567"/>
        <w:jc w:val="both"/>
        <w:rPr>
          <w:color w:val="4472C4" w:themeColor="accent1"/>
          <w:sz w:val="28"/>
          <w:szCs w:val="28"/>
          <w:lang w:val="uk-UA"/>
        </w:rPr>
      </w:pPr>
      <w:r w:rsidRPr="00286713">
        <w:rPr>
          <w:sz w:val="28"/>
          <w:szCs w:val="28"/>
          <w:lang w:val="uk-UA"/>
        </w:rPr>
        <w:t>Організованим харчуванням охоплено 2276 дітей: 499 вихованців закладів дошкільної освіти, 1777 учнів закладів загальної середньої освіти. З них безкоштовним харчуванням забезпечується 146 дошкільнят (29 %), 766 учнів (43%). </w:t>
      </w:r>
    </w:p>
    <w:p w:rsidR="000F74A0" w:rsidRPr="0098525F" w:rsidRDefault="000F74A0" w:rsidP="00463958">
      <w:pPr>
        <w:pStyle w:val="docdata"/>
        <w:spacing w:before="0" w:beforeAutospacing="0" w:after="0" w:afterAutospacing="0"/>
        <w:ind w:firstLine="567"/>
        <w:rPr>
          <w:color w:val="000000"/>
          <w:sz w:val="28"/>
          <w:szCs w:val="28"/>
          <w:lang w:val="uk-UA"/>
        </w:rPr>
      </w:pPr>
    </w:p>
    <w:p w:rsidR="000F74A0" w:rsidRPr="0098525F" w:rsidRDefault="000F74A0" w:rsidP="00463958">
      <w:pPr>
        <w:widowControl w:val="0"/>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b/>
          <w:bCs/>
          <w:i/>
          <w:iCs/>
          <w:sz w:val="28"/>
          <w:szCs w:val="28"/>
        </w:rPr>
        <w:t xml:space="preserve">Розвиток фізичної культури та спорту. </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якої  на придбання кубків, медалей, грамот та перевезення спортсменів на змагання було використано – 80,549 тис. грн. </w:t>
      </w:r>
    </w:p>
    <w:p w:rsidR="000F74A0" w:rsidRPr="0098525F" w:rsidRDefault="000F74A0" w:rsidP="00463958">
      <w:pPr>
        <w:pStyle w:val="docdata"/>
        <w:spacing w:before="0" w:beforeAutospacing="0" w:after="0" w:afterAutospacing="0"/>
        <w:ind w:firstLine="567"/>
        <w:jc w:val="both"/>
        <w:rPr>
          <w:rFonts w:eastAsia="Times New Roman"/>
          <w:lang w:val="uk-UA"/>
        </w:rPr>
      </w:pPr>
      <w:r w:rsidRPr="0098525F">
        <w:rPr>
          <w:color w:val="000000"/>
          <w:sz w:val="28"/>
          <w:szCs w:val="28"/>
          <w:lang w:val="uk-UA"/>
        </w:rPr>
        <w:t xml:space="preserve">В </w:t>
      </w:r>
      <w:proofErr w:type="spellStart"/>
      <w:r w:rsidRPr="0098525F">
        <w:rPr>
          <w:color w:val="000000"/>
          <w:sz w:val="28"/>
          <w:szCs w:val="28"/>
          <w:lang w:val="uk-UA"/>
        </w:rPr>
        <w:t>КЗ</w:t>
      </w:r>
      <w:proofErr w:type="spellEnd"/>
      <w:r w:rsidRPr="0098525F">
        <w:rPr>
          <w:color w:val="000000"/>
          <w:sz w:val="28"/>
          <w:szCs w:val="28"/>
          <w:lang w:val="uk-UA"/>
        </w:rPr>
        <w:t xml:space="preserve"> «</w:t>
      </w:r>
      <w:proofErr w:type="spellStart"/>
      <w:r w:rsidRPr="0098525F">
        <w:rPr>
          <w:color w:val="000000"/>
          <w:sz w:val="28"/>
          <w:szCs w:val="28"/>
          <w:lang w:val="uk-UA"/>
        </w:rPr>
        <w:t>Погребищенська</w:t>
      </w:r>
      <w:proofErr w:type="spellEnd"/>
      <w:r w:rsidRPr="0098525F">
        <w:rPr>
          <w:color w:val="000000"/>
          <w:sz w:val="28"/>
          <w:szCs w:val="28"/>
          <w:lang w:val="uk-UA"/>
        </w:rPr>
        <w:t xml:space="preserve"> ДЮСШ»  станом на 01.10.2024р. функціонує 4 відділення з олімпійських видів </w:t>
      </w:r>
      <w:proofErr w:type="spellStart"/>
      <w:r w:rsidRPr="0098525F">
        <w:rPr>
          <w:color w:val="000000"/>
          <w:sz w:val="28"/>
          <w:szCs w:val="28"/>
          <w:lang w:val="uk-UA"/>
        </w:rPr>
        <w:t>спорту-</w:t>
      </w:r>
      <w:proofErr w:type="spellEnd"/>
      <w:r w:rsidRPr="0098525F">
        <w:rPr>
          <w:color w:val="000000"/>
          <w:sz w:val="28"/>
          <w:szCs w:val="28"/>
          <w:lang w:val="uk-UA"/>
        </w:rPr>
        <w:t xml:space="preserve"> це бадмінтон, легка атлетика, </w:t>
      </w:r>
      <w:proofErr w:type="spellStart"/>
      <w:r w:rsidRPr="0098525F">
        <w:rPr>
          <w:color w:val="000000"/>
          <w:sz w:val="28"/>
          <w:szCs w:val="28"/>
          <w:lang w:val="uk-UA"/>
        </w:rPr>
        <w:t>тхеквондо</w:t>
      </w:r>
      <w:proofErr w:type="spellEnd"/>
      <w:r w:rsidRPr="0098525F">
        <w:rPr>
          <w:color w:val="000000"/>
          <w:sz w:val="28"/>
          <w:szCs w:val="28"/>
          <w:lang w:val="uk-UA"/>
        </w:rPr>
        <w:t xml:space="preserve"> ВТФ та футбол, в яких займається 306 учнів-спортсменів. Працює 14 тренерів-викладачів, з них 13 за сумісництвом, які мають вищу спеціальну освіту</w:t>
      </w:r>
      <w:r>
        <w:rPr>
          <w:color w:val="000000"/>
          <w:sz w:val="28"/>
          <w:szCs w:val="28"/>
          <w:lang w:val="uk-UA"/>
        </w:rPr>
        <w:t xml:space="preserve">, </w:t>
      </w:r>
      <w:r w:rsidRPr="0098525F">
        <w:rPr>
          <w:color w:val="000000"/>
          <w:sz w:val="28"/>
          <w:szCs w:val="28"/>
          <w:lang w:val="uk-UA"/>
        </w:rPr>
        <w:t>з них другу категорію</w:t>
      </w:r>
      <w:r>
        <w:rPr>
          <w:color w:val="000000"/>
          <w:sz w:val="28"/>
          <w:szCs w:val="28"/>
          <w:lang w:val="uk-UA"/>
        </w:rPr>
        <w:t xml:space="preserve"> -</w:t>
      </w:r>
      <w:r w:rsidRPr="0098525F">
        <w:rPr>
          <w:color w:val="000000"/>
          <w:sz w:val="28"/>
          <w:szCs w:val="28"/>
          <w:lang w:val="uk-UA"/>
        </w:rPr>
        <w:t xml:space="preserve"> 3 тренери, вищу категорію </w:t>
      </w:r>
      <w:r>
        <w:rPr>
          <w:color w:val="000000"/>
          <w:sz w:val="28"/>
          <w:szCs w:val="28"/>
          <w:lang w:val="uk-UA"/>
        </w:rPr>
        <w:t>-</w:t>
      </w:r>
      <w:r w:rsidRPr="0098525F">
        <w:rPr>
          <w:color w:val="000000"/>
          <w:sz w:val="28"/>
          <w:szCs w:val="28"/>
          <w:lang w:val="uk-UA"/>
        </w:rPr>
        <w:t>1 тренер.</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Протягом січня-вересня 2024 року в громаді проведено 40 спортивних заходів, в яких взяли участь 1 484 учасник</w:t>
      </w:r>
      <w:r>
        <w:rPr>
          <w:rFonts w:ascii="Times New Roman" w:eastAsia="Times New Roman" w:hAnsi="Times New Roman"/>
          <w:color w:val="000000"/>
          <w:sz w:val="28"/>
          <w:szCs w:val="28"/>
        </w:rPr>
        <w:t>и</w:t>
      </w:r>
      <w:r w:rsidRPr="0098525F">
        <w:rPr>
          <w:rFonts w:ascii="Times New Roman" w:eastAsia="Times New Roman" w:hAnsi="Times New Roman"/>
          <w:color w:val="000000"/>
          <w:sz w:val="28"/>
          <w:szCs w:val="28"/>
        </w:rPr>
        <w:t xml:space="preserve"> та за межами громади спортсмени прийняли участь у 55 спортивних заходах. </w:t>
      </w:r>
    </w:p>
    <w:p w:rsidR="000F74A0" w:rsidRPr="0098525F" w:rsidRDefault="000F74A0" w:rsidP="00463958">
      <w:pPr>
        <w:pStyle w:val="docdata"/>
        <w:spacing w:before="0" w:beforeAutospacing="0" w:after="0" w:afterAutospacing="0"/>
        <w:ind w:firstLine="567"/>
        <w:rPr>
          <w:sz w:val="28"/>
          <w:szCs w:val="28"/>
          <w:lang w:val="uk-UA"/>
        </w:rPr>
      </w:pPr>
    </w:p>
    <w:p w:rsidR="000F74A0" w:rsidRPr="0098525F" w:rsidRDefault="000F74A0" w:rsidP="00463958">
      <w:pPr>
        <w:pStyle w:val="docdata"/>
        <w:spacing w:before="0" w:beforeAutospacing="0" w:after="0" w:afterAutospacing="0"/>
        <w:ind w:firstLine="567"/>
        <w:rPr>
          <w:b/>
          <w:bCs/>
          <w:i/>
          <w:iCs/>
          <w:sz w:val="28"/>
          <w:szCs w:val="28"/>
          <w:lang w:val="uk-UA"/>
        </w:rPr>
      </w:pPr>
      <w:r w:rsidRPr="0098525F">
        <w:rPr>
          <w:b/>
          <w:bCs/>
          <w:i/>
          <w:iCs/>
          <w:sz w:val="28"/>
          <w:szCs w:val="28"/>
          <w:lang w:val="uk-UA"/>
        </w:rPr>
        <w:t>Розвиток культури.</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Станом на 01.10.2024 року мережа закладів культури в громаді налічує 60 закладів, в яких працю</w:t>
      </w:r>
      <w:r>
        <w:rPr>
          <w:rFonts w:ascii="Times New Roman" w:eastAsia="Times New Roman" w:hAnsi="Times New Roman"/>
          <w:bCs/>
          <w:sz w:val="28"/>
          <w:szCs w:val="28"/>
          <w:lang w:eastAsia="ru-RU"/>
        </w:rPr>
        <w:t>ють</w:t>
      </w:r>
      <w:r w:rsidRPr="0098525F">
        <w:rPr>
          <w:rFonts w:ascii="Times New Roman" w:eastAsia="Times New Roman" w:hAnsi="Times New Roman"/>
          <w:bCs/>
          <w:sz w:val="28"/>
          <w:szCs w:val="28"/>
          <w:lang w:eastAsia="ru-RU"/>
        </w:rPr>
        <w:t xml:space="preserve"> 124 працівники</w:t>
      </w:r>
      <w:r>
        <w:rPr>
          <w:rFonts w:ascii="Times New Roman" w:eastAsia="Times New Roman" w:hAnsi="Times New Roman"/>
          <w:bCs/>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КЗ</w:t>
      </w:r>
      <w:proofErr w:type="spellEnd"/>
      <w:r w:rsidRPr="0098525F">
        <w:rPr>
          <w:rFonts w:ascii="Times New Roman" w:eastAsia="Times New Roman" w:hAnsi="Times New Roman"/>
          <w:bCs/>
          <w:sz w:val="28"/>
          <w:szCs w:val="28"/>
          <w:lang w:eastAsia="ru-RU"/>
        </w:rPr>
        <w:t xml:space="preserve"> «Центр культури та дозвілля» із 31 структурним підрозділ</w:t>
      </w:r>
      <w:r>
        <w:rPr>
          <w:rFonts w:ascii="Times New Roman" w:eastAsia="Times New Roman" w:hAnsi="Times New Roman"/>
          <w:bCs/>
          <w:sz w:val="28"/>
          <w:szCs w:val="28"/>
          <w:lang w:eastAsia="ru-RU"/>
        </w:rPr>
        <w:t>о</w:t>
      </w:r>
      <w:r w:rsidRPr="0098525F">
        <w:rPr>
          <w:rFonts w:ascii="Times New Roman" w:eastAsia="Times New Roman" w:hAnsi="Times New Roman"/>
          <w:bCs/>
          <w:sz w:val="28"/>
          <w:szCs w:val="28"/>
          <w:lang w:eastAsia="ru-RU"/>
        </w:rPr>
        <w:t>м (21  сільських будинків культури, 8 сільських клубів, 1 міський клуб, 1 міський будинок культури);</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КЗ</w:t>
      </w:r>
      <w:proofErr w:type="spellEnd"/>
      <w:r w:rsidRPr="0098525F">
        <w:rPr>
          <w:rFonts w:ascii="Times New Roman" w:eastAsia="Times New Roman" w:hAnsi="Times New Roman"/>
          <w:bCs/>
          <w:sz w:val="28"/>
          <w:szCs w:val="28"/>
          <w:lang w:eastAsia="ru-RU"/>
        </w:rPr>
        <w:t xml:space="preserve"> «Публічна бібліотека Погребищенської міської ради», в структурі якої 1 бібліотека для дітей, 23 сільські бібліотеки;</w:t>
      </w:r>
    </w:p>
    <w:p w:rsidR="000F74A0" w:rsidRPr="0098525F" w:rsidRDefault="000F74A0" w:rsidP="00463958">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КУ</w:t>
      </w:r>
      <w:proofErr w:type="spellEnd"/>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Погребищенський</w:t>
      </w:r>
      <w:proofErr w:type="spellEnd"/>
      <w:r w:rsidRPr="0098525F">
        <w:rPr>
          <w:rFonts w:ascii="Times New Roman" w:eastAsia="Times New Roman" w:hAnsi="Times New Roman"/>
          <w:bCs/>
          <w:sz w:val="28"/>
          <w:szCs w:val="28"/>
          <w:lang w:eastAsia="ru-RU"/>
        </w:rPr>
        <w:t xml:space="preserve"> краєзнавчий музей ім. Н. А. </w:t>
      </w:r>
      <w:proofErr w:type="spellStart"/>
      <w:r w:rsidRPr="0098525F">
        <w:rPr>
          <w:rFonts w:ascii="Times New Roman" w:eastAsia="Times New Roman" w:hAnsi="Times New Roman"/>
          <w:bCs/>
          <w:sz w:val="28"/>
          <w:szCs w:val="28"/>
          <w:lang w:eastAsia="ru-RU"/>
        </w:rPr>
        <w:t>Присяжнюк</w:t>
      </w:r>
      <w:proofErr w:type="spellEnd"/>
      <w:r w:rsidRPr="0098525F">
        <w:rPr>
          <w:rFonts w:ascii="Times New Roman" w:eastAsia="Times New Roman" w:hAnsi="Times New Roman"/>
          <w:bCs/>
          <w:sz w:val="28"/>
          <w:szCs w:val="28"/>
          <w:lang w:eastAsia="ru-RU"/>
        </w:rPr>
        <w:t>»;</w:t>
      </w:r>
    </w:p>
    <w:p w:rsidR="000F74A0" w:rsidRPr="0098525F" w:rsidRDefault="000F74A0" w:rsidP="00463958">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КУ</w:t>
      </w:r>
      <w:proofErr w:type="spellEnd"/>
      <w:r w:rsidRPr="0098525F">
        <w:rPr>
          <w:rFonts w:ascii="Times New Roman" w:eastAsia="Times New Roman" w:hAnsi="Times New Roman"/>
          <w:bCs/>
          <w:sz w:val="28"/>
          <w:szCs w:val="28"/>
          <w:lang w:eastAsia="ru-RU"/>
        </w:rPr>
        <w:t xml:space="preserve"> «Музей історії села </w:t>
      </w:r>
      <w:proofErr w:type="spellStart"/>
      <w:r w:rsidRPr="0098525F">
        <w:rPr>
          <w:rFonts w:ascii="Times New Roman" w:eastAsia="Times New Roman" w:hAnsi="Times New Roman"/>
          <w:bCs/>
          <w:sz w:val="28"/>
          <w:szCs w:val="28"/>
          <w:lang w:eastAsia="ru-RU"/>
        </w:rPr>
        <w:t>Гопчиця</w:t>
      </w:r>
      <w:proofErr w:type="spellEnd"/>
      <w:r w:rsidRPr="0098525F">
        <w:rPr>
          <w:rFonts w:ascii="Times New Roman" w:eastAsia="Times New Roman" w:hAnsi="Times New Roman"/>
          <w:bCs/>
          <w:sz w:val="28"/>
          <w:szCs w:val="28"/>
          <w:lang w:eastAsia="ru-RU"/>
        </w:rPr>
        <w:t>»;</w:t>
      </w:r>
    </w:p>
    <w:p w:rsidR="000F74A0" w:rsidRPr="0098525F" w:rsidRDefault="000F74A0" w:rsidP="00463958">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КЗ</w:t>
      </w:r>
      <w:proofErr w:type="spellEnd"/>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Погребищенська</w:t>
      </w:r>
      <w:proofErr w:type="spellEnd"/>
      <w:r w:rsidRPr="0098525F">
        <w:rPr>
          <w:rFonts w:ascii="Times New Roman" w:eastAsia="Times New Roman" w:hAnsi="Times New Roman"/>
          <w:bCs/>
          <w:sz w:val="28"/>
          <w:szCs w:val="28"/>
          <w:lang w:eastAsia="ru-RU"/>
        </w:rPr>
        <w:t xml:space="preserve"> дитяча музична школа», в якій навчається </w:t>
      </w:r>
      <w:r w:rsidRPr="0098525F">
        <w:rPr>
          <w:rFonts w:ascii="Times New Roman" w:eastAsia="Times New Roman" w:hAnsi="Times New Roman"/>
          <w:bCs/>
          <w:sz w:val="28"/>
          <w:szCs w:val="28"/>
          <w:lang w:eastAsia="ru-RU"/>
        </w:rPr>
        <w:br/>
        <w:t>158 учні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lastRenderedPageBreak/>
        <w:t>Загальний бібліотечний фонд станом на 01.10.2024 року складає 235 307 примірників літератури.</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За 9 місяців 2024 року надійшло 1 616 примірників на суму 156,645 тис. грн.</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Протягом 9 місяців 2024 року усіма формами обслуговування охоплено 10 820 користувачі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 xml:space="preserve">, з них 2 237 дітей до 15 років. Книговидача становить 129 549 прим. Серед традиційних бібліотечних послуг досить популярним є </w:t>
      </w:r>
      <w:proofErr w:type="spellStart"/>
      <w:r w:rsidRPr="0098525F">
        <w:rPr>
          <w:rFonts w:ascii="Times New Roman" w:eastAsia="Times New Roman" w:hAnsi="Times New Roman"/>
          <w:bCs/>
          <w:sz w:val="28"/>
          <w:szCs w:val="28"/>
          <w:lang w:eastAsia="ru-RU"/>
        </w:rPr>
        <w:t>книгоношення</w:t>
      </w:r>
      <w:proofErr w:type="spellEnd"/>
      <w:r w:rsidRPr="0098525F">
        <w:rPr>
          <w:rFonts w:ascii="Times New Roman" w:eastAsia="Times New Roman" w:hAnsi="Times New Roman"/>
          <w:bCs/>
          <w:sz w:val="28"/>
          <w:szCs w:val="28"/>
          <w:lang w:eastAsia="ru-RU"/>
        </w:rPr>
        <w:t xml:space="preserve">. </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Учні та викладачі </w:t>
      </w:r>
      <w:proofErr w:type="spellStart"/>
      <w:r w:rsidRPr="0098525F">
        <w:rPr>
          <w:rFonts w:ascii="Times New Roman" w:eastAsia="Times New Roman" w:hAnsi="Times New Roman"/>
          <w:bCs/>
          <w:sz w:val="28"/>
          <w:szCs w:val="28"/>
          <w:lang w:eastAsia="ru-RU"/>
        </w:rPr>
        <w:t>КЗ</w:t>
      </w:r>
      <w:proofErr w:type="spellEnd"/>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Погребищенська</w:t>
      </w:r>
      <w:proofErr w:type="spellEnd"/>
      <w:r w:rsidRPr="0098525F">
        <w:rPr>
          <w:rFonts w:ascii="Times New Roman" w:eastAsia="Times New Roman" w:hAnsi="Times New Roman"/>
          <w:bCs/>
          <w:sz w:val="28"/>
          <w:szCs w:val="28"/>
          <w:lang w:eastAsia="ru-RU"/>
        </w:rPr>
        <w:t xml:space="preserve"> дитяча музична школа" впродовж ІІ навчального семестру 2023-2024 навчального року та початку 2024-2025 навчального року брали участь у конкурсах, фестивалях, виставках, оглядах різних рівнів, де здобули чималу кількість нагород, призових місць, премій та дипломів. </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Впродовж 9 місяців 2024 року клубними закладами громади було проведено 543 культурно-масових заходи (виставки творів мистецтва, концерти аматорських та професійних колективів</w:t>
      </w:r>
      <w:r>
        <w:rPr>
          <w:rFonts w:ascii="Times New Roman" w:eastAsia="Times New Roman" w:hAnsi="Times New Roman"/>
          <w:bCs/>
          <w:sz w:val="28"/>
          <w:szCs w:val="28"/>
          <w:lang w:eastAsia="ru-RU"/>
        </w:rPr>
        <w:t>,</w:t>
      </w:r>
      <w:r w:rsidRPr="0098525F">
        <w:rPr>
          <w:rFonts w:ascii="Times New Roman" w:eastAsia="Times New Roman" w:hAnsi="Times New Roman"/>
          <w:bCs/>
          <w:sz w:val="28"/>
          <w:szCs w:val="28"/>
          <w:lang w:eastAsia="ru-RU"/>
        </w:rPr>
        <w:t xml:space="preserve"> культурно-освітні та розважальні заходи), які охопили 12697 глядачів. В закладах культури громади функціонує 130 аматорських формувань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Ці колективи приймали участь у культурно-мистецьких заходах громади, зокрема у благодійних концертах на допомогу ЗСУ. Працівниками галузі культури громади за 9 місяців 2024 року було організовано та проведено 23 благодійних концерт</w:t>
      </w:r>
      <w:r>
        <w:rPr>
          <w:rFonts w:ascii="Times New Roman" w:eastAsia="Times New Roman" w:hAnsi="Times New Roman"/>
          <w:bCs/>
          <w:sz w:val="28"/>
          <w:szCs w:val="28"/>
          <w:lang w:eastAsia="ru-RU"/>
        </w:rPr>
        <w:t>и</w:t>
      </w:r>
      <w:r w:rsidRPr="0098525F">
        <w:rPr>
          <w:rFonts w:ascii="Times New Roman" w:eastAsia="Times New Roman" w:hAnsi="Times New Roman"/>
          <w:bCs/>
          <w:sz w:val="28"/>
          <w:szCs w:val="28"/>
          <w:lang w:eastAsia="ru-RU"/>
        </w:rPr>
        <w:t>, ярмарк</w:t>
      </w:r>
      <w:r>
        <w:rPr>
          <w:rFonts w:ascii="Times New Roman" w:eastAsia="Times New Roman" w:hAnsi="Times New Roman"/>
          <w:bCs/>
          <w:sz w:val="28"/>
          <w:szCs w:val="28"/>
          <w:lang w:eastAsia="ru-RU"/>
        </w:rPr>
        <w:t>и</w:t>
      </w:r>
      <w:r w:rsidRPr="0098525F">
        <w:rPr>
          <w:rFonts w:ascii="Times New Roman" w:eastAsia="Times New Roman" w:hAnsi="Times New Roman"/>
          <w:bCs/>
          <w:sz w:val="28"/>
          <w:szCs w:val="28"/>
          <w:lang w:eastAsia="ru-RU"/>
        </w:rPr>
        <w:t>, акці</w:t>
      </w:r>
      <w:r>
        <w:rPr>
          <w:rFonts w:ascii="Times New Roman" w:eastAsia="Times New Roman" w:hAnsi="Times New Roman"/>
          <w:bCs/>
          <w:sz w:val="28"/>
          <w:szCs w:val="28"/>
          <w:lang w:eastAsia="ru-RU"/>
        </w:rPr>
        <w:t>ї</w:t>
      </w:r>
      <w:r w:rsidRPr="0098525F">
        <w:rPr>
          <w:rFonts w:ascii="Times New Roman" w:eastAsia="Times New Roman" w:hAnsi="Times New Roman"/>
          <w:bCs/>
          <w:sz w:val="28"/>
          <w:szCs w:val="28"/>
          <w:lang w:eastAsia="ru-RU"/>
        </w:rPr>
        <w:t>, в результаті яких зібрано 943, 210 тис. грн.</w:t>
      </w:r>
    </w:p>
    <w:p w:rsidR="000F74A0" w:rsidRPr="0098525F" w:rsidRDefault="000F74A0" w:rsidP="00463958">
      <w:pPr>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xml:space="preserve">Також на базі </w:t>
      </w:r>
      <w:proofErr w:type="spellStart"/>
      <w:r w:rsidRPr="0098525F">
        <w:rPr>
          <w:rFonts w:ascii="Times New Roman" w:eastAsia="Times New Roman" w:hAnsi="Times New Roman"/>
          <w:sz w:val="28"/>
          <w:szCs w:val="28"/>
          <w:lang w:eastAsia="ru-RU"/>
        </w:rPr>
        <w:t>Погребищенського</w:t>
      </w:r>
      <w:proofErr w:type="spellEnd"/>
      <w:r w:rsidRPr="0098525F">
        <w:rPr>
          <w:rFonts w:ascii="Times New Roman" w:eastAsia="Times New Roman" w:hAnsi="Times New Roman"/>
          <w:sz w:val="28"/>
          <w:szCs w:val="28"/>
          <w:lang w:eastAsia="ru-RU"/>
        </w:rPr>
        <w:t xml:space="preserve"> міського клубу, </w:t>
      </w:r>
      <w:proofErr w:type="spellStart"/>
      <w:r w:rsidRPr="0098525F">
        <w:rPr>
          <w:rFonts w:ascii="Times New Roman" w:eastAsia="Times New Roman" w:hAnsi="Times New Roman"/>
          <w:sz w:val="28"/>
          <w:szCs w:val="28"/>
          <w:lang w:eastAsia="ru-RU"/>
        </w:rPr>
        <w:t>Бабинецького</w:t>
      </w:r>
      <w:proofErr w:type="spellEnd"/>
      <w:r w:rsidRPr="0098525F">
        <w:rPr>
          <w:rFonts w:ascii="Times New Roman" w:eastAsia="Times New Roman" w:hAnsi="Times New Roman"/>
          <w:sz w:val="28"/>
          <w:szCs w:val="28"/>
          <w:lang w:eastAsia="ru-RU"/>
        </w:rPr>
        <w:t xml:space="preserve"> сільського будинку культури, </w:t>
      </w:r>
      <w:proofErr w:type="spellStart"/>
      <w:r w:rsidRPr="0098525F">
        <w:rPr>
          <w:rFonts w:ascii="Times New Roman" w:eastAsia="Times New Roman" w:hAnsi="Times New Roman"/>
          <w:sz w:val="28"/>
          <w:szCs w:val="28"/>
          <w:lang w:eastAsia="ru-RU"/>
        </w:rPr>
        <w:t>Гопчицького</w:t>
      </w:r>
      <w:proofErr w:type="spellEnd"/>
      <w:r w:rsidRPr="0098525F">
        <w:rPr>
          <w:rFonts w:ascii="Times New Roman" w:eastAsia="Times New Roman" w:hAnsi="Times New Roman"/>
          <w:sz w:val="28"/>
          <w:szCs w:val="28"/>
          <w:lang w:eastAsia="ru-RU"/>
        </w:rPr>
        <w:t xml:space="preserve"> сільського будинку культури та </w:t>
      </w:r>
      <w:proofErr w:type="spellStart"/>
      <w:r w:rsidRPr="0098525F">
        <w:rPr>
          <w:rFonts w:ascii="Times New Roman" w:eastAsia="Times New Roman" w:hAnsi="Times New Roman"/>
          <w:sz w:val="28"/>
          <w:szCs w:val="28"/>
          <w:lang w:eastAsia="ru-RU"/>
        </w:rPr>
        <w:t>Круподеринецьк</w:t>
      </w:r>
      <w:r>
        <w:rPr>
          <w:rFonts w:ascii="Times New Roman" w:eastAsia="Times New Roman" w:hAnsi="Times New Roman"/>
          <w:sz w:val="28"/>
          <w:szCs w:val="28"/>
          <w:lang w:eastAsia="ru-RU"/>
        </w:rPr>
        <w:t>ого</w:t>
      </w:r>
      <w:proofErr w:type="spellEnd"/>
      <w:r w:rsidRPr="0098525F">
        <w:rPr>
          <w:rFonts w:ascii="Times New Roman" w:eastAsia="Times New Roman" w:hAnsi="Times New Roman"/>
          <w:sz w:val="28"/>
          <w:szCs w:val="28"/>
          <w:lang w:eastAsia="ru-RU"/>
        </w:rPr>
        <w:t xml:space="preserve"> сільськ</w:t>
      </w:r>
      <w:r>
        <w:rPr>
          <w:rFonts w:ascii="Times New Roman" w:eastAsia="Times New Roman" w:hAnsi="Times New Roman"/>
          <w:sz w:val="28"/>
          <w:szCs w:val="28"/>
          <w:lang w:eastAsia="ru-RU"/>
        </w:rPr>
        <w:t>ого</w:t>
      </w:r>
      <w:r w:rsidRPr="0098525F">
        <w:rPr>
          <w:rFonts w:ascii="Times New Roman" w:eastAsia="Times New Roman" w:hAnsi="Times New Roman"/>
          <w:sz w:val="28"/>
          <w:szCs w:val="28"/>
          <w:lang w:eastAsia="ru-RU"/>
        </w:rPr>
        <w:t xml:space="preserve"> клубу на постійній основі плетуть маскувальні сітки та </w:t>
      </w:r>
      <w:r>
        <w:rPr>
          <w:rFonts w:ascii="Times New Roman" w:eastAsia="Times New Roman" w:hAnsi="Times New Roman"/>
          <w:sz w:val="28"/>
          <w:szCs w:val="28"/>
          <w:lang w:eastAsia="ru-RU"/>
        </w:rPr>
        <w:t>маскувальний одяг</w:t>
      </w:r>
      <w:r w:rsidRPr="0098525F">
        <w:rPr>
          <w:rFonts w:ascii="Times New Roman" w:eastAsia="Times New Roman" w:hAnsi="Times New Roman"/>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11 квітня 2024 року відкрито молодіжний простір «Вдома»</w:t>
      </w:r>
      <w:r>
        <w:rPr>
          <w:rFonts w:ascii="Times New Roman" w:eastAsia="Times New Roman" w:hAnsi="Times New Roman"/>
          <w:bCs/>
          <w:sz w:val="28"/>
          <w:szCs w:val="28"/>
          <w:lang w:eastAsia="ru-RU"/>
        </w:rPr>
        <w:t>,</w:t>
      </w:r>
      <w:r w:rsidRPr="0098525F">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який</w:t>
      </w:r>
      <w:r w:rsidRPr="0098525F">
        <w:rPr>
          <w:rFonts w:ascii="Times New Roman" w:eastAsia="Times New Roman" w:hAnsi="Times New Roman"/>
          <w:bCs/>
          <w:sz w:val="28"/>
          <w:szCs w:val="28"/>
          <w:lang w:eastAsia="ru-RU"/>
        </w:rPr>
        <w:t xml:space="preserve"> було реалізовано за грантові кошти</w:t>
      </w:r>
      <w:r>
        <w:rPr>
          <w:rFonts w:ascii="Times New Roman" w:eastAsia="Times New Roman" w:hAnsi="Times New Roman"/>
          <w:bCs/>
          <w:sz w:val="28"/>
          <w:szCs w:val="28"/>
          <w:lang w:eastAsia="ru-RU"/>
        </w:rPr>
        <w:t>, в сумі 72 000, 00 грн.,</w:t>
      </w:r>
      <w:r w:rsidRPr="0098525F">
        <w:rPr>
          <w:rFonts w:ascii="Times New Roman" w:eastAsia="Times New Roman" w:hAnsi="Times New Roman"/>
          <w:bCs/>
          <w:sz w:val="28"/>
          <w:szCs w:val="28"/>
          <w:lang w:eastAsia="ru-RU"/>
        </w:rPr>
        <w:t xml:space="preserve">  виграні Молодіжною радою від Всеукраїнської громадської організації «Будуємо Україну разом» при </w:t>
      </w:r>
      <w:proofErr w:type="spellStart"/>
      <w:r w:rsidRPr="0098525F">
        <w:rPr>
          <w:rFonts w:ascii="Times New Roman" w:eastAsia="Times New Roman" w:hAnsi="Times New Roman"/>
          <w:bCs/>
          <w:sz w:val="28"/>
          <w:szCs w:val="28"/>
          <w:lang w:eastAsia="ru-RU"/>
        </w:rPr>
        <w:t>співфінансуванні</w:t>
      </w:r>
      <w:proofErr w:type="spellEnd"/>
      <w:r w:rsidRPr="0098525F">
        <w:rPr>
          <w:rFonts w:ascii="Times New Roman" w:eastAsia="Times New Roman" w:hAnsi="Times New Roman"/>
          <w:bCs/>
          <w:sz w:val="28"/>
          <w:szCs w:val="28"/>
          <w:lang w:eastAsia="ru-RU"/>
        </w:rPr>
        <w:t xml:space="preserve"> з  бюджету Погребищенської МТГ</w:t>
      </w:r>
      <w:r>
        <w:rPr>
          <w:rFonts w:ascii="Times New Roman" w:eastAsia="Times New Roman" w:hAnsi="Times New Roman"/>
          <w:bCs/>
          <w:sz w:val="28"/>
          <w:szCs w:val="28"/>
          <w:lang w:eastAsia="ru-RU"/>
        </w:rPr>
        <w:t xml:space="preserve"> в сумі 53 000,00 грн</w:t>
      </w:r>
      <w:r w:rsidRPr="0098525F">
        <w:rPr>
          <w:rFonts w:ascii="Times New Roman" w:eastAsia="Times New Roman" w:hAnsi="Times New Roman"/>
          <w:bCs/>
          <w:sz w:val="28"/>
          <w:szCs w:val="28"/>
          <w:lang w:eastAsia="ru-RU"/>
        </w:rPr>
        <w:t>.</w:t>
      </w:r>
    </w:p>
    <w:p w:rsidR="000F74A0" w:rsidRPr="0098525F" w:rsidRDefault="000F74A0" w:rsidP="00463958">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За 9 місяців 2024 року </w:t>
      </w:r>
      <w:proofErr w:type="spellStart"/>
      <w:r w:rsidRPr="0098525F">
        <w:rPr>
          <w:rFonts w:ascii="Times New Roman" w:eastAsia="Times New Roman" w:hAnsi="Times New Roman"/>
          <w:bCs/>
          <w:sz w:val="28"/>
          <w:szCs w:val="28"/>
          <w:lang w:eastAsia="ru-RU"/>
        </w:rPr>
        <w:t>КУ</w:t>
      </w:r>
      <w:proofErr w:type="spellEnd"/>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Погребищенський</w:t>
      </w:r>
      <w:proofErr w:type="spellEnd"/>
      <w:r w:rsidRPr="0098525F">
        <w:rPr>
          <w:rFonts w:ascii="Times New Roman" w:eastAsia="Times New Roman" w:hAnsi="Times New Roman"/>
          <w:bCs/>
          <w:sz w:val="28"/>
          <w:szCs w:val="28"/>
          <w:lang w:eastAsia="ru-RU"/>
        </w:rPr>
        <w:t xml:space="preserve"> краєзнавчий музей ім. Н. А. </w:t>
      </w:r>
      <w:proofErr w:type="spellStart"/>
      <w:r w:rsidRPr="0098525F">
        <w:rPr>
          <w:rFonts w:ascii="Times New Roman" w:eastAsia="Times New Roman" w:hAnsi="Times New Roman"/>
          <w:bCs/>
          <w:sz w:val="28"/>
          <w:szCs w:val="28"/>
          <w:lang w:eastAsia="ru-RU"/>
        </w:rPr>
        <w:t>Присяжнюк</w:t>
      </w:r>
      <w:proofErr w:type="spellEnd"/>
      <w:r w:rsidRPr="0098525F">
        <w:rPr>
          <w:rFonts w:ascii="Times New Roman" w:eastAsia="Times New Roman" w:hAnsi="Times New Roman"/>
          <w:bCs/>
          <w:sz w:val="28"/>
          <w:szCs w:val="28"/>
          <w:lang w:eastAsia="ru-RU"/>
        </w:rPr>
        <w:t xml:space="preserve">» проведено 58 екскурсій, організовано 20 виставок, 25 майстер-класів, 22 масових заходів та опубліковано 5 статей на сторінці музею у </w:t>
      </w:r>
      <w:proofErr w:type="spellStart"/>
      <w:r w:rsidRPr="0098525F">
        <w:rPr>
          <w:rFonts w:ascii="Times New Roman" w:eastAsia="Times New Roman" w:hAnsi="Times New Roman"/>
          <w:bCs/>
          <w:sz w:val="28"/>
          <w:szCs w:val="28"/>
          <w:lang w:eastAsia="ru-RU"/>
        </w:rPr>
        <w:t>соцмережі</w:t>
      </w:r>
      <w:proofErr w:type="spellEnd"/>
      <w:r w:rsidRPr="0098525F">
        <w:rPr>
          <w:rFonts w:ascii="Times New Roman" w:eastAsia="Times New Roman" w:hAnsi="Times New Roman"/>
          <w:bCs/>
          <w:sz w:val="28"/>
          <w:szCs w:val="28"/>
          <w:lang w:eastAsia="ru-RU"/>
        </w:rPr>
        <w:t xml:space="preserve"> </w:t>
      </w:r>
      <w:proofErr w:type="spellStart"/>
      <w:r w:rsidRPr="0098525F">
        <w:rPr>
          <w:rFonts w:ascii="Times New Roman" w:eastAsia="Times New Roman" w:hAnsi="Times New Roman"/>
          <w:bCs/>
          <w:sz w:val="28"/>
          <w:szCs w:val="28"/>
          <w:lang w:eastAsia="ru-RU"/>
        </w:rPr>
        <w:t>фейсбук</w:t>
      </w:r>
      <w:proofErr w:type="spellEnd"/>
      <w:r w:rsidRPr="0098525F">
        <w:rPr>
          <w:rFonts w:ascii="Times New Roman" w:eastAsia="Times New Roman" w:hAnsi="Times New Roman"/>
          <w:bCs/>
          <w:sz w:val="28"/>
          <w:szCs w:val="28"/>
          <w:lang w:eastAsia="ru-RU"/>
        </w:rPr>
        <w:t xml:space="preserve">. Основний фонд поповнено на 43 предмети. </w:t>
      </w:r>
    </w:p>
    <w:p w:rsidR="000F74A0" w:rsidRPr="0098525F" w:rsidRDefault="000F74A0" w:rsidP="00463958">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bCs/>
          <w:sz w:val="28"/>
          <w:szCs w:val="28"/>
          <w:lang w:eastAsia="ru-RU"/>
        </w:rPr>
        <w:t xml:space="preserve"> В </w:t>
      </w:r>
      <w:proofErr w:type="spellStart"/>
      <w:r w:rsidRPr="0098525F">
        <w:rPr>
          <w:rFonts w:ascii="Times New Roman" w:eastAsia="Times New Roman" w:hAnsi="Times New Roman"/>
          <w:bCs/>
          <w:sz w:val="28"/>
          <w:szCs w:val="28"/>
          <w:lang w:eastAsia="ru-RU"/>
        </w:rPr>
        <w:t>КУ</w:t>
      </w:r>
      <w:proofErr w:type="spellEnd"/>
      <w:r w:rsidRPr="0098525F">
        <w:rPr>
          <w:rFonts w:ascii="Times New Roman" w:eastAsia="Times New Roman" w:hAnsi="Times New Roman"/>
          <w:bCs/>
          <w:sz w:val="28"/>
          <w:szCs w:val="28"/>
          <w:lang w:eastAsia="ru-RU"/>
        </w:rPr>
        <w:t xml:space="preserve"> «Музей історії села </w:t>
      </w:r>
      <w:proofErr w:type="spellStart"/>
      <w:r w:rsidRPr="0098525F">
        <w:rPr>
          <w:rFonts w:ascii="Times New Roman" w:eastAsia="Times New Roman" w:hAnsi="Times New Roman"/>
          <w:bCs/>
          <w:sz w:val="28"/>
          <w:szCs w:val="28"/>
          <w:lang w:eastAsia="ru-RU"/>
        </w:rPr>
        <w:t>Гопчиця</w:t>
      </w:r>
      <w:proofErr w:type="spellEnd"/>
      <w:r w:rsidRPr="0098525F">
        <w:rPr>
          <w:rFonts w:ascii="Times New Roman" w:eastAsia="Times New Roman" w:hAnsi="Times New Roman"/>
          <w:bCs/>
          <w:sz w:val="28"/>
          <w:szCs w:val="28"/>
          <w:lang w:eastAsia="ru-RU"/>
        </w:rPr>
        <w:t xml:space="preserve">» за 9 місяців 2024 року проведено 32 екскурсії, 16 виставок та 16 масових заходів. Основний фонд поповнено на 20 предметів. </w:t>
      </w:r>
    </w:p>
    <w:p w:rsidR="000F74A0" w:rsidRPr="0098525F" w:rsidRDefault="000F74A0" w:rsidP="00463958">
      <w:pPr>
        <w:shd w:val="clear" w:color="auto" w:fill="FFFFFF"/>
        <w:spacing w:after="0" w:line="240" w:lineRule="auto"/>
        <w:ind w:firstLine="567"/>
        <w:jc w:val="both"/>
        <w:rPr>
          <w:rFonts w:ascii="Times New Roman" w:eastAsia="Times New Roman" w:hAnsi="Times New Roman"/>
          <w:b/>
          <w:bCs/>
          <w:sz w:val="28"/>
          <w:szCs w:val="28"/>
        </w:rPr>
      </w:pPr>
    </w:p>
    <w:p w:rsidR="000F74A0" w:rsidRPr="0098525F" w:rsidRDefault="000F74A0" w:rsidP="00463958">
      <w:pPr>
        <w:pStyle w:val="a4"/>
        <w:ind w:left="0" w:firstLine="567"/>
        <w:jc w:val="both"/>
        <w:rPr>
          <w:color w:val="000000" w:themeColor="text1"/>
          <w:sz w:val="28"/>
          <w:szCs w:val="28"/>
          <w:u w:val="single"/>
          <w:lang w:val="uk-UA"/>
        </w:rPr>
      </w:pPr>
      <w:r w:rsidRPr="0098525F">
        <w:rPr>
          <w:b/>
          <w:bCs/>
          <w:i/>
          <w:iCs/>
          <w:color w:val="000000" w:themeColor="text1"/>
          <w:sz w:val="28"/>
          <w:szCs w:val="28"/>
          <w:lang w:val="uk-UA"/>
        </w:rPr>
        <w:t>Розвиток медичної галузі.</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Первинну медичну допомогу населенню Погребищенської МТГ надають лікарі та середній медичний персонал </w:t>
      </w:r>
      <w:proofErr w:type="spellStart"/>
      <w:r w:rsidRPr="0098525F">
        <w:rPr>
          <w:rFonts w:ascii="Times New Roman" w:eastAsia="Times New Roman" w:hAnsi="Times New Roman"/>
          <w:color w:val="000000"/>
          <w:sz w:val="28"/>
          <w:szCs w:val="28"/>
        </w:rPr>
        <w:t>КП</w:t>
      </w:r>
      <w:proofErr w:type="spellEnd"/>
      <w:r w:rsidRPr="0098525F">
        <w:rPr>
          <w:rFonts w:ascii="Times New Roman" w:eastAsia="Times New Roman" w:hAnsi="Times New Roman"/>
          <w:color w:val="000000"/>
          <w:sz w:val="28"/>
          <w:szCs w:val="28"/>
        </w:rPr>
        <w:t xml:space="preserve"> «</w:t>
      </w:r>
      <w:proofErr w:type="spellStart"/>
      <w:r w:rsidRPr="0098525F">
        <w:rPr>
          <w:rFonts w:ascii="Times New Roman" w:eastAsia="Times New Roman" w:hAnsi="Times New Roman"/>
          <w:color w:val="000000"/>
          <w:sz w:val="28"/>
          <w:szCs w:val="28"/>
        </w:rPr>
        <w:t>Погребищенський</w:t>
      </w:r>
      <w:proofErr w:type="spellEnd"/>
      <w:r w:rsidRPr="0098525F">
        <w:rPr>
          <w:rFonts w:ascii="Times New Roman" w:eastAsia="Times New Roman" w:hAnsi="Times New Roman"/>
          <w:color w:val="000000"/>
          <w:sz w:val="28"/>
          <w:szCs w:val="28"/>
        </w:rPr>
        <w:t xml:space="preserve"> центр первинної </w:t>
      </w:r>
      <w:r w:rsidRPr="0098525F">
        <w:rPr>
          <w:rFonts w:ascii="Times New Roman" w:eastAsia="Times New Roman" w:hAnsi="Times New Roman"/>
          <w:color w:val="000000"/>
          <w:sz w:val="28"/>
          <w:szCs w:val="28"/>
        </w:rPr>
        <w:lastRenderedPageBreak/>
        <w:t>медико-санітарної допомоги» Погребищенської міської ради. До складу центру вход</w:t>
      </w:r>
      <w:r>
        <w:rPr>
          <w:rFonts w:ascii="Times New Roman" w:eastAsia="Times New Roman" w:hAnsi="Times New Roman"/>
          <w:color w:val="000000"/>
          <w:sz w:val="28"/>
          <w:szCs w:val="28"/>
        </w:rPr>
        <w:t>я</w:t>
      </w:r>
      <w:r w:rsidRPr="0098525F">
        <w:rPr>
          <w:rFonts w:ascii="Times New Roman" w:eastAsia="Times New Roman" w:hAnsi="Times New Roman"/>
          <w:color w:val="000000"/>
          <w:sz w:val="28"/>
          <w:szCs w:val="28"/>
        </w:rPr>
        <w:t>ть:</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- 5 амбулаторій загальної практики сімейної медицини (далі - АЗПСМ)</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- 32 фельдшерські пункти. </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У наданні первинної медико-санітарної допомоги </w:t>
      </w:r>
      <w:proofErr w:type="spellStart"/>
      <w:r w:rsidRPr="0098525F">
        <w:rPr>
          <w:rFonts w:ascii="Times New Roman" w:eastAsia="Times New Roman" w:hAnsi="Times New Roman"/>
          <w:color w:val="000000"/>
          <w:sz w:val="28"/>
          <w:szCs w:val="28"/>
        </w:rPr>
        <w:t>задіяно</w:t>
      </w:r>
      <w:proofErr w:type="spellEnd"/>
      <w:r w:rsidRPr="0098525F">
        <w:rPr>
          <w:rFonts w:ascii="Times New Roman" w:eastAsia="Times New Roman" w:hAnsi="Times New Roman"/>
          <w:color w:val="000000"/>
          <w:sz w:val="28"/>
          <w:szCs w:val="28"/>
        </w:rPr>
        <w:t>:</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- 10 сімейних лікарів та один педіатр;</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- 19 медичних сестер амбулаторій</w:t>
      </w:r>
      <w:r w:rsidRPr="007F6B7F">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ЗПСМ;</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- 39 середніх медичних працівників.</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Станом на 01.10.2024 року підписано 16 636 декларацій з сімейними лікарями про надання послуг з первинної медичної допомоги, що становить близько 66% від населення громади. </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За 9 місяців 2024 року Центром використано коштів у сумі 10 191, 0 </w:t>
      </w:r>
      <w:proofErr w:type="spellStart"/>
      <w:r w:rsidRPr="0098525F">
        <w:rPr>
          <w:rFonts w:ascii="Times New Roman" w:eastAsia="Times New Roman" w:hAnsi="Times New Roman"/>
          <w:sz w:val="28"/>
          <w:szCs w:val="28"/>
        </w:rPr>
        <w:t>тис.грн</w:t>
      </w:r>
      <w:proofErr w:type="spellEnd"/>
      <w:r w:rsidRPr="0098525F">
        <w:rPr>
          <w:rFonts w:ascii="Times New Roman" w:eastAsia="Times New Roman" w:hAnsi="Times New Roman"/>
          <w:sz w:val="28"/>
          <w:szCs w:val="28"/>
        </w:rPr>
        <w:t>., які надійшли від НСЗУ, а також кошти з бюджету Погребищенської МТГ – 6 718,3 тис. грн. (</w:t>
      </w:r>
      <w:r w:rsidRPr="0098525F">
        <w:rPr>
          <w:rFonts w:ascii="Times New Roman" w:hAnsi="Times New Roman"/>
          <w:sz w:val="28"/>
          <w:szCs w:val="28"/>
        </w:rPr>
        <w:t>медикаменти, наркотичні засоби та психотропні речовини, пільгові медикаменти, енергоносії та комунальні послуги, бензин, заробітна плата  працівникам ФП, оплата послуг (крім комунальних), обладнання та інвентар.</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Спеціалізовану (вторинну) лікувально-профілактичну допомогу жителям Погребищенської МТГ надає </w:t>
      </w:r>
      <w:proofErr w:type="spellStart"/>
      <w:r w:rsidRPr="0098525F">
        <w:rPr>
          <w:rFonts w:ascii="Times New Roman" w:eastAsia="Times New Roman" w:hAnsi="Times New Roman"/>
          <w:sz w:val="28"/>
          <w:szCs w:val="28"/>
        </w:rPr>
        <w:t>КП</w:t>
      </w:r>
      <w:proofErr w:type="spellEnd"/>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Погребищенська</w:t>
      </w:r>
      <w:proofErr w:type="spellEnd"/>
      <w:r w:rsidRPr="0098525F">
        <w:rPr>
          <w:rFonts w:ascii="Times New Roman" w:eastAsia="Times New Roman" w:hAnsi="Times New Roman"/>
          <w:sz w:val="28"/>
          <w:szCs w:val="28"/>
        </w:rPr>
        <w:t xml:space="preserve"> центральна лікарня» Погребищенської міської ради.</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Станом на 1 жовтня 2024 року у лікарні функціонують відділення:</w:t>
      </w:r>
    </w:p>
    <w:p w:rsidR="000F74A0" w:rsidRPr="0098525F" w:rsidRDefault="000F74A0" w:rsidP="00463958">
      <w:pPr>
        <w:pStyle w:val="a4"/>
        <w:autoSpaceDE/>
        <w:autoSpaceDN/>
        <w:ind w:left="0" w:firstLine="567"/>
        <w:jc w:val="both"/>
        <w:rPr>
          <w:sz w:val="28"/>
          <w:szCs w:val="28"/>
          <w:lang w:val="uk-UA"/>
        </w:rPr>
      </w:pPr>
      <w:r w:rsidRPr="0098525F">
        <w:rPr>
          <w:sz w:val="28"/>
          <w:szCs w:val="28"/>
          <w:lang w:val="uk-UA"/>
        </w:rPr>
        <w:t>- поліклінічне (до 100 відвідувань в зміну);</w:t>
      </w:r>
    </w:p>
    <w:p w:rsidR="000F74A0" w:rsidRPr="0098525F" w:rsidRDefault="000F74A0" w:rsidP="00463958">
      <w:pPr>
        <w:pStyle w:val="a4"/>
        <w:autoSpaceDE/>
        <w:autoSpaceDN/>
        <w:ind w:left="0" w:firstLine="567"/>
        <w:jc w:val="both"/>
        <w:rPr>
          <w:sz w:val="28"/>
          <w:szCs w:val="28"/>
          <w:lang w:val="uk-UA"/>
        </w:rPr>
      </w:pPr>
      <w:r w:rsidRPr="0098525F">
        <w:rPr>
          <w:sz w:val="28"/>
          <w:szCs w:val="28"/>
          <w:lang w:val="uk-UA"/>
        </w:rPr>
        <w:t xml:space="preserve">- стаціонарні ( всього ліжко місць – 85 ), у тому числі: хірургічне – 35 ліжко-місць (хірургічні-20, </w:t>
      </w:r>
      <w:proofErr w:type="spellStart"/>
      <w:r w:rsidRPr="0098525F">
        <w:rPr>
          <w:sz w:val="28"/>
          <w:szCs w:val="28"/>
          <w:lang w:val="uk-UA"/>
        </w:rPr>
        <w:t>травматологічні-</w:t>
      </w:r>
      <w:proofErr w:type="spellEnd"/>
      <w:r w:rsidRPr="0098525F">
        <w:rPr>
          <w:sz w:val="28"/>
          <w:szCs w:val="28"/>
          <w:lang w:val="uk-UA"/>
        </w:rPr>
        <w:t xml:space="preserve"> 10, гінекологічні – 5); терапевтичне – 40 ліжко-місць (кардіологічні – 10, неврологічні – 10, терапевтичні – 20); </w:t>
      </w:r>
    </w:p>
    <w:p w:rsidR="000F74A0" w:rsidRPr="0098525F" w:rsidRDefault="000F74A0" w:rsidP="00463958">
      <w:pPr>
        <w:pStyle w:val="a4"/>
        <w:autoSpaceDE/>
        <w:autoSpaceDN/>
        <w:ind w:left="0" w:firstLine="567"/>
        <w:jc w:val="both"/>
        <w:rPr>
          <w:sz w:val="28"/>
          <w:szCs w:val="28"/>
          <w:lang w:val="uk-UA"/>
        </w:rPr>
      </w:pPr>
      <w:r w:rsidRPr="0098525F">
        <w:rPr>
          <w:sz w:val="28"/>
          <w:szCs w:val="28"/>
          <w:lang w:val="uk-UA"/>
        </w:rPr>
        <w:t>- екстрена невідкладна медична допомога 10 ліжко – місць (</w:t>
      </w:r>
      <w:proofErr w:type="spellStart"/>
      <w:r w:rsidRPr="0098525F">
        <w:rPr>
          <w:sz w:val="28"/>
          <w:szCs w:val="28"/>
          <w:lang w:val="uk-UA"/>
        </w:rPr>
        <w:t>акушерсько</w:t>
      </w:r>
      <w:proofErr w:type="spellEnd"/>
      <w:r w:rsidRPr="0098525F">
        <w:rPr>
          <w:sz w:val="28"/>
          <w:szCs w:val="28"/>
          <w:lang w:val="uk-UA"/>
        </w:rPr>
        <w:t xml:space="preserve"> – гінекологічні – 2, дитячі – 5 , інфекційні – 1, хірургічні-1, </w:t>
      </w:r>
      <w:proofErr w:type="spellStart"/>
      <w:r w:rsidRPr="0098525F">
        <w:rPr>
          <w:sz w:val="28"/>
          <w:szCs w:val="28"/>
          <w:lang w:val="uk-UA"/>
        </w:rPr>
        <w:t>терапевтичні-</w:t>
      </w:r>
      <w:proofErr w:type="spellEnd"/>
      <w:r w:rsidRPr="0098525F">
        <w:rPr>
          <w:sz w:val="28"/>
          <w:szCs w:val="28"/>
          <w:lang w:val="uk-UA"/>
        </w:rPr>
        <w:t xml:space="preserve"> 1);</w:t>
      </w:r>
    </w:p>
    <w:p w:rsidR="000F74A0" w:rsidRPr="0098525F" w:rsidRDefault="000F74A0" w:rsidP="00463958">
      <w:pPr>
        <w:pStyle w:val="a4"/>
        <w:autoSpaceDE/>
        <w:autoSpaceDN/>
        <w:ind w:left="0" w:firstLine="567"/>
        <w:jc w:val="both"/>
        <w:rPr>
          <w:sz w:val="28"/>
          <w:szCs w:val="28"/>
          <w:lang w:val="uk-UA"/>
        </w:rPr>
      </w:pPr>
      <w:r w:rsidRPr="0098525F">
        <w:rPr>
          <w:sz w:val="28"/>
          <w:szCs w:val="28"/>
          <w:lang w:val="uk-UA"/>
        </w:rPr>
        <w:t>- допоміжні структурні підрозділи (клініко – діагностична лабораторія, УЗД, ФГС, рентгенодіагностика);</w:t>
      </w:r>
    </w:p>
    <w:p w:rsidR="000F74A0" w:rsidRPr="0098525F" w:rsidRDefault="000F74A0" w:rsidP="00463958">
      <w:pPr>
        <w:spacing w:after="0" w:line="240" w:lineRule="auto"/>
        <w:ind w:firstLine="567"/>
        <w:jc w:val="both"/>
        <w:rPr>
          <w:sz w:val="28"/>
          <w:szCs w:val="28"/>
        </w:rPr>
      </w:pPr>
      <w:r w:rsidRPr="0098525F">
        <w:rPr>
          <w:sz w:val="28"/>
          <w:szCs w:val="28"/>
        </w:rPr>
        <w:t xml:space="preserve">- </w:t>
      </w:r>
      <w:r w:rsidRPr="0098525F">
        <w:rPr>
          <w:rFonts w:ascii="Times New Roman" w:hAnsi="Times New Roman"/>
          <w:sz w:val="28"/>
          <w:szCs w:val="28"/>
        </w:rPr>
        <w:t>відділення анестезіології та інтенсивної терапії.</w:t>
      </w:r>
    </w:p>
    <w:p w:rsidR="000F74A0" w:rsidRPr="0098525F" w:rsidRDefault="000F74A0" w:rsidP="00463958">
      <w:pPr>
        <w:pStyle w:val="a4"/>
        <w:ind w:left="0" w:firstLine="567"/>
        <w:jc w:val="both"/>
        <w:rPr>
          <w:sz w:val="28"/>
          <w:szCs w:val="28"/>
          <w:lang w:val="uk-UA"/>
        </w:rPr>
      </w:pPr>
      <w:r w:rsidRPr="0098525F">
        <w:rPr>
          <w:sz w:val="28"/>
          <w:szCs w:val="28"/>
          <w:lang w:val="uk-UA"/>
        </w:rPr>
        <w:t>Станом на 01.10.2024 року в лікарні працює – 33 лікарі, медичних сестер – 85, молодших медичних сестер – 33.</w:t>
      </w:r>
    </w:p>
    <w:p w:rsidR="000F74A0" w:rsidRPr="0098525F" w:rsidRDefault="000F74A0" w:rsidP="00463958">
      <w:pPr>
        <w:pStyle w:val="a4"/>
        <w:ind w:left="0" w:firstLine="567"/>
        <w:jc w:val="both"/>
        <w:rPr>
          <w:sz w:val="28"/>
          <w:szCs w:val="28"/>
          <w:lang w:val="uk-UA"/>
        </w:rPr>
      </w:pPr>
      <w:r w:rsidRPr="0098525F">
        <w:rPr>
          <w:sz w:val="28"/>
          <w:szCs w:val="28"/>
          <w:lang w:val="uk-UA"/>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З бюджету Погребищенської МТГ за 9 місяців 2024 року було виділено кошти в сумі 7 297,0 </w:t>
      </w:r>
      <w:proofErr w:type="spellStart"/>
      <w:r w:rsidRPr="0098525F">
        <w:rPr>
          <w:rFonts w:ascii="Times New Roman" w:hAnsi="Times New Roman"/>
          <w:sz w:val="28"/>
          <w:szCs w:val="28"/>
        </w:rPr>
        <w:t>тис.грн</w:t>
      </w:r>
      <w:proofErr w:type="spellEnd"/>
      <w:r w:rsidRPr="0098525F">
        <w:rPr>
          <w:rFonts w:ascii="Times New Roman" w:hAnsi="Times New Roman"/>
          <w:sz w:val="28"/>
          <w:szCs w:val="28"/>
        </w:rPr>
        <w:t xml:space="preserve">., профінансовано на поточні видатки – 3 254,7 </w:t>
      </w:r>
      <w:proofErr w:type="spellStart"/>
      <w:r w:rsidRPr="0098525F">
        <w:rPr>
          <w:rFonts w:ascii="Times New Roman" w:hAnsi="Times New Roman"/>
          <w:sz w:val="28"/>
          <w:szCs w:val="28"/>
        </w:rPr>
        <w:t>тис.грн</w:t>
      </w:r>
      <w:proofErr w:type="spellEnd"/>
      <w:r w:rsidRPr="0098525F">
        <w:rPr>
          <w:rFonts w:ascii="Times New Roman" w:hAnsi="Times New Roman"/>
          <w:sz w:val="28"/>
          <w:szCs w:val="28"/>
        </w:rPr>
        <w:t xml:space="preserve">. (заробітна плата молодим спеціалістам, предмети, матеріали, обладнання  та інвентар,   медикаменти та перев’язувальні матеріали,  продукти харчування для хворих, оплата послуг (крім комунальних), </w:t>
      </w:r>
      <w:r w:rsidRPr="0098525F">
        <w:rPr>
          <w:rFonts w:ascii="Times New Roman" w:hAnsi="Times New Roman"/>
          <w:color w:val="FF0000"/>
          <w:sz w:val="28"/>
          <w:szCs w:val="28"/>
        </w:rPr>
        <w:t xml:space="preserve"> </w:t>
      </w:r>
      <w:r w:rsidRPr="0098525F">
        <w:rPr>
          <w:rFonts w:ascii="Times New Roman" w:hAnsi="Times New Roman"/>
          <w:sz w:val="28"/>
          <w:szCs w:val="28"/>
        </w:rPr>
        <w:t>пільгова пенсія для медичних  працівників).</w:t>
      </w:r>
    </w:p>
    <w:p w:rsidR="000F74A0" w:rsidRPr="0098525F" w:rsidRDefault="000F74A0" w:rsidP="00463958">
      <w:pPr>
        <w:spacing w:after="0" w:line="240" w:lineRule="auto"/>
        <w:ind w:firstLine="567"/>
        <w:jc w:val="both"/>
        <w:rPr>
          <w:rFonts w:ascii="Times New Roman" w:hAnsi="Times New Roman"/>
          <w:sz w:val="28"/>
          <w:szCs w:val="28"/>
        </w:rPr>
      </w:pPr>
      <w:r w:rsidRPr="0098525F">
        <w:rPr>
          <w:rFonts w:ascii="Times New Roman" w:hAnsi="Times New Roman"/>
          <w:sz w:val="28"/>
          <w:szCs w:val="28"/>
        </w:rPr>
        <w:lastRenderedPageBreak/>
        <w:t>Також з місцевого бюджету Погребищенської МТГ було профінансовано на капітальні видатки для проведення капітального ремонту  окремих  приміщень теплового пункту (</w:t>
      </w:r>
      <w:proofErr w:type="spellStart"/>
      <w:r w:rsidRPr="0098525F">
        <w:rPr>
          <w:rFonts w:ascii="Times New Roman" w:hAnsi="Times New Roman"/>
          <w:sz w:val="28"/>
          <w:szCs w:val="28"/>
        </w:rPr>
        <w:t>термомодернізація</w:t>
      </w:r>
      <w:proofErr w:type="spellEnd"/>
      <w:r w:rsidRPr="0098525F">
        <w:rPr>
          <w:rFonts w:ascii="Times New Roman" w:hAnsi="Times New Roman"/>
          <w:sz w:val="28"/>
          <w:szCs w:val="28"/>
        </w:rPr>
        <w:t xml:space="preserve">) будівлі хірургічного корпусу </w:t>
      </w:r>
      <w:r>
        <w:rPr>
          <w:rFonts w:ascii="Times New Roman" w:hAnsi="Times New Roman"/>
          <w:sz w:val="28"/>
          <w:szCs w:val="28"/>
        </w:rPr>
        <w:t xml:space="preserve">на </w:t>
      </w:r>
      <w:r w:rsidRPr="0098525F">
        <w:rPr>
          <w:rFonts w:ascii="Times New Roman" w:hAnsi="Times New Roman"/>
          <w:sz w:val="28"/>
          <w:szCs w:val="28"/>
        </w:rPr>
        <w:t xml:space="preserve">суму 737,9 </w:t>
      </w:r>
      <w:r w:rsidRPr="0098525F">
        <w:rPr>
          <w:rFonts w:ascii="Times New Roman" w:hAnsi="Times New Roman"/>
          <w:color w:val="FF0000"/>
          <w:sz w:val="28"/>
          <w:szCs w:val="28"/>
        </w:rPr>
        <w:t xml:space="preserve"> </w:t>
      </w:r>
      <w:r w:rsidRPr="0098525F">
        <w:rPr>
          <w:rFonts w:ascii="Times New Roman" w:hAnsi="Times New Roman"/>
          <w:sz w:val="28"/>
          <w:szCs w:val="28"/>
        </w:rPr>
        <w:t>тис. грн.</w:t>
      </w:r>
    </w:p>
    <w:p w:rsidR="000F74A0"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p>
    <w:p w:rsidR="000F74A0"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ІІ.  </w:t>
      </w:r>
      <w:r w:rsidRPr="0098525F">
        <w:rPr>
          <w:rFonts w:ascii="Times New Roman" w:eastAsia="Times New Roman" w:hAnsi="Times New Roman"/>
          <w:b/>
          <w:bCs/>
          <w:sz w:val="28"/>
          <w:szCs w:val="28"/>
        </w:rPr>
        <w:t>ЦІЛІ ТА ПРІОРИТЕТИ НА 2025 РІК</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p>
    <w:p w:rsidR="000F74A0" w:rsidRPr="0098525F" w:rsidRDefault="000F74A0" w:rsidP="00463958">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П</w:t>
      </w:r>
      <w:r w:rsidRPr="0098525F">
        <w:rPr>
          <w:rFonts w:ascii="Times New Roman" w:eastAsia="Times New Roman" w:hAnsi="Times New Roman"/>
          <w:sz w:val="28"/>
          <w:szCs w:val="28"/>
        </w:rPr>
        <w:t>ріоритетн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ціл</w:t>
      </w:r>
      <w:r>
        <w:rPr>
          <w:rFonts w:ascii="Times New Roman" w:eastAsia="Times New Roman" w:hAnsi="Times New Roman"/>
          <w:sz w:val="28"/>
          <w:szCs w:val="28"/>
        </w:rPr>
        <w:t>ями</w:t>
      </w:r>
      <w:r w:rsidRPr="0098525F">
        <w:rPr>
          <w:rFonts w:ascii="Times New Roman" w:eastAsia="Times New Roman" w:hAnsi="Times New Roman"/>
          <w:sz w:val="28"/>
          <w:szCs w:val="28"/>
        </w:rPr>
        <w:t>, основн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завдання</w:t>
      </w:r>
      <w:r>
        <w:rPr>
          <w:rFonts w:ascii="Times New Roman" w:eastAsia="Times New Roman" w:hAnsi="Times New Roman"/>
          <w:sz w:val="28"/>
          <w:szCs w:val="28"/>
        </w:rPr>
        <w:t>м</w:t>
      </w:r>
      <w:r w:rsidRPr="0098525F">
        <w:rPr>
          <w:rFonts w:ascii="Times New Roman" w:eastAsia="Times New Roman" w:hAnsi="Times New Roman"/>
          <w:sz w:val="28"/>
          <w:szCs w:val="28"/>
        </w:rPr>
        <w:t xml:space="preserve"> та заход</w:t>
      </w:r>
      <w:r>
        <w:rPr>
          <w:rFonts w:ascii="Times New Roman" w:eastAsia="Times New Roman" w:hAnsi="Times New Roman"/>
          <w:sz w:val="28"/>
          <w:szCs w:val="28"/>
        </w:rPr>
        <w:t>ами</w:t>
      </w:r>
      <w:r w:rsidRPr="0098525F">
        <w:rPr>
          <w:rFonts w:ascii="Times New Roman" w:eastAsia="Times New Roman" w:hAnsi="Times New Roman"/>
          <w:sz w:val="28"/>
          <w:szCs w:val="28"/>
        </w:rPr>
        <w:t xml:space="preserve"> економічного, соціального та культурного розвитку громади на короткостроковий період, визначен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Стратегією розвитку Погребищенської міської територіальної громади до 2030 року із урахуванням вимог чинного законодавства у період дії правового режиму воєнного стану, введеного у зв’язку із збройною агресією російської федерації проти України</w:t>
      </w:r>
      <w:r>
        <w:rPr>
          <w:rFonts w:ascii="Times New Roman" w:eastAsia="Times New Roman" w:hAnsi="Times New Roman"/>
          <w:sz w:val="28"/>
          <w:szCs w:val="28"/>
        </w:rPr>
        <w:t xml:space="preserve"> на 2025 рік є</w:t>
      </w:r>
      <w:r w:rsidRPr="0098525F">
        <w:rPr>
          <w:rFonts w:ascii="Times New Roman" w:eastAsia="Times New Roman" w:hAnsi="Times New Roman"/>
          <w:sz w:val="28"/>
          <w:szCs w:val="28"/>
        </w:rPr>
        <w:t>:</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xml:space="preserve">- </w:t>
      </w:r>
      <w:bookmarkStart w:id="5" w:name="_Hlk150957758"/>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bookmarkEnd w:id="5"/>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підвищення соціальних стандартів та якості життя населення;</w:t>
      </w:r>
    </w:p>
    <w:p w:rsidR="000F74A0" w:rsidRPr="0098525F" w:rsidRDefault="000F74A0" w:rsidP="00463958">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екологічна безпека навколишнього середовища;</w:t>
      </w:r>
    </w:p>
    <w:p w:rsidR="000F74A0" w:rsidRPr="0098525F" w:rsidRDefault="000F74A0" w:rsidP="00463958">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розвиток громадянського суспільства.</w:t>
      </w:r>
    </w:p>
    <w:p w:rsidR="000F74A0" w:rsidRDefault="000F74A0" w:rsidP="00463958">
      <w:pPr>
        <w:spacing w:after="0" w:line="240" w:lineRule="auto"/>
        <w:ind w:firstLine="567"/>
        <w:jc w:val="both"/>
        <w:rPr>
          <w:rFonts w:ascii="Times New Roman" w:eastAsia="Times New Roman" w:hAnsi="Times New Roman"/>
          <w:sz w:val="24"/>
          <w:szCs w:val="24"/>
          <w:lang w:val="ru-RU"/>
        </w:rPr>
      </w:pPr>
    </w:p>
    <w:p w:rsidR="006142E0" w:rsidRPr="006142E0" w:rsidRDefault="006142E0" w:rsidP="00463958">
      <w:pPr>
        <w:spacing w:after="0" w:line="240" w:lineRule="auto"/>
        <w:ind w:firstLine="567"/>
        <w:jc w:val="both"/>
        <w:rPr>
          <w:rFonts w:ascii="Times New Roman" w:eastAsia="Times New Roman" w:hAnsi="Times New Roman"/>
          <w:sz w:val="24"/>
          <w:szCs w:val="24"/>
          <w:lang w:val="ru-RU"/>
        </w:rPr>
      </w:pPr>
    </w:p>
    <w:p w:rsidR="000F74A0"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ІІІ. 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heme="minorHAnsi" w:hAnsi="Times New Roman"/>
          <w:sz w:val="28"/>
          <w:szCs w:val="28"/>
          <w:lang w:eastAsia="en-US"/>
        </w:rPr>
        <w:t>Виконання визначених у Програмі соціально-економічного розвитку Погребищенської  міської  територіальної  громади на 2025 рік цілей шляхом реалізації пріоритетів, стане вагомим підґрунтям для економічного зростання, збільшення реальних  доходів населення, забезпечення соціальних  гарантій та сприятиме досягненню головної  мети Програми.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sz w:val="28"/>
          <w:szCs w:val="28"/>
          <w:lang w:eastAsia="en-US"/>
        </w:rPr>
        <w:t xml:space="preserve">Ціль 1: </w:t>
      </w:r>
      <w:r w:rsidRPr="0098525F">
        <w:rPr>
          <w:rFonts w:ascii="Times New Roman" w:eastAsia="Times New Roman" w:hAnsi="Times New Roman"/>
          <w:b/>
          <w:bCs/>
          <w:sz w:val="28"/>
          <w:szCs w:val="28"/>
        </w:rPr>
        <w:t xml:space="preserve">РЕАЛІЗАЦІЯ ДЕРЖАВНОЇ ПОЛІТИКИ В ОБОРОННІЙ  ТА ПРАВООХОРОННІЙ ДІЯЛЬНОСТІ, ЗАХИСТ НАСЕЛЕННЯ І ТЕРИТОРІЇ ГРОМАДИ ВІД НАСЛІДКІВ НАДЗВИЧАЙНИХ СИТУАЦІЙ.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bookmarkStart w:id="6" w:name="_Hlk118711648"/>
      <w:r w:rsidRPr="0098525F">
        <w:rPr>
          <w:rFonts w:ascii="Times New Roman" w:eastAsia="Calibri" w:hAnsi="Times New Roman"/>
          <w:b/>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bookmarkEnd w:id="6"/>
      <w:r w:rsidRPr="0098525F">
        <w:rPr>
          <w:rFonts w:ascii="Times New Roman" w:eastAsia="Calibri" w:hAnsi="Times New Roman"/>
          <w:b/>
          <w:sz w:val="28"/>
          <w:szCs w:val="28"/>
          <w:lang w:eastAsia="en-US"/>
        </w:rPr>
        <w:t>.</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контроль виконання заходів з охорони та оборони життєво важливих об’єктів в умовах надзвичайного, воєнного стану та особливого періоду для гарантування безпеки життєдіяльності населення та недопущення проявів тероризму на визначених об’єктах;</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забезпечення суб’єктів територіальної оборони до ведення її у визначені терміни за будь-яких обставин для захисту життєво важливих об’єктів громади;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своєчасне забезпечення виконання заходів Комплексної оборонно-правоохоронної програми Погребищенської міської ради на 2021-2025 роки;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 межах повноважень, виконання Указу Президента України від 24.02.2022 року №69 «Про загальну мобілізацію» та щодо проведення чергових призовів громадян України на строкову військову службу;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комплексу заходів з метою сприяння реалізації планів Генерального штабу ЗСУ щодо обсягів відбору громадян  на військову службу за контрактом шляхом популяризації серед населення престижу військової служби;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функціонування суб’єктів господарювання громади в умовах воєнного часу шляхом отримання мобілізаційного завдання та можливості бронювання працівників.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підготовки території громади до оборони;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заходів, в межах компетенції, з призову громадян України на  строкову військову службу;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сприяння реалізації планів Генерального штабу Збройних Сил України  щодо обсягів відбору громадян  на військову службу за контрактом;</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сприяння виробництву основних видів продовольства  та сільськогосподарської продукції для забезпечення  функціонування національної економіки в особливий період.</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1.2. Підвищення суспільної правосвідомості та попередження злочинності.</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сприяння проведенню заходів щодо реформування, зміцнення та підтримки правоохоронних органів, забезпечення належної взаємодії міської ради та правоохоронних органів;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охорони прав і свободи людини, протидії злочинності;</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посилення організаційних та практичних заходів під час дії воєнного часу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i/>
          <w:iCs/>
          <w:sz w:val="28"/>
          <w:szCs w:val="28"/>
          <w:lang w:eastAsia="ru-RU"/>
        </w:rPr>
      </w:pPr>
      <w:r w:rsidRPr="0098525F">
        <w:rPr>
          <w:rFonts w:ascii="Times New Roman" w:eastAsia="Times New Roman" w:hAnsi="Times New Roman"/>
          <w:sz w:val="28"/>
          <w:szCs w:val="28"/>
          <w:lang w:eastAsia="ru-RU"/>
        </w:rPr>
        <w:t>- протидія незаконному обігу вогнепальної зброї, боєприпасів та вибухових речовин;</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організаційних і практичних заходів з попередження правопорушень та аварійності на автошляхах, реалізація заходів із забезпечення безпеки дорожнього руху;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spacing w:val="2"/>
          <w:sz w:val="28"/>
          <w:szCs w:val="28"/>
          <w:lang w:eastAsia="en-US"/>
        </w:rPr>
        <w:t xml:space="preserve">- </w:t>
      </w:r>
      <w:r w:rsidRPr="0098525F">
        <w:rPr>
          <w:rFonts w:ascii="Times New Roman" w:eastAsia="Calibri" w:hAnsi="Times New Roman"/>
          <w:bCs/>
          <w:spacing w:val="-5"/>
          <w:sz w:val="28"/>
          <w:szCs w:val="28"/>
          <w:lang w:eastAsia="en-US"/>
        </w:rPr>
        <w:t>п</w:t>
      </w:r>
      <w:r w:rsidRPr="0098525F">
        <w:rPr>
          <w:rFonts w:ascii="Times New Roman" w:eastAsia="Calibri" w:hAnsi="Times New Roman"/>
          <w:sz w:val="28"/>
          <w:szCs w:val="28"/>
          <w:lang w:eastAsia="en-US"/>
        </w:rPr>
        <w:t xml:space="preserve">опередження поширення наркоманії в суспільстві, активізація боротьби з незаконним обігом наркотичних засобів, психотропних речовин, їх аналогів і прекурсорів;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профілактичних заходів з метою запобігання злочинності;</w:t>
      </w:r>
    </w:p>
    <w:p w:rsidR="000F74A0" w:rsidRPr="0098525F" w:rsidRDefault="000F74A0" w:rsidP="0046395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bCs/>
          <w:spacing w:val="-5"/>
          <w:sz w:val="28"/>
          <w:szCs w:val="28"/>
          <w:lang w:eastAsia="en-US"/>
        </w:rPr>
        <w:t xml:space="preserve">- удосконалення профілактики злочинності в дитячому середовищі, посилення захисту прав дітей;  </w:t>
      </w:r>
    </w:p>
    <w:p w:rsidR="000F74A0" w:rsidRPr="0098525F" w:rsidRDefault="000F74A0" w:rsidP="0046395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pacing w:val="-5"/>
          <w:sz w:val="28"/>
          <w:szCs w:val="28"/>
          <w:lang w:eastAsia="en-US"/>
        </w:rPr>
        <w:lastRenderedPageBreak/>
        <w:t xml:space="preserve">- забезпечення </w:t>
      </w:r>
      <w:proofErr w:type="spellStart"/>
      <w:r w:rsidRPr="0098525F">
        <w:rPr>
          <w:rFonts w:ascii="Times New Roman" w:eastAsia="Calibri" w:hAnsi="Times New Roman"/>
          <w:bCs/>
          <w:spacing w:val="-5"/>
          <w:sz w:val="28"/>
          <w:szCs w:val="28"/>
          <w:lang w:eastAsia="en-US"/>
        </w:rPr>
        <w:t>відеофіксації</w:t>
      </w:r>
      <w:proofErr w:type="spellEnd"/>
      <w:r w:rsidRPr="0098525F">
        <w:rPr>
          <w:rFonts w:ascii="Times New Roman" w:eastAsia="Calibri" w:hAnsi="Times New Roman"/>
          <w:bCs/>
          <w:spacing w:val="-5"/>
          <w:sz w:val="28"/>
          <w:szCs w:val="28"/>
          <w:lang w:eastAsia="en-US"/>
        </w:rPr>
        <w:t xml:space="preserve"> стану громадського порядку в центральних частинах населених  пунктів;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відкритості інформаційної політики, оперативне надання фахових коментарів щодо резонансних подій та висвітленні в ЗМІ інформації про діяльність поліції з метою зміцнення довіри населення.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безпечних умов життя громадян;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суспільної безпеки та правопорядку;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недопущення ускладнення криміногенної ситуації на території громади в мирний та воєнний час;</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підвищення оперативності реагування працівників поліції на повідомлення про правопорушення, забезпечення безумовного дотримання законності при реєстрації та розгляді заяв і повідомлень, своєчасне та об’єктивне прийняття рішень; </w:t>
      </w:r>
    </w:p>
    <w:p w:rsidR="000F74A0"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r w:rsidRPr="0098525F">
        <w:rPr>
          <w:rFonts w:ascii="Times New Roman" w:eastAsia="Times New Roman" w:hAnsi="Times New Roman"/>
          <w:sz w:val="28"/>
          <w:szCs w:val="28"/>
          <w:lang w:eastAsia="ru-RU"/>
        </w:rPr>
        <w:t>- відшкодування збитків, застосування адміністративного законодавства.</w:t>
      </w:r>
    </w:p>
    <w:p w:rsidR="006142E0" w:rsidRPr="006142E0" w:rsidRDefault="006142E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 xml:space="preserve"> 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штабних тренувань з органами управління та силами цивільного захисту територіальної підсистеми єдиної державної системи цивільного захисту:</w:t>
      </w:r>
    </w:p>
    <w:p w:rsidR="000F74A0" w:rsidRPr="0098525F" w:rsidRDefault="000F74A0" w:rsidP="00463958">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567"/>
        <w:jc w:val="both"/>
        <w:rPr>
          <w:sz w:val="28"/>
          <w:szCs w:val="28"/>
          <w:lang w:val="uk-UA"/>
        </w:rPr>
      </w:pPr>
      <w:r w:rsidRPr="0098525F">
        <w:rPr>
          <w:sz w:val="28"/>
          <w:szCs w:val="28"/>
          <w:lang w:val="uk-UA"/>
        </w:rPr>
        <w:t>щодо дій в умовах льодоходу повені і паводків;</w:t>
      </w:r>
    </w:p>
    <w:p w:rsidR="000F74A0" w:rsidRPr="0098525F" w:rsidRDefault="000F74A0" w:rsidP="00463958">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567"/>
        <w:jc w:val="both"/>
        <w:rPr>
          <w:sz w:val="28"/>
          <w:szCs w:val="28"/>
          <w:lang w:val="uk-UA"/>
        </w:rPr>
      </w:pPr>
      <w:r w:rsidRPr="0098525F">
        <w:rPr>
          <w:sz w:val="28"/>
          <w:szCs w:val="28"/>
          <w:lang w:val="uk-UA"/>
        </w:rPr>
        <w:t>щодо дій в складних умовах осінньо-зимового  періоду;</w:t>
      </w:r>
    </w:p>
    <w:p w:rsidR="000F74A0" w:rsidRPr="0098525F" w:rsidRDefault="000F74A0" w:rsidP="00463958">
      <w:pPr>
        <w:pStyle w:val="a4"/>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567"/>
        <w:jc w:val="both"/>
        <w:rPr>
          <w:sz w:val="28"/>
          <w:szCs w:val="28"/>
          <w:lang w:val="uk-UA"/>
        </w:rPr>
      </w:pPr>
      <w:r w:rsidRPr="0098525F">
        <w:rPr>
          <w:sz w:val="28"/>
          <w:szCs w:val="28"/>
          <w:lang w:val="uk-UA"/>
        </w:rPr>
        <w:t>щодо проведення ланки підсистеми єдиної державної системи цивільного захисту з режиму функціонування в мирний час на режим функціонування в особливий період.</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вдосконалення та утримання в постійній готовності системи централізованого оповіщення;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утримання та облаштування приміщення резервного пункту управління Погребищенської міської ради;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спеціальних оглядів стану готовності захисних споруд цивільного захисту (протирадіаційних укриттів, споруд подвійного призначення та найпростіших укриттів). Здійснення обстеження та визначення приміщень розташованих у цокольних поверхах та підвальних приміщеннях будівель і споруд як найпростіші укриття, в першу чергу в закладах  освіти. Обладнання їх згідно із вимогами нормативно-правових актів;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поповнення матеріального резерву для запобігання і ліквідації надзвичайних ситуацій згідно із затвердженою номенклатурою;</w:t>
      </w:r>
    </w:p>
    <w:p w:rsidR="000F74A0" w:rsidRPr="008C4345"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діяльності Міської  комісії  з  питань техногенно-екологічної безпеки  та надзвичайних  ситуацій,  організаційних  заходів протидії терористичній діяльності  та воєнній загрозі, запобігання виникненню надзвичайних  ситуацій і реагування на них.</w:t>
      </w:r>
    </w:p>
    <w:p w:rsidR="006142E0" w:rsidRPr="008C4345" w:rsidRDefault="006142E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lastRenderedPageBreak/>
        <w:t>Очікувані результати: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забезпечення готовності органів управління і сил цивільного захисту ланки Погребищенської міської </w:t>
      </w:r>
      <w:proofErr w:type="spellStart"/>
      <w:r w:rsidRPr="0098525F">
        <w:rPr>
          <w:rFonts w:ascii="Times New Roman" w:eastAsia="Calibri" w:hAnsi="Times New Roman"/>
          <w:sz w:val="28"/>
          <w:szCs w:val="28"/>
          <w:lang w:eastAsia="en-US"/>
        </w:rPr>
        <w:t>субланки</w:t>
      </w:r>
      <w:proofErr w:type="spellEnd"/>
      <w:r w:rsidRPr="0098525F">
        <w:rPr>
          <w:rFonts w:ascii="Times New Roman" w:eastAsia="Calibri" w:hAnsi="Times New Roman"/>
          <w:sz w:val="28"/>
          <w:szCs w:val="28"/>
          <w:lang w:eastAsia="en-US"/>
        </w:rPr>
        <w:t xml:space="preserve"> Вінницької районної ланки Вінницької територіальної підсистеми єдиної державної системи цивільного захисту до ефективних дій в умовах виникнення та ліквідації наслідків надзвичайних ситуацій природного, техногенного та воєнного характеру;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захисту населення і території громади від надзвичайних ситуацій природного, техногенного та воєнного характеру в результаті модернізації місцевої автоматизованої системи централізованого оповіщення;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запровадження комплексу організаційних, інженерних та матеріально-технічних заходів з метою запобігання виникненню надзвичайних ситуацій, мінімізації їх наслідків та організації життєзабезпечення постраждалих, підвищення ефективності реагування на надзвичайні ситуації природного, техногенного та воєнного характеру;</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навчання населенню діям у надзвичайній ситуації, визначення меж зони надзвичайної  ситуації здійснення постійного прогнозування зони можливого поширення надзвичайної  ситуації та масштабів можливих  наслідків, організацію робіт із локалізації і ліквідації наслідків надзвичайної  ситуації, залучення для цього  необхідних  сил і засобів, організацію та здійснення у разі потреби заходів з евакуації, організацію і здійснення радіаційного, хімічного, біологічного, інженерного та медичного захисту населення в території від  наслідків надзвичайної  ситуації, в тому числі воєнного характеру.</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ЦІЛЬ 2: </w:t>
      </w:r>
      <w:r w:rsidRPr="0098525F">
        <w:rPr>
          <w:rFonts w:ascii="Times New Roman" w:eastAsia="Times New Roman" w:hAnsi="Times New Roman"/>
          <w:b/>
          <w:bCs/>
          <w:sz w:val="28"/>
          <w:szCs w:val="28"/>
        </w:rPr>
        <w:t>ЗАБЕЗПЕЧЕННЯ УМОВ СТАЛОГО ЕКОНОМІЧНОГО РОЗВИТКУ, ЗРОСТАННЯ КОНКУРЕНТОСПРОМОЖНОСТІ ЕКОНОМІКИ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2.1. Формування позитивного інвестиційного іміджу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розроблення та поширення інвестиційних пропозицій проектів стратегічного значення для розвитку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подальший розвиток інфраструктури підтримки підприємництва, підвищення якості та розширення спектра послуг;</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режиму максимального сприяння діяльності малого та середнього бізнесу, підвищення його ролі у соціально-економічному житті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оновлення містобудівної  документації шляхом завершення  розроблення опорного </w:t>
      </w:r>
      <w:proofErr w:type="spellStart"/>
      <w:r w:rsidRPr="0098525F">
        <w:rPr>
          <w:rFonts w:ascii="Times New Roman" w:eastAsia="Times New Roman" w:hAnsi="Times New Roman"/>
          <w:sz w:val="28"/>
          <w:szCs w:val="28"/>
        </w:rPr>
        <w:t>історико-архітектурного</w:t>
      </w:r>
      <w:proofErr w:type="spellEnd"/>
      <w:r w:rsidRPr="0098525F">
        <w:rPr>
          <w:rFonts w:ascii="Times New Roman" w:eastAsia="Times New Roman" w:hAnsi="Times New Roman"/>
          <w:sz w:val="28"/>
          <w:szCs w:val="28"/>
        </w:rPr>
        <w:t xml:space="preserve"> плану міста та відновлення робіт щодо  розроблення генерального плану міста;</w:t>
      </w:r>
    </w:p>
    <w:p w:rsidR="000F74A0" w:rsidRPr="0098525F" w:rsidRDefault="000F74A0" w:rsidP="00463958">
      <w:pPr>
        <w:shd w:val="clear" w:color="auto" w:fill="FFFFFF"/>
        <w:tabs>
          <w:tab w:val="left" w:pos="1134"/>
        </w:tabs>
        <w:spacing w:after="0" w:line="240" w:lineRule="auto"/>
        <w:ind w:firstLine="567"/>
        <w:jc w:val="both"/>
        <w:rPr>
          <w:rFonts w:ascii="Times New Roman" w:eastAsia="Calibri" w:hAnsi="Times New Roman"/>
          <w:spacing w:val="3"/>
          <w:sz w:val="28"/>
          <w:szCs w:val="28"/>
          <w:lang w:eastAsia="en-US"/>
        </w:rPr>
      </w:pPr>
      <w:r w:rsidRPr="0098525F">
        <w:rPr>
          <w:rFonts w:ascii="Times New Roman" w:eastAsia="Calibri" w:hAnsi="Times New Roman"/>
          <w:sz w:val="28"/>
          <w:szCs w:val="28"/>
          <w:lang w:eastAsia="en-US"/>
        </w:rPr>
        <w:t xml:space="preserve">- реалізація проектів із залучення та впровадження іноземних інвестицій;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lastRenderedPageBreak/>
        <w:t>- представлення інвестиційних можливостей громади на відповідних презентаційних заходах;</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Calibri" w:hAnsi="Times New Roman"/>
          <w:bCs/>
          <w:sz w:val="28"/>
          <w:szCs w:val="28"/>
          <w:lang w:eastAsia="en-US"/>
        </w:rPr>
        <w:t>- пошук інвесторів для розвитку промислового сектору в громаді;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супровід інвестиційних  проектів, які впроваджуються в промисловості, що забезпечить значний поштовх розвитку виробничої сфери.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zh-CN"/>
        </w:rPr>
        <w:t>виробництво та використання альтернативних джерел енергії та сировини;</w:t>
      </w:r>
    </w:p>
    <w:p w:rsidR="000F74A0" w:rsidRPr="0098525F" w:rsidRDefault="000F74A0" w:rsidP="00463958">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Calibri" w:hAnsi="Times New Roman"/>
          <w:sz w:val="28"/>
          <w:szCs w:val="28"/>
          <w:lang w:eastAsia="zh-CN"/>
        </w:rPr>
        <w:t xml:space="preserve">- затвердження опорного </w:t>
      </w:r>
      <w:proofErr w:type="spellStart"/>
      <w:r w:rsidRPr="0098525F">
        <w:rPr>
          <w:rFonts w:ascii="Times New Roman" w:eastAsia="Calibri" w:hAnsi="Times New Roman"/>
          <w:sz w:val="28"/>
          <w:szCs w:val="28"/>
          <w:lang w:eastAsia="zh-CN"/>
        </w:rPr>
        <w:t>історико-архітектурного</w:t>
      </w:r>
      <w:proofErr w:type="spellEnd"/>
      <w:r w:rsidRPr="0098525F">
        <w:rPr>
          <w:rFonts w:ascii="Times New Roman" w:eastAsia="Calibri" w:hAnsi="Times New Roman"/>
          <w:sz w:val="28"/>
          <w:szCs w:val="28"/>
          <w:lang w:eastAsia="zh-CN"/>
        </w:rPr>
        <w:t xml:space="preserve"> плану міста Погребище. Відновлення розроблення генерального плану міста Погребище;</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надходження до бюджету Погребищенської МТГ;</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зростання позитивного інвестиційного іміджу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технічне і технологічне оновлення та зростання обсягів виробництва продукції;</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робочих  місць.</w:t>
      </w:r>
    </w:p>
    <w:p w:rsidR="000F74A0" w:rsidRPr="0098525F" w:rsidRDefault="000F74A0" w:rsidP="00463958">
      <w:pPr>
        <w:tabs>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rsidR="000F74A0" w:rsidRPr="0098525F" w:rsidRDefault="000F74A0" w:rsidP="00463958">
      <w:pPr>
        <w:tabs>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Batang" w:hAnsi="Times New Roman"/>
          <w:b/>
          <w:bCs/>
          <w:sz w:val="28"/>
          <w:szCs w:val="28"/>
          <w:lang w:eastAsia="ru-RU"/>
        </w:rPr>
        <w:t xml:space="preserve">Пріоритет 2.2. </w:t>
      </w:r>
      <w:r w:rsidRPr="0098525F">
        <w:rPr>
          <w:rFonts w:ascii="Times New Roman" w:eastAsia="Batang" w:hAnsi="Times New Roman"/>
          <w:b/>
          <w:sz w:val="28"/>
          <w:szCs w:val="28"/>
          <w:lang w:eastAsia="ru-RU"/>
        </w:rPr>
        <w:t>П</w:t>
      </w:r>
      <w:r>
        <w:rPr>
          <w:rFonts w:ascii="Times New Roman" w:eastAsia="Batang" w:hAnsi="Times New Roman"/>
          <w:b/>
          <w:sz w:val="28"/>
          <w:szCs w:val="28"/>
          <w:lang w:eastAsia="ru-RU"/>
        </w:rPr>
        <w:t>окращення</w:t>
      </w:r>
      <w:r w:rsidRPr="0098525F">
        <w:rPr>
          <w:rFonts w:ascii="Times New Roman" w:eastAsia="Batang" w:hAnsi="Times New Roman"/>
          <w:b/>
          <w:sz w:val="28"/>
          <w:szCs w:val="28"/>
          <w:lang w:eastAsia="ru-RU"/>
        </w:rPr>
        <w:t xml:space="preserve"> якості </w:t>
      </w:r>
      <w:r>
        <w:rPr>
          <w:rFonts w:ascii="Times New Roman" w:eastAsia="Batang" w:hAnsi="Times New Roman"/>
          <w:b/>
          <w:sz w:val="28"/>
          <w:szCs w:val="28"/>
          <w:lang w:eastAsia="ru-RU"/>
        </w:rPr>
        <w:t>надання послуг</w:t>
      </w:r>
      <w:r w:rsidRPr="0098525F">
        <w:rPr>
          <w:rFonts w:ascii="Times New Roman" w:eastAsia="Batang" w:hAnsi="Times New Roman"/>
          <w:b/>
          <w:sz w:val="28"/>
          <w:szCs w:val="28"/>
          <w:lang w:eastAsia="ru-RU"/>
        </w:rPr>
        <w:t xml:space="preserve"> </w:t>
      </w:r>
      <w:r>
        <w:rPr>
          <w:rFonts w:ascii="Times New Roman" w:eastAsia="Batang" w:hAnsi="Times New Roman"/>
          <w:b/>
          <w:sz w:val="28"/>
          <w:szCs w:val="28"/>
          <w:lang w:eastAsia="ru-RU"/>
        </w:rPr>
        <w:t>жителям громади</w:t>
      </w:r>
      <w:r w:rsidRPr="0098525F">
        <w:rPr>
          <w:rFonts w:ascii="Times New Roman" w:eastAsia="Batang" w:hAnsi="Times New Roman"/>
          <w:b/>
          <w:sz w:val="28"/>
          <w:szCs w:val="28"/>
          <w:lang w:eastAsia="ru-RU"/>
        </w:rPr>
        <w:t>.</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подальше спрощення процедур надання адміністративних послуг;</w:t>
      </w:r>
    </w:p>
    <w:p w:rsidR="000F74A0" w:rsidRDefault="000F74A0" w:rsidP="00463958">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забезпечення ефективного функціонування центру надання адміністративних послуг, продовження запровадження електронних послуг;</w:t>
      </w:r>
    </w:p>
    <w:p w:rsidR="000F74A0" w:rsidRPr="0098525F" w:rsidRDefault="000F74A0" w:rsidP="00463958">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Pr>
          <w:rFonts w:ascii="Times New Roman" w:hAnsi="Times New Roman"/>
          <w:sz w:val="28"/>
          <w:szCs w:val="28"/>
        </w:rPr>
        <w:t>забезпечення більш повного та оперативного задоволення запитів громадян соціально-правового характеру, в тому числі за документами ліквідованих та реформованих установ, організацій, підприємств всіх форм власності.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Default="000F74A0" w:rsidP="00463958">
      <w:pPr>
        <w:shd w:val="clear" w:color="auto" w:fill="FFFFFF"/>
        <w:tabs>
          <w:tab w:val="left" w:pos="709"/>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прозорого механізму взаємодії влади та суб’єктів підприємницької діяльності;</w:t>
      </w:r>
    </w:p>
    <w:p w:rsidR="000F74A0" w:rsidRPr="0098525F" w:rsidRDefault="000F74A0" w:rsidP="00463958">
      <w:pPr>
        <w:shd w:val="clear" w:color="auto" w:fill="FFFFFF"/>
        <w:tabs>
          <w:tab w:val="left" w:pos="709"/>
        </w:tabs>
        <w:spacing w:after="0" w:line="240" w:lineRule="auto"/>
        <w:ind w:firstLine="567"/>
        <w:jc w:val="both"/>
        <w:rPr>
          <w:rFonts w:ascii="Times New Roman" w:eastAsia="Times New Roman" w:hAnsi="Times New Roman"/>
          <w:sz w:val="28"/>
          <w:szCs w:val="28"/>
        </w:rPr>
      </w:pPr>
      <w:r>
        <w:rPr>
          <w:sz w:val="28"/>
          <w:szCs w:val="28"/>
        </w:rPr>
        <w:t xml:space="preserve">- </w:t>
      </w:r>
      <w:r w:rsidRPr="00F95554">
        <w:rPr>
          <w:rFonts w:ascii="Times New Roman" w:hAnsi="Times New Roman"/>
          <w:sz w:val="28"/>
          <w:szCs w:val="28"/>
        </w:rPr>
        <w:t>задоволення соціальних потреб громадян щодо запитів соціально-правового характеру</w:t>
      </w:r>
      <w:r>
        <w:rPr>
          <w:rFonts w:ascii="Times New Roman" w:hAnsi="Times New Roman"/>
          <w:sz w:val="28"/>
          <w:szCs w:val="28"/>
        </w:rPr>
        <w:t>.</w:t>
      </w:r>
    </w:p>
    <w:p w:rsidR="000F74A0" w:rsidRPr="0098525F" w:rsidRDefault="000F74A0" w:rsidP="00463958">
      <w:pPr>
        <w:shd w:val="clear" w:color="auto" w:fill="FFFFFF"/>
        <w:tabs>
          <w:tab w:val="left" w:pos="1134"/>
        </w:tabs>
        <w:spacing w:after="0" w:line="240" w:lineRule="auto"/>
        <w:ind w:firstLine="567"/>
        <w:jc w:val="both"/>
        <w:rPr>
          <w:rFonts w:ascii="Times New Roman" w:eastAsia="Times New Roman" w:hAnsi="Times New Roman"/>
          <w:b/>
          <w:sz w:val="28"/>
          <w:szCs w:val="28"/>
        </w:rPr>
      </w:pPr>
    </w:p>
    <w:p w:rsidR="000F74A0" w:rsidRPr="0098525F" w:rsidRDefault="000F74A0" w:rsidP="00463958">
      <w:pPr>
        <w:shd w:val="clear" w:color="auto" w:fill="FFFFFF"/>
        <w:tabs>
          <w:tab w:val="left" w:pos="1134"/>
        </w:tabs>
        <w:spacing w:after="0" w:line="240" w:lineRule="auto"/>
        <w:ind w:firstLine="567"/>
        <w:jc w:val="both"/>
        <w:rPr>
          <w:rFonts w:ascii="Times New Roman" w:eastAsia="Times New Roman" w:hAnsi="Times New Roman"/>
          <w:b/>
          <w:sz w:val="28"/>
          <w:szCs w:val="28"/>
        </w:rPr>
      </w:pPr>
      <w:r w:rsidRPr="0098525F">
        <w:rPr>
          <w:rFonts w:ascii="Times New Roman" w:eastAsia="Times New Roman" w:hAnsi="Times New Roman"/>
          <w:b/>
          <w:sz w:val="28"/>
          <w:szCs w:val="28"/>
        </w:rPr>
        <w:t>Пріоритет 2.3. Створення сприятливих умов розвитку малого та середнього бізнесу.</w:t>
      </w:r>
    </w:p>
    <w:p w:rsidR="000F74A0" w:rsidRPr="0098525F" w:rsidRDefault="000F74A0" w:rsidP="00463958">
      <w:pPr>
        <w:shd w:val="clear" w:color="auto" w:fill="FFFFFF"/>
        <w:tabs>
          <w:tab w:val="left" w:pos="1134"/>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забезпечення зменшення регуляторного тиску на бізнес-середовище шляхом прийняття доцільних економічно обґрунтованих регуляторних актів у сфері господарської діяльності; </w:t>
      </w:r>
    </w:p>
    <w:p w:rsidR="000F74A0" w:rsidRPr="0098525F" w:rsidRDefault="000F74A0" w:rsidP="00463958">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налагодження ефективного конструктивного діалогу між бізнесом та владою;</w:t>
      </w:r>
    </w:p>
    <w:p w:rsidR="000F74A0" w:rsidRPr="0098525F" w:rsidRDefault="000F74A0" w:rsidP="00463958">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запровадження механізмів фінансової підтримки підприємництва через організацію конкурсу бізнес-планів для підприємців-початківців (</w:t>
      </w:r>
      <w:proofErr w:type="spellStart"/>
      <w:r w:rsidRPr="0098525F">
        <w:rPr>
          <w:rFonts w:ascii="Times New Roman" w:eastAsia="Times New Roman" w:hAnsi="Times New Roman"/>
          <w:sz w:val="28"/>
          <w:szCs w:val="28"/>
        </w:rPr>
        <w:t>стартапи</w:t>
      </w:r>
      <w:proofErr w:type="spellEnd"/>
      <w:r w:rsidRPr="0098525F">
        <w:rPr>
          <w:rFonts w:ascii="Times New Roman" w:eastAsia="Times New Roman" w:hAnsi="Times New Roman"/>
          <w:sz w:val="28"/>
          <w:szCs w:val="28"/>
        </w:rPr>
        <w:t>);</w:t>
      </w:r>
    </w:p>
    <w:p w:rsidR="000F74A0" w:rsidRDefault="000F74A0" w:rsidP="00463958">
      <w:pPr>
        <w:shd w:val="clear" w:color="auto" w:fill="FFFFFF"/>
        <w:tabs>
          <w:tab w:val="left" w:pos="851"/>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підвищення позитивного іміджу підприємців</w:t>
      </w:r>
      <w:r>
        <w:rPr>
          <w:rFonts w:ascii="Times New Roman" w:eastAsia="Times New Roman" w:hAnsi="Times New Roman"/>
          <w:sz w:val="28"/>
          <w:szCs w:val="28"/>
        </w:rPr>
        <w:t>;</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забезпечення розвитку підприємств, в тому числі приватних, що входять в систему споживчої кооперації;</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належних умов для здійснення торгівлі на постійно – діючих ярмарках;</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всебічне сприяння організації та розвитку сфери надання послуг в сільській місцевості;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сприяння у </w:t>
      </w:r>
      <w:proofErr w:type="spellStart"/>
      <w:r w:rsidRPr="0098525F">
        <w:rPr>
          <w:rFonts w:ascii="Times New Roman" w:eastAsia="Calibri" w:hAnsi="Times New Roman"/>
          <w:sz w:val="28"/>
          <w:szCs w:val="28"/>
          <w:lang w:eastAsia="en-US"/>
        </w:rPr>
        <w:t>релокації</w:t>
      </w:r>
      <w:proofErr w:type="spellEnd"/>
      <w:r w:rsidRPr="0098525F">
        <w:rPr>
          <w:rFonts w:ascii="Times New Roman" w:eastAsia="Calibri" w:hAnsi="Times New Roman"/>
          <w:sz w:val="28"/>
          <w:szCs w:val="28"/>
          <w:lang w:eastAsia="en-US"/>
        </w:rPr>
        <w:t xml:space="preserve">  та відновлення роботи суб’єктів господарювання в сфері торгівлі  та послуг;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необхідних умов для продажу сільськогосподарської продукції безпосередньо її виробниками, забезпечення належної якості торговельного обслуговування населення.</w:t>
      </w:r>
    </w:p>
    <w:p w:rsidR="000F74A0" w:rsidRDefault="000F74A0" w:rsidP="00463958">
      <w:pPr>
        <w:shd w:val="clear" w:color="auto" w:fill="FFFFFF"/>
        <w:tabs>
          <w:tab w:val="left" w:pos="851"/>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1068"/>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1068"/>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збільшення кількості зайнятих на малих  та середніх підприємствах та кількості </w:t>
      </w:r>
      <w:proofErr w:type="spellStart"/>
      <w:r w:rsidRPr="0098525F">
        <w:rPr>
          <w:rFonts w:ascii="Times New Roman" w:eastAsia="Times New Roman" w:hAnsi="Times New Roman"/>
          <w:sz w:val="28"/>
          <w:szCs w:val="28"/>
        </w:rPr>
        <w:t>самозайнятих</w:t>
      </w:r>
      <w:proofErr w:type="spellEnd"/>
      <w:r w:rsidRPr="0098525F">
        <w:rPr>
          <w:rFonts w:ascii="Times New Roman" w:eastAsia="Times New Roman" w:hAnsi="Times New Roman"/>
          <w:sz w:val="28"/>
          <w:szCs w:val="28"/>
        </w:rPr>
        <w:t xml:space="preserve"> підприємницькою діяльністю;</w:t>
      </w:r>
    </w:p>
    <w:p w:rsidR="000F74A0" w:rsidRPr="0098525F" w:rsidRDefault="000F74A0" w:rsidP="00463958">
      <w:pPr>
        <w:shd w:val="clear" w:color="auto" w:fill="FFFFFF"/>
        <w:tabs>
          <w:tab w:val="left" w:pos="1068"/>
        </w:tabs>
        <w:spacing w:after="0" w:line="240" w:lineRule="auto"/>
        <w:ind w:firstLine="567"/>
        <w:jc w:val="both"/>
        <w:rPr>
          <w:rFonts w:ascii="Times New Roman" w:eastAsia="Times New Roman" w:hAnsi="Times New Roman"/>
          <w:b/>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збільшення надходжень до бюджету Погребищенської МТГ від діяльності суб’єктів малого та середнього підприємництва;</w:t>
      </w:r>
    </w:p>
    <w:p w:rsidR="000F74A0" w:rsidRPr="0098525F" w:rsidRDefault="000F74A0" w:rsidP="00463958">
      <w:pPr>
        <w:shd w:val="clear" w:color="auto" w:fill="FFFFFF"/>
        <w:tabs>
          <w:tab w:val="left" w:pos="1134"/>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покращення якості надання адміністративних послуг населенню та суб’єктам господарювання.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наповнення внутрішнього ринку якісними вітчизняними товарами за економічно обґрунтованими цінами;</w:t>
      </w:r>
    </w:p>
    <w:p w:rsidR="000F74A0" w:rsidRPr="0098525F" w:rsidRDefault="000F74A0" w:rsidP="00463958">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належних умов для діяльності суб’єктів господарювання; </w:t>
      </w:r>
    </w:p>
    <w:p w:rsidR="000F74A0" w:rsidRPr="0098525F" w:rsidRDefault="000F74A0" w:rsidP="00463958">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надання населенню якісних торговельних та платних послуг;</w:t>
      </w:r>
    </w:p>
    <w:p w:rsidR="000F74A0" w:rsidRPr="0098525F" w:rsidRDefault="000F74A0" w:rsidP="00463958">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мережі підприємств побутового обслуговування сільського населення.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2.4. Сталий розвиток аграрного виробництва.</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сталому розвитку аграрного виробництва з врахуванням ринкових та технологічних тенденцій;</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створенню нових потужностей з виробництва, переробки сільськогосподарської продукції та модернізації існуючих потужностей агропромислового комплексу з дотриманням вимог щодо безпечності та якості харчових продуктів;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розвитку органічного сектору сільськогосподарського виробництва;</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розвитку інфраструктури зберігання та реалізації сільськогосподарської продукції;</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проведення інвентаризації  земель;</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визначення нормативної грошової оцінки землі;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локальних </w:t>
      </w:r>
      <w:proofErr w:type="spellStart"/>
      <w:r w:rsidRPr="0098525F">
        <w:rPr>
          <w:rFonts w:ascii="Times New Roman" w:eastAsia="Times New Roman" w:hAnsi="Times New Roman"/>
          <w:sz w:val="28"/>
          <w:szCs w:val="28"/>
        </w:rPr>
        <w:t>агропродовольчих</w:t>
      </w:r>
      <w:proofErr w:type="spellEnd"/>
      <w:r w:rsidRPr="0098525F">
        <w:rPr>
          <w:rFonts w:ascii="Times New Roman" w:eastAsia="Times New Roman" w:hAnsi="Times New Roman"/>
          <w:sz w:val="28"/>
          <w:szCs w:val="28"/>
        </w:rPr>
        <w:t xml:space="preserve"> виставково-ярмаркових заходів.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кількості суб’єктів господарювання у сфері виробництва органічних продуктів харчування;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зростання обсягів виробництва органічних продуктів харчування;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асортименту продукції АПК;</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надходжень до місцевого бюджету від податку на землю та орендної плати;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потужностей підприємств АПК.</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rPr>
      </w:pPr>
      <w:bookmarkStart w:id="7" w:name="_Hlk87622210"/>
      <w:r w:rsidRPr="0098525F">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bookmarkEnd w:id="7"/>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Times New Roman" w:hAnsi="Times New Roman"/>
          <w:bCs/>
          <w:sz w:val="28"/>
          <w:szCs w:val="28"/>
        </w:rPr>
        <w:t>- приведення орендних відносин щодо користування водними об’єктами у відповідність до чинних нормативно-правових актів (виготовлення паспортів водних об’єктів, укладання договорів оренди водних об’єктів);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ведення реєстру водних об’єктів.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Times New Roman" w:hAnsi="Times New Roman"/>
          <w:b/>
          <w:sz w:val="28"/>
          <w:szCs w:val="28"/>
          <w:lang w:eastAsia="ru-RU"/>
        </w:rPr>
        <w:t>Очікувані результати:</w:t>
      </w:r>
    </w:p>
    <w:p w:rsidR="000F74A0" w:rsidRPr="0098525F" w:rsidRDefault="000F74A0" w:rsidP="00463958">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впорядкування реєстру </w:t>
      </w:r>
      <w:r w:rsidRPr="0098525F">
        <w:rPr>
          <w:rFonts w:ascii="Times New Roman" w:eastAsia="Calibri" w:hAnsi="Times New Roman"/>
          <w:bCs/>
          <w:sz w:val="28"/>
          <w:szCs w:val="28"/>
          <w:lang w:eastAsia="en-US"/>
        </w:rPr>
        <w:t>водних об’єктів громади;</w:t>
      </w:r>
    </w:p>
    <w:p w:rsidR="000F74A0" w:rsidRPr="0098525F" w:rsidRDefault="000F74A0" w:rsidP="00463958">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відкритий доступ до даних про водні об’єкти громади;</w:t>
      </w:r>
    </w:p>
    <w:p w:rsidR="000F74A0" w:rsidRPr="0098525F" w:rsidRDefault="000F74A0" w:rsidP="00463958">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xml:space="preserve">- збільшення надходжень від оренди водних об’єктів до бюджету Погребищенської МТГ.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Пріоритет 2.6. Стимулювання розвитку малих форм господарювання та кооперації на селі.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сприяння створенню рівних умов для функціонування різних організаційно-правових форм господарювання в аграрному секторі;</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проведення інформаційних заходів щодо створення сімейних  фермерських господарств  як повноцінних учасників організованого аграрного ринку;</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стимулювання в сільській місцевості зайнятості населення в сфері сільськогосподарського товарного виробництва;</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створення умов доступу власно вирощеної аграрної продукції на локальні аграрні ринки.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малі і середні виробники різних організаційно-правових форм матимуть однакові умови господарювання в аграрному секторі;</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сімейні фермерські господарства стануть повноправними учасниками ринків матеріальних, фінансових ресурсів та сільськогосподарської продукції; </w:t>
      </w:r>
    </w:p>
    <w:p w:rsidR="000F74A0" w:rsidRPr="0098525F" w:rsidRDefault="000F74A0" w:rsidP="00463958">
      <w:pPr>
        <w:numPr>
          <w:ilvl w:val="0"/>
          <w:numId w:val="6"/>
        </w:numPr>
        <w:shd w:val="clear" w:color="auto" w:fill="FFFFFF"/>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підвищення рівня товарності виробленої продукції, а також рівня отриманих доходів сільськими мешканцями та соціальний захист.</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color w:val="C00000"/>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Пріоритет 2.7. Впровадження </w:t>
      </w:r>
      <w:proofErr w:type="spellStart"/>
      <w:r w:rsidRPr="0098525F">
        <w:rPr>
          <w:rFonts w:ascii="Times New Roman" w:eastAsia="Times New Roman" w:hAnsi="Times New Roman"/>
          <w:b/>
          <w:bCs/>
          <w:sz w:val="28"/>
          <w:szCs w:val="28"/>
        </w:rPr>
        <w:t>ресурсо-</w:t>
      </w:r>
      <w:proofErr w:type="spellEnd"/>
      <w:r w:rsidRPr="0098525F">
        <w:rPr>
          <w:rFonts w:ascii="Times New Roman" w:eastAsia="Times New Roman" w:hAnsi="Times New Roman"/>
          <w:b/>
          <w:bCs/>
          <w:sz w:val="28"/>
          <w:szCs w:val="28"/>
        </w:rPr>
        <w:t xml:space="preserve"> та </w:t>
      </w:r>
      <w:proofErr w:type="spellStart"/>
      <w:r w:rsidRPr="0098525F">
        <w:rPr>
          <w:rFonts w:ascii="Times New Roman" w:eastAsia="Times New Roman" w:hAnsi="Times New Roman"/>
          <w:b/>
          <w:bCs/>
          <w:sz w:val="28"/>
          <w:szCs w:val="28"/>
        </w:rPr>
        <w:t>енергоощадних</w:t>
      </w:r>
      <w:proofErr w:type="spellEnd"/>
      <w:r w:rsidRPr="0098525F">
        <w:rPr>
          <w:rFonts w:ascii="Times New Roman" w:eastAsia="Times New Roman" w:hAnsi="Times New Roman"/>
          <w:b/>
          <w:bCs/>
          <w:sz w:val="28"/>
          <w:szCs w:val="28"/>
        </w:rPr>
        <w:t xml:space="preserve"> технологій в системі життєзабезпечення населених пунктів.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w:t>
      </w:r>
      <w:r w:rsidRPr="0098525F">
        <w:rPr>
          <w:rFonts w:ascii="Times New Roman" w:eastAsia="Times New Roman" w:hAnsi="Times New Roman"/>
          <w:sz w:val="28"/>
          <w:szCs w:val="28"/>
        </w:rPr>
        <w:t xml:space="preserve"> упровадження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та енергозберігаючих заходів в установах бюджетної сфери;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xml:space="preserve">- стимулювання населення на впровадження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заходів у житлових будинках;</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переведення котелень  бюджетних  установ, підприємств та організацій на альтернативні види палива;</w:t>
      </w:r>
    </w:p>
    <w:p w:rsidR="000F74A0" w:rsidRPr="0098525F" w:rsidRDefault="000F74A0" w:rsidP="00463958">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i/>
          <w:iCs/>
          <w:sz w:val="28"/>
          <w:szCs w:val="28"/>
          <w:lang w:val="uk-UA"/>
        </w:rPr>
      </w:pPr>
      <w:r w:rsidRPr="0098525F">
        <w:rPr>
          <w:sz w:val="28"/>
          <w:szCs w:val="28"/>
          <w:lang w:val="uk-UA"/>
        </w:rPr>
        <w:t>облаштування та ремонт мереж вуличного освітлення, в тому числі шляхом використання енергозберігаючих  технологій в населених пунктах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економія енергоресурсів та бюджетних коштів, які необхідні для опалення комунальних закладів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реалізація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заходів у житловій та громадській забудові;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комфортних умов для жителів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2.8. Дорожньо-транспортний комплекс. Благоустрій території громади.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 Шляхи досягнення: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мережі доріг за рахунок коштів бюджетів усіх рівнів та джерел, незаборонених чинним законодавством, підвищення рівня фінансового забезпечення відновлення доріг загального користування, вулиць і доріг комунальної власності;</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благоустрій території;</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підвищення рівня безпеки і комфортності життя людей;</w:t>
      </w:r>
    </w:p>
    <w:p w:rsidR="000F74A0" w:rsidRPr="0098525F" w:rsidRDefault="000F74A0" w:rsidP="00463958">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i/>
          <w:iCs/>
          <w:sz w:val="28"/>
          <w:szCs w:val="28"/>
          <w:lang w:val="uk-UA"/>
        </w:rPr>
      </w:pPr>
      <w:r w:rsidRPr="0098525F">
        <w:rPr>
          <w:sz w:val="28"/>
          <w:szCs w:val="28"/>
          <w:lang w:val="uk-UA"/>
        </w:rPr>
        <w:t>придбання та встановлення дитячих майданчиків.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робіт з відновлення та заходів з експлуатаційного утримання, ремонт мережі автомобільних доріг загального користування місцевого значення;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безпечних умов руху на автомобільних дорогах, зниження аварійності на дорогах за рахунок поліпшення умов руху, інформаційне забезпечення учасників дорожнього руху;</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комфортних умов для пасажирських перевезень;</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транспортного сполучення  сільських населених пунктів;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захист життя і здоров’я  населення  від  ризиків, що виникають у результаті хвороб, що переносяться тваринами;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благоустрою території громади.</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lang w:val="ru-RU"/>
        </w:rPr>
      </w:pPr>
    </w:p>
    <w:p w:rsidR="006142E0" w:rsidRDefault="006142E0">
      <w:pPr>
        <w:rPr>
          <w:rFonts w:ascii="Times New Roman" w:eastAsia="Times New Roman" w:hAnsi="Times New Roman"/>
          <w:sz w:val="28"/>
          <w:szCs w:val="28"/>
          <w:lang w:val="ru-RU"/>
        </w:rPr>
      </w:pPr>
      <w:r>
        <w:rPr>
          <w:rFonts w:ascii="Times New Roman" w:eastAsia="Times New Roman" w:hAnsi="Times New Roman"/>
          <w:sz w:val="28"/>
          <w:szCs w:val="28"/>
          <w:lang w:val="ru-RU"/>
        </w:rPr>
        <w:br w:type="page"/>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lastRenderedPageBreak/>
        <w:t>ЦІЛЬ 3: ПІДВИЩЕННЯ СОЦІАЛЬНИХ СТАНДАРТІВ ТА ЯКОСТІ ЖИТТЯ НАСЕЛЕННЯ.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C00000"/>
          <w:sz w:val="28"/>
          <w:szCs w:val="28"/>
        </w:rPr>
      </w:pPr>
    </w:p>
    <w:p w:rsidR="000F74A0" w:rsidRPr="0098525F" w:rsidRDefault="000F74A0" w:rsidP="00463958">
      <w:pPr>
        <w:tabs>
          <w:tab w:val="left" w:pos="0"/>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3.1. Забезпечення високих стандартів  навчання, </w:t>
      </w:r>
      <w:r w:rsidRPr="0098525F">
        <w:rPr>
          <w:rFonts w:ascii="Times New Roman" w:eastAsia="Batang" w:hAnsi="Times New Roman"/>
          <w:b/>
          <w:sz w:val="28"/>
          <w:szCs w:val="28"/>
          <w:lang w:eastAsia="ru-RU"/>
        </w:rPr>
        <w:t>активізація співпраці у сфері освіти і науки.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впровадження нового Державного стандарту початкової та загальної середньої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рівного доступу дітей громади до якісної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облаштування у закладах  освіти укриттів та використання їх відповідно до місткості, яка гарантує укриття під  час повітряної  тривоги всіх учасників освітнього процесу, які перебувають у закладі;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розвитку  дистанційної форми здобуття освіти та використання технологій дистанційного  навчання;</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 та забезпечення доступності закладів освіти для дітей з  особливими освітніми потребами;</w:t>
      </w:r>
    </w:p>
    <w:p w:rsidR="000F74A0" w:rsidRPr="0098525F" w:rsidRDefault="000F74A0" w:rsidP="00463958">
      <w:pPr>
        <w:shd w:val="clear" w:color="auto" w:fill="FFFFFF"/>
        <w:tabs>
          <w:tab w:val="num" w:pos="0"/>
        </w:tabs>
        <w:spacing w:after="0" w:line="240" w:lineRule="auto"/>
        <w:ind w:firstLine="567"/>
        <w:jc w:val="both"/>
        <w:rPr>
          <w:rFonts w:ascii="Times New Roman" w:eastAsia="SimSun" w:hAnsi="Times New Roman"/>
          <w:color w:val="000000"/>
          <w:kern w:val="3"/>
          <w:sz w:val="28"/>
          <w:szCs w:val="28"/>
          <w:lang w:eastAsia="zh-CN" w:bidi="hi-IN"/>
        </w:rPr>
      </w:pPr>
      <w:r w:rsidRPr="0098525F">
        <w:rPr>
          <w:rFonts w:ascii="Times New Roman" w:eastAsia="Times New Roman" w:hAnsi="Times New Roman"/>
          <w:sz w:val="28"/>
          <w:szCs w:val="28"/>
        </w:rPr>
        <w:t xml:space="preserve">- </w:t>
      </w:r>
      <w:r w:rsidRPr="0098525F">
        <w:rPr>
          <w:rFonts w:ascii="Times New Roman" w:eastAsia="SimSun" w:hAnsi="Times New Roman"/>
          <w:color w:val="000000"/>
          <w:kern w:val="3"/>
          <w:sz w:val="28"/>
          <w:szCs w:val="28"/>
          <w:lang w:eastAsia="zh-CN" w:bidi="hi-IN"/>
        </w:rPr>
        <w:t>покращення матеріально-технічної  бази закладів освіти для підвищення якості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здійснення заходів щодо повного охоплення дошкільною освітою  дітей відповідного віку;</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придбання шкільних автобусів для перевезення учнів та працівників закладів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придбання обладнання для харчоблоків закладів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капітальний та поточний ремонти закладів загальної середньої та дошкільної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охоплення дітей науково-дослідною, експериментальною, науково-технічною та спортивно-технічною діяльністю;</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обдарованої молоді;</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умов для забезпечення якісного та здорового харчування в закладах  освіти;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оптимізація мережі закладів освіти, з урахуванням демографічних, економічних та соціальних потреб громади.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рівний доступ до якісної освіти, насамперед, учням, які проживають у сільській місцевості;</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надання освітніх  послуг дітям із  внутрішньо переміщених  сімей, дітям, які вимушені були змінити місце проживання, виїхали за кордон; </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lang w:val="ru-RU"/>
        </w:rPr>
      </w:pPr>
    </w:p>
    <w:p w:rsidR="006142E0" w:rsidRDefault="006142E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lang w:val="ru-RU"/>
        </w:rPr>
      </w:pPr>
    </w:p>
    <w:p w:rsidR="006142E0" w:rsidRDefault="006142E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lang w:val="ru-RU"/>
        </w:rPr>
      </w:pPr>
    </w:p>
    <w:p w:rsidR="006142E0" w:rsidRPr="006142E0" w:rsidRDefault="006142E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lang w:val="ru-RU"/>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lastRenderedPageBreak/>
        <w:t>Пріоритет 3.2. Створення конкурентоспроможного середовища в межах єдиного медичного простору.</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sz w:val="28"/>
          <w:szCs w:val="28"/>
        </w:rPr>
        <w:t>- підвищення обізнаності населення з питань здорового способу життя та профілактики захворювань;</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оснащення медичних закладів відповідним обладнанням та медичною технікою, забезпечення медикаментами;</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Calibri" w:hAnsi="Times New Roman"/>
          <w:sz w:val="28"/>
          <w:szCs w:val="28"/>
          <w:lang w:eastAsia="en-US"/>
        </w:rPr>
        <w:t>- створення умов для відкриття відділення з надання населенню послуг паліативної допомоги в стаціонарних умовах;</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проведення капітальних та поточних ремонтів медичних закладів.</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оптимальних умов лікувально-діагностичного процесу, надання висококваліфікованої медичної допомоги хворим;</w:t>
      </w:r>
    </w:p>
    <w:p w:rsidR="000F74A0" w:rsidRPr="0098525F" w:rsidRDefault="000F74A0" w:rsidP="0046395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умов перебування хворих, підвищення рівня комфорту при стаціонарному лікуванні;</w:t>
      </w:r>
    </w:p>
    <w:p w:rsidR="000F74A0" w:rsidRPr="0098525F" w:rsidRDefault="000F74A0" w:rsidP="0046395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доступності надання медичної допомоги населенню;</w:t>
      </w:r>
    </w:p>
    <w:p w:rsidR="000F74A0" w:rsidRPr="0098525F" w:rsidRDefault="000F74A0" w:rsidP="0046395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забезпечення надійної та безпечної експлуатації будівлі, підвищення </w:t>
      </w:r>
      <w:proofErr w:type="spellStart"/>
      <w:r w:rsidRPr="0098525F">
        <w:rPr>
          <w:rFonts w:ascii="Times New Roman" w:eastAsia="Times New Roman" w:hAnsi="Times New Roman"/>
          <w:sz w:val="28"/>
          <w:szCs w:val="28"/>
        </w:rPr>
        <w:t>енергоефективності</w:t>
      </w:r>
      <w:proofErr w:type="spellEnd"/>
      <w:r w:rsidRPr="0098525F">
        <w:rPr>
          <w:rFonts w:ascii="Times New Roman" w:eastAsia="Times New Roman" w:hAnsi="Times New Roman"/>
          <w:sz w:val="28"/>
          <w:szCs w:val="28"/>
        </w:rPr>
        <w:t xml:space="preserve"> будівлі з метою енергозбереження;</w:t>
      </w:r>
    </w:p>
    <w:p w:rsidR="000F74A0" w:rsidRPr="0098525F" w:rsidRDefault="000F74A0" w:rsidP="00463958">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у громадян пріоритету здорового способу життя.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8525F">
        <w:rPr>
          <w:rFonts w:ascii="Times New Roman" w:eastAsia="Calibri" w:hAnsi="Times New Roman"/>
          <w:b/>
          <w:sz w:val="28"/>
          <w:szCs w:val="28"/>
          <w:lang w:eastAsia="en-US"/>
        </w:rPr>
        <w:t>окремих категорій громадян</w:t>
      </w:r>
      <w:r w:rsidRPr="0098525F">
        <w:rPr>
          <w:rFonts w:ascii="Times New Roman" w:eastAsia="Times New Roman" w:hAnsi="Times New Roman"/>
          <w:b/>
          <w:bCs/>
          <w:sz w:val="28"/>
          <w:szCs w:val="28"/>
        </w:rPr>
        <w:t xml:space="preserve"> </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надання соціальних послуг;</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впровадження інноваційних соціальних послуг;</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роботи «</w:t>
      </w:r>
      <w:proofErr w:type="spellStart"/>
      <w:r w:rsidRPr="0098525F">
        <w:rPr>
          <w:rFonts w:ascii="Times New Roman" w:eastAsia="Times New Roman" w:hAnsi="Times New Roman"/>
          <w:sz w:val="28"/>
          <w:szCs w:val="28"/>
        </w:rPr>
        <w:t>фронт»-офісів</w:t>
      </w:r>
      <w:proofErr w:type="spellEnd"/>
      <w:r w:rsidRPr="0098525F">
        <w:rPr>
          <w:rFonts w:ascii="Times New Roman" w:eastAsia="Times New Roman" w:hAnsi="Times New Roman"/>
          <w:sz w:val="28"/>
          <w:szCs w:val="28"/>
        </w:rPr>
        <w:t xml:space="preserve"> у сфері соціального захисту населення громади;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заходів, спрямованих на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бази з  потребами у гуманітарній допомозі;</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в організації зустрічі внутрішньо-переміщених осіб на території громади, транспортування та влаштування їх до місць тимчасового проживання;</w:t>
      </w:r>
    </w:p>
    <w:p w:rsidR="000F74A0"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соціальна підтримка вразливих верств населення шляхом забезпечення виплати державних </w:t>
      </w:r>
      <w:proofErr w:type="spellStart"/>
      <w:r w:rsidRPr="0098525F">
        <w:rPr>
          <w:rFonts w:ascii="Times New Roman" w:eastAsia="Times New Roman" w:hAnsi="Times New Roman"/>
          <w:sz w:val="28"/>
          <w:szCs w:val="28"/>
        </w:rPr>
        <w:t>допомог</w:t>
      </w:r>
      <w:proofErr w:type="spellEnd"/>
      <w:r w:rsidRPr="0098525F">
        <w:rPr>
          <w:rFonts w:ascii="Times New Roman" w:eastAsia="Times New Roman" w:hAnsi="Times New Roman"/>
          <w:sz w:val="28"/>
          <w:szCs w:val="28"/>
        </w:rPr>
        <w:t>, надання передбачених державою пільг та компенсацій;</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забезпечення поховання </w:t>
      </w:r>
      <w:r>
        <w:rPr>
          <w:rFonts w:ascii="Times New Roman" w:hAnsi="Times New Roman"/>
          <w:sz w:val="28"/>
          <w:szCs w:val="28"/>
        </w:rPr>
        <w:t>безрідних та невстановлених померлих осіб Погребищенської МТГ;</w:t>
      </w:r>
    </w:p>
    <w:p w:rsidR="000F74A0" w:rsidRPr="008C4345"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соціальна підтримка внутрішньо переміщених осіб, сприяння у забезпеченні тимчасовим житлом та його облаштуванні.</w:t>
      </w: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lastRenderedPageBreak/>
        <w:t>Очікувані результати: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ефективності надання соціальних послуг та соціального забезпечення особам з інвалідністю та людям літнього віку, внутрішньо переміщеним особам;</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підвищення якості надання мешканцям громади, зокрема внутрішньо переміщеним особам, адміністративних послуг соціального захисту за результатами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rsidR="000F74A0"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зниження рівня бідності соціально вразливих категорій населення, соціальна підтримка та реалізація державних гарантій окремих категорій громадян;</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гарантування належного поховання померлих  одиноких  громадян, осіб без  певного  місця  проживання, громадян, від  поховання яких  відмовилися  рідні, знайдених невпізнаних мертвих  тіл;</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можливостей мешканців громади, наближення соціальних послуг та індивідуальний підхід до кожного користувача.</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p>
    <w:p w:rsidR="000F74A0" w:rsidRPr="0098525F" w:rsidRDefault="000F74A0" w:rsidP="00463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rsidR="000F74A0" w:rsidRPr="0098525F" w:rsidRDefault="000F74A0" w:rsidP="00463958">
      <w:pPr>
        <w:widowControl w:val="0"/>
        <w:tabs>
          <w:tab w:val="left" w:pos="993"/>
        </w:tabs>
        <w:spacing w:after="0" w:line="240" w:lineRule="auto"/>
        <w:ind w:firstLine="567"/>
        <w:jc w:val="both"/>
        <w:rPr>
          <w:rFonts w:ascii="Times New Roman" w:eastAsia="Times New Roman" w:hAnsi="Times New Roman"/>
          <w:b/>
          <w:bCs/>
          <w:sz w:val="28"/>
          <w:szCs w:val="28"/>
          <w:lang w:eastAsia="ru-RU"/>
        </w:rPr>
      </w:pPr>
      <w:r w:rsidRPr="0098525F">
        <w:rPr>
          <w:rFonts w:ascii="Times New Roman" w:eastAsia="Times New Roman" w:hAnsi="Times New Roman"/>
          <w:b/>
          <w:bCs/>
          <w:sz w:val="28"/>
          <w:szCs w:val="28"/>
          <w:lang w:eastAsia="ru-RU"/>
        </w:rPr>
        <w:t>Шляхи досягнення:</w:t>
      </w:r>
    </w:p>
    <w:p w:rsidR="000F74A0" w:rsidRPr="0098525F" w:rsidRDefault="000F74A0" w:rsidP="00463958">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z w:val="28"/>
          <w:szCs w:val="28"/>
          <w:lang w:eastAsia="en-US"/>
        </w:rPr>
        <w:t>- проведення інформаційно-роз’яснювальної роботи щодо встановлення правового статусу відповідно до Закону України «Про статус ветеранів війни, гарантії їх соціального захисту» та надання відповідних пільг;</w:t>
      </w:r>
    </w:p>
    <w:p w:rsidR="000F74A0" w:rsidRPr="0098525F" w:rsidRDefault="000F74A0" w:rsidP="00463958">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xml:space="preserve">- впровадження та розвиток інноваційних проектів шляхом надання допомоги і підтримки учасникам </w:t>
      </w:r>
      <w:bookmarkStart w:id="8" w:name="_Hlk121324055"/>
      <w:r w:rsidRPr="0098525F">
        <w:rPr>
          <w:rFonts w:ascii="Times New Roman" w:eastAsia="Calibri" w:hAnsi="Times New Roman"/>
          <w:bCs/>
          <w:sz w:val="28"/>
          <w:szCs w:val="28"/>
          <w:lang w:eastAsia="en-US"/>
        </w:rPr>
        <w:t>бойових дій</w:t>
      </w:r>
      <w:bookmarkEnd w:id="8"/>
      <w:r w:rsidRPr="0098525F">
        <w:rPr>
          <w:rFonts w:ascii="Times New Roman" w:eastAsia="Calibri" w:hAnsi="Times New Roman"/>
          <w:bCs/>
          <w:sz w:val="28"/>
          <w:szCs w:val="28"/>
          <w:lang w:eastAsia="en-US"/>
        </w:rPr>
        <w:t>, а також ветеранам війни;</w:t>
      </w:r>
    </w:p>
    <w:p w:rsidR="000F74A0" w:rsidRPr="0098525F" w:rsidRDefault="000F74A0" w:rsidP="00463958">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здійснення заходів психологічного сімейного розвантаження членів сімей учасників бойових дій, загиблих (померлих) учасників бойових дій, а також ветеранів війни</w:t>
      </w:r>
      <w:r>
        <w:rPr>
          <w:rFonts w:ascii="Times New Roman" w:eastAsia="Calibri" w:hAnsi="Times New Roman"/>
          <w:bCs/>
          <w:sz w:val="28"/>
          <w:szCs w:val="28"/>
          <w:lang w:eastAsia="en-US"/>
        </w:rPr>
        <w:t>.</w:t>
      </w:r>
    </w:p>
    <w:p w:rsidR="000F74A0" w:rsidRDefault="000F74A0" w:rsidP="00463958">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соціальна підтримка та покращення матеріального стану родинам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сімей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xml:space="preserve">- психологічне розвантаження, налагодження контакту, згуртування членів родини </w:t>
      </w:r>
      <w:r w:rsidRPr="0098525F">
        <w:rPr>
          <w:rFonts w:ascii="Times New Roman" w:eastAsia="Times New Roman" w:hAnsi="Times New Roman"/>
          <w:sz w:val="28"/>
          <w:szCs w:val="28"/>
        </w:rPr>
        <w:t xml:space="preserve">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r>
        <w:rPr>
          <w:rFonts w:ascii="Times New Roman" w:eastAsia="Calibri" w:hAnsi="Times New Roman"/>
          <w:sz w:val="28"/>
          <w:szCs w:val="28"/>
          <w:lang w:eastAsia="en-US"/>
        </w:rPr>
        <w:t>.</w:t>
      </w:r>
    </w:p>
    <w:p w:rsidR="000F74A0" w:rsidRPr="008C4345"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lastRenderedPageBreak/>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комплексу координаційних профілактичних заходів із сім’ями, в яких діти потрапили у складні життєві обставини;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соціально-профілактичної роботи, спрямованої на формування відповідального батьківства, запобігання потраплянню у складні життєві обставини сімей з дітьми;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належного соціального супроводу сімей, у яких виховуються діти-сироти та діти, позбавлені батьківського піклування;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інформаційних кампаній, спрямованих на пошук кандидатів в опікуни та піклувальники, які не є родичами дітей-сиріт та дітей, позбавлених батьківського піклування, прийомні батьки та батьки-вихователі.</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Очікувані результати:</w:t>
      </w:r>
      <w:r w:rsidRPr="0098525F">
        <w:rPr>
          <w:rFonts w:ascii="Times New Roman" w:eastAsia="Calibri" w:hAnsi="Times New Roman"/>
          <w:sz w:val="28"/>
          <w:szCs w:val="28"/>
          <w:lang w:eastAsia="en-US"/>
        </w:rPr>
        <w:t xml:space="preserve">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дітей, що опинились у складних життєвих обставинах, де батьки ухиляються від виконання своїх обов’язків;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в яких є загроза соціального сирітства;</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відмов від новонароджених дітей;</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виховного потенціалу прийомних батьків та батьків-вихователів, які виховують дітей-сиріт та дітей, позбавлених батьківського піклування.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b/>
          <w:sz w:val="28"/>
          <w:szCs w:val="28"/>
          <w:lang w:eastAsia="en-US"/>
        </w:rPr>
        <w:t>попередження торгівлі людьми, забезпечення рівних прав і можливостей жінок і чоловіків.</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підтримки сімей, які перебувають у складних життєвих обставинах або знаходяться у зоні ризику щодо потрапляння в такі ситуації;</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shd w:val="clear" w:color="auto" w:fill="FFFFFF"/>
          <w:lang w:eastAsia="en-US"/>
        </w:rPr>
      </w:pPr>
      <w:r w:rsidRPr="0098525F">
        <w:rPr>
          <w:rFonts w:ascii="Times New Roman" w:eastAsia="Calibri" w:hAnsi="Times New Roman"/>
          <w:sz w:val="28"/>
          <w:szCs w:val="28"/>
          <w:shd w:val="clear" w:color="auto" w:fill="FFFFFF"/>
          <w:lang w:eastAsia="en-US"/>
        </w:rPr>
        <w:t>- проведення інформаційно-консультаційних заходів з метою роз’яснення соціальних та економічних загроз нелегальної трудової міграції, ризиків потрапляння в ситуації торгівлі людьми;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раннє виявлення та облік сімей, які опинились у складних життєвих обставинах;</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та забезпечення функціонування мобільних  бригад соціально-психологічної  допомоги;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функціонування Центру соціальних служб.</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відповідальності батьків за утримання, виховання та розвиток дітей, їх життя та здоров’я;</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у яких існує ризик насильства;</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створення дієвих механізмів допомоги та захисту осіб, які  постраждали від  домашнього насильства;</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врегулювання процесів трудової міграції та гендерної рівності.</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
          <w:sz w:val="28"/>
          <w:szCs w:val="28"/>
          <w:lang w:eastAsia="ru-RU"/>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Пріоритет 3.7. Реалізація заходів з розвитку фізичної культури та спорту.</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widowControl w:val="0"/>
        <w:tabs>
          <w:tab w:val="num" w:pos="928"/>
          <w:tab w:val="left" w:pos="1080"/>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en-US"/>
        </w:rPr>
        <w:t>розвиток фізичного виховання, фізкультурно-оздоровчої та спортивно-масової роботи у всіх навчальних закладах, місцях масового відпочинку громадян, а також фізкультурно-оздоровчої та реабілітаційної роботи серед інвалідів;</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матеріально-технічної бази дитячо-юнацької спортивної школи, облаштування її необхідним обладнанням та інвентарем;</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умов для фізичного виховання і спорту в усіх навчальних закладах та місцях масового відпочинку населення.</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залучення мешканців громади до занять фізичною культурою і спортом;</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доступності, якості та різноманітності форм оздоровчих, рекреаційних, спортивних послуг для різних соціальних верств населення.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r w:rsidRPr="0098525F">
        <w:rPr>
          <w:rFonts w:ascii="Times New Roman" w:eastAsia="Times New Roman" w:hAnsi="Times New Roman"/>
          <w:sz w:val="28"/>
          <w:szCs w:val="28"/>
        </w:rPr>
        <w:t> </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популяризація культурних надбань та духовних цінностей шляхом проведення культурно-мистецьких, просвітницьких, культурно-освітніх тематичних заходів;</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впровадження інформаційно-комунікаційних технологій, комп’ютеризації та автоматизації в закладах культури громади;</w:t>
      </w:r>
    </w:p>
    <w:p w:rsidR="000F74A0" w:rsidRPr="0098525F" w:rsidRDefault="000F74A0" w:rsidP="0046395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ремонтних робіт на об'єктах культурної спадщини;</w:t>
      </w:r>
    </w:p>
    <w:p w:rsidR="000F74A0" w:rsidRPr="0098525F" w:rsidRDefault="000F74A0" w:rsidP="0046395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розроблення схеми охоронних зон об’єктів містобудування та архітектури; </w:t>
      </w:r>
    </w:p>
    <w:p w:rsidR="000F74A0" w:rsidRPr="0098525F" w:rsidRDefault="000F74A0" w:rsidP="00463958">
      <w:pPr>
        <w:shd w:val="clear" w:color="auto" w:fill="FFFFFF"/>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olor w:val="000000"/>
          <w:sz w:val="28"/>
          <w:szCs w:val="28"/>
          <w:lang w:eastAsia="en-US"/>
        </w:rPr>
      </w:pPr>
      <w:r w:rsidRPr="0098525F">
        <w:rPr>
          <w:rFonts w:ascii="Times New Roman" w:eastAsia="Calibri" w:hAnsi="Times New Roman"/>
          <w:color w:val="000000"/>
          <w:sz w:val="28"/>
          <w:szCs w:val="28"/>
          <w:lang w:eastAsia="en-US"/>
        </w:rPr>
        <w:t>- проведення ремонтних робіт та оновлення матеріально-технічної бази;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lang w:eastAsia="ru-RU"/>
        </w:rPr>
        <w:t>-</w:t>
      </w:r>
      <w:r w:rsidRPr="0098525F">
        <w:rPr>
          <w:rFonts w:ascii="Times New Roman" w:eastAsia="Calibri" w:hAnsi="Times New Roman"/>
          <w:sz w:val="28"/>
          <w:szCs w:val="28"/>
          <w:lang w:eastAsia="en-US"/>
        </w:rPr>
        <w:t xml:space="preserve"> популяризація туристично-рекреаційного потенціалу громади, сприяння розвитку зеленого туризму</w:t>
      </w:r>
      <w:r w:rsidRPr="0098525F">
        <w:rPr>
          <w:rFonts w:ascii="Times New Roman" w:eastAsia="Times New Roman" w:hAnsi="Times New Roman"/>
          <w:sz w:val="28"/>
          <w:szCs w:val="28"/>
        </w:rPr>
        <w:t>;</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участі та сприяння в організації місцевих, регіональних та міжнародних виставок, конференцій, фестивалів, традиційних свят та інших заходів;</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оптимізація і подальший розвиток мережі закладів культури громади та її творчого потенціалу.</w:t>
      </w:r>
    </w:p>
    <w:p w:rsidR="000F74A0" w:rsidRDefault="000F74A0" w:rsidP="00463958">
      <w:pPr>
        <w:shd w:val="clear" w:color="auto" w:fill="FFFFFF"/>
        <w:tabs>
          <w:tab w:val="left" w:pos="993"/>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задоволення попиту населення на культурний продукт або послугу незалежно від місця проживання;</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формування концертних організацій, творчих колективів;</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розробленн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та затвердженн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схеми охоронних зон об’єктів містобудування  та архітектури;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туристичних продуктів та маршрутів, збільшення туристичних потоків.</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4: ЕКОЛОГІЧНА БЕЗПЕКА НАВКОЛИШНЬОГО СЕРЕДОВИЩА</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4.1. Забезпечення санітарного та екологічного благополуччя.</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bookmarkStart w:id="9" w:name="_Hlk151059375"/>
      <w:r w:rsidRPr="0098525F">
        <w:rPr>
          <w:rFonts w:ascii="Times New Roman" w:eastAsia="Calibri" w:hAnsi="Times New Roman"/>
          <w:color w:val="000000"/>
          <w:sz w:val="28"/>
          <w:szCs w:val="28"/>
          <w:lang w:eastAsia="en-US"/>
        </w:rPr>
        <w:t>- розвиток інфраструктури з управління відходами;</w:t>
      </w:r>
    </w:p>
    <w:p w:rsidR="000F74A0" w:rsidRPr="0098525F" w:rsidRDefault="000F74A0" w:rsidP="00463958">
      <w:pPr>
        <w:numPr>
          <w:ilvl w:val="0"/>
          <w:numId w:val="3"/>
        </w:numPr>
        <w:shd w:val="clear" w:color="auto" w:fill="FFFFFF"/>
        <w:tabs>
          <w:tab w:val="num" w:pos="0"/>
          <w:tab w:val="left" w:pos="993"/>
        </w:tabs>
        <w:spacing w:after="0" w:line="240" w:lineRule="auto"/>
        <w:ind w:left="0" w:firstLine="567"/>
        <w:jc w:val="both"/>
        <w:rPr>
          <w:rFonts w:ascii="Times New Roman" w:eastAsia="Times New Roman" w:hAnsi="Times New Roman"/>
          <w:sz w:val="28"/>
          <w:szCs w:val="28"/>
        </w:rPr>
      </w:pPr>
      <w:r w:rsidRPr="0098525F">
        <w:rPr>
          <w:rFonts w:ascii="Times New Roman" w:eastAsia="Calibri" w:hAnsi="Times New Roman"/>
          <w:color w:val="000000"/>
          <w:sz w:val="28"/>
          <w:szCs w:val="28"/>
          <w:lang w:eastAsia="en-US"/>
        </w:rPr>
        <w:t>продовження роботи з впровадження практики роздільного збору твердих побутових відходів за місцем утворення;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w:t>
      </w:r>
      <w:bookmarkEnd w:id="9"/>
      <w:r w:rsidRPr="0098525F">
        <w:rPr>
          <w:rFonts w:ascii="Times New Roman" w:eastAsia="Calibri" w:hAnsi="Times New Roman"/>
          <w:sz w:val="28"/>
          <w:szCs w:val="28"/>
          <w:lang w:eastAsia="en-US"/>
        </w:rPr>
        <w:t>згідно із затвердженою схемою санітарної  очистки  населених  пунктів Погребищенської  МТГ провести закупівлю сміттєвих контейнерів та урн;</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забезпечити 100% підписання угод на розміщення та вивіз твердих побутових  відходів з суб’єктами господарювання Погребищенської МТГ;</w:t>
      </w:r>
    </w:p>
    <w:p w:rsidR="000F74A0"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придбання спеціалізованої техніки для збору твердих побутових відходів</w:t>
      </w:r>
      <w:r>
        <w:rPr>
          <w:rFonts w:ascii="Times New Roman" w:eastAsia="Calibri" w:hAnsi="Times New Roman"/>
          <w:sz w:val="28"/>
          <w:szCs w:val="28"/>
          <w:lang w:eastAsia="en-US"/>
        </w:rPr>
        <w:t>;</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Calibri" w:hAnsi="Times New Roman"/>
          <w:sz w:val="28"/>
          <w:szCs w:val="28"/>
          <w:lang w:eastAsia="en-US"/>
        </w:rPr>
        <w:t>- регулювання чисельності тварин  гуманним методом</w:t>
      </w:r>
      <w:r w:rsidRPr="0098525F">
        <w:rPr>
          <w:rFonts w:ascii="Times New Roman" w:eastAsia="Calibri" w:hAnsi="Times New Roman"/>
          <w:sz w:val="28"/>
          <w:szCs w:val="28"/>
          <w:lang w:eastAsia="en-US"/>
        </w:rPr>
        <w:t>.</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інфраструктури з управління переробкою побутових відходів;</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 20% обсягів побутових відходів, що спрямовуються на перероблення та відповідно зменшення обсягів захоронення побутових відходів;</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ліквідація несанкціонованих </w:t>
      </w:r>
      <w:proofErr w:type="spellStart"/>
      <w:r w:rsidRPr="0098525F">
        <w:rPr>
          <w:rFonts w:ascii="Times New Roman" w:eastAsia="Times New Roman" w:hAnsi="Times New Roman"/>
          <w:sz w:val="28"/>
          <w:szCs w:val="28"/>
        </w:rPr>
        <w:t>сміттєзвалищ</w:t>
      </w:r>
      <w:proofErr w:type="spellEnd"/>
      <w:r w:rsidRPr="0098525F">
        <w:rPr>
          <w:rFonts w:ascii="Times New Roman" w:eastAsia="Times New Roman" w:hAnsi="Times New Roman"/>
          <w:sz w:val="28"/>
          <w:szCs w:val="28"/>
        </w:rPr>
        <w:t>.</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4.2. </w:t>
      </w:r>
      <w:r w:rsidRPr="0098525F">
        <w:rPr>
          <w:rFonts w:ascii="Times New Roman" w:eastAsia="Times New Roman" w:hAnsi="Times New Roman"/>
          <w:b/>
          <w:sz w:val="28"/>
          <w:szCs w:val="28"/>
          <w:lang w:eastAsia="ru-RU"/>
        </w:rPr>
        <w:t xml:space="preserve">Забезпечення та раціональне використання водних ресурсів. </w:t>
      </w:r>
      <w:r w:rsidRPr="0098525F">
        <w:rPr>
          <w:rFonts w:ascii="Times New Roman" w:eastAsia="Batang" w:hAnsi="Times New Roman"/>
          <w:b/>
          <w:sz w:val="28"/>
          <w:szCs w:val="28"/>
          <w:lang w:eastAsia="ru-RU"/>
        </w:rPr>
        <w:t>Якісна питна вода в громаді.</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будівництво і реконструкція очисних споруд та систем водовідведення;</w:t>
      </w:r>
    </w:p>
    <w:p w:rsidR="000F74A0" w:rsidRPr="0098525F" w:rsidRDefault="000F74A0" w:rsidP="00463958">
      <w:pPr>
        <w:shd w:val="clear" w:color="auto" w:fill="FFFFFF"/>
        <w:tabs>
          <w:tab w:val="num" w:pos="0"/>
        </w:tabs>
        <w:spacing w:after="0" w:line="240" w:lineRule="auto"/>
        <w:ind w:firstLine="567"/>
        <w:jc w:val="both"/>
        <w:rPr>
          <w:rFonts w:ascii="Times New Roman" w:eastAsia="Calibri" w:hAnsi="Times New Roman"/>
          <w:bCs/>
          <w:color w:val="000000" w:themeColor="text1"/>
          <w:sz w:val="28"/>
          <w:szCs w:val="28"/>
          <w:lang w:eastAsia="en-US"/>
        </w:rPr>
      </w:pPr>
      <w:r w:rsidRPr="001824F9">
        <w:rPr>
          <w:rFonts w:ascii="Times New Roman" w:eastAsia="Calibri" w:hAnsi="Times New Roman"/>
          <w:bCs/>
          <w:color w:val="000000" w:themeColor="text1"/>
          <w:sz w:val="28"/>
          <w:szCs w:val="28"/>
          <w:lang w:eastAsia="en-US"/>
        </w:rPr>
        <w:t>- відновлення та підтримання сприятливого гідрологічного режиму</w:t>
      </w:r>
      <w:r>
        <w:rPr>
          <w:rFonts w:ascii="Times New Roman" w:eastAsia="Calibri" w:hAnsi="Times New Roman"/>
          <w:bCs/>
          <w:color w:val="000000" w:themeColor="text1"/>
          <w:sz w:val="28"/>
          <w:szCs w:val="28"/>
          <w:lang w:eastAsia="en-US"/>
        </w:rPr>
        <w:t xml:space="preserve"> і </w:t>
      </w:r>
      <w:r w:rsidRPr="001824F9">
        <w:rPr>
          <w:rFonts w:ascii="Times New Roman" w:eastAsia="Calibri" w:hAnsi="Times New Roman"/>
          <w:bCs/>
          <w:color w:val="000000" w:themeColor="text1"/>
          <w:sz w:val="28"/>
          <w:szCs w:val="28"/>
          <w:lang w:eastAsia="en-US"/>
        </w:rPr>
        <w:t xml:space="preserve"> санітарного стану </w:t>
      </w:r>
      <w:proofErr w:type="spellStart"/>
      <w:r w:rsidRPr="001824F9">
        <w:rPr>
          <w:rFonts w:ascii="Times New Roman" w:eastAsia="Calibri" w:hAnsi="Times New Roman"/>
          <w:bCs/>
          <w:color w:val="000000" w:themeColor="text1"/>
          <w:sz w:val="28"/>
          <w:szCs w:val="28"/>
          <w:lang w:eastAsia="en-US"/>
        </w:rPr>
        <w:t>р.Рось</w:t>
      </w:r>
      <w:proofErr w:type="spellEnd"/>
      <w:r w:rsidRPr="001824F9">
        <w:rPr>
          <w:rFonts w:ascii="Times New Roman" w:eastAsia="Calibri" w:hAnsi="Times New Roman"/>
          <w:bCs/>
          <w:color w:val="000000" w:themeColor="text1"/>
          <w:sz w:val="28"/>
          <w:szCs w:val="28"/>
          <w:lang w:eastAsia="en-US"/>
        </w:rPr>
        <w:t xml:space="preserve"> та її протоків</w:t>
      </w:r>
      <w:r>
        <w:rPr>
          <w:rFonts w:ascii="Times New Roman" w:eastAsia="Calibri" w:hAnsi="Times New Roman"/>
          <w:bCs/>
          <w:color w:val="000000" w:themeColor="text1"/>
          <w:sz w:val="28"/>
          <w:szCs w:val="28"/>
          <w:lang w:eastAsia="en-US"/>
        </w:rPr>
        <w:t>,</w:t>
      </w:r>
      <w:r w:rsidRPr="001824F9">
        <w:rPr>
          <w:rFonts w:ascii="Times New Roman" w:eastAsia="Calibri" w:hAnsi="Times New Roman"/>
          <w:bCs/>
          <w:color w:val="000000" w:themeColor="text1"/>
          <w:sz w:val="28"/>
          <w:szCs w:val="28"/>
          <w:lang w:eastAsia="en-US"/>
        </w:rPr>
        <w:t xml:space="preserve"> проведення реконструкції очисних  споруд </w:t>
      </w:r>
      <w:proofErr w:type="spellStart"/>
      <w:r w:rsidRPr="001824F9">
        <w:rPr>
          <w:rFonts w:ascii="Times New Roman" w:eastAsia="Calibri" w:hAnsi="Times New Roman"/>
          <w:bCs/>
          <w:color w:val="000000" w:themeColor="text1"/>
          <w:sz w:val="28"/>
          <w:szCs w:val="28"/>
          <w:lang w:eastAsia="en-US"/>
        </w:rPr>
        <w:t>Біотал</w:t>
      </w:r>
      <w:proofErr w:type="spellEnd"/>
      <w:r w:rsidRPr="001824F9">
        <w:rPr>
          <w:rFonts w:ascii="Times New Roman" w:eastAsia="Calibri" w:hAnsi="Times New Roman"/>
          <w:bCs/>
          <w:color w:val="000000" w:themeColor="text1"/>
          <w:sz w:val="28"/>
          <w:szCs w:val="28"/>
          <w:lang w:eastAsia="en-US"/>
        </w:rPr>
        <w:t xml:space="preserve">-100, </w:t>
      </w:r>
      <w:proofErr w:type="spellStart"/>
      <w:r w:rsidRPr="001824F9">
        <w:rPr>
          <w:rFonts w:ascii="Times New Roman" w:eastAsia="Calibri" w:hAnsi="Times New Roman"/>
          <w:bCs/>
          <w:color w:val="000000" w:themeColor="text1"/>
          <w:sz w:val="28"/>
          <w:szCs w:val="28"/>
          <w:lang w:eastAsia="en-US"/>
        </w:rPr>
        <w:t>Біотал</w:t>
      </w:r>
      <w:proofErr w:type="spellEnd"/>
      <w:r w:rsidRPr="001824F9">
        <w:rPr>
          <w:rFonts w:ascii="Times New Roman" w:eastAsia="Calibri" w:hAnsi="Times New Roman"/>
          <w:bCs/>
          <w:color w:val="000000" w:themeColor="text1"/>
          <w:sz w:val="28"/>
          <w:szCs w:val="28"/>
          <w:lang w:eastAsia="en-US"/>
        </w:rPr>
        <w:t>-200.</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відновлення та раціональне використання джерел питного водопостачання;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будівництво і реконструкція мереж водопостачання.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стану водних об’єктів громади;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lastRenderedPageBreak/>
        <w:t>- забезпечення населення громади послугами з водопостачання належного рівня та якості відповідно до національних стандартів;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попередження забруднення джерел питного водопостачання, забезпечення їх відповідності санітарно-епідеміологічним вимогам.</w:t>
      </w:r>
    </w:p>
    <w:p w:rsidR="000F74A0" w:rsidRPr="008C4345"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6142E0" w:rsidRPr="008C4345" w:rsidRDefault="006142E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5: РОЗВИТОК ГРОМАДЯНСЬКОГО СУСПІЛЬСТВА</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tabs>
          <w:tab w:val="left" w:pos="567"/>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5.1. </w:t>
      </w:r>
      <w:r w:rsidRPr="0098525F">
        <w:rPr>
          <w:rFonts w:ascii="Times New Roman" w:eastAsia="Batang" w:hAnsi="Times New Roman"/>
          <w:b/>
          <w:bCs/>
          <w:sz w:val="28"/>
          <w:szCs w:val="28"/>
          <w:lang w:eastAsia="ru-RU"/>
        </w:rPr>
        <w:t>Інформаційне з</w:t>
      </w:r>
      <w:r w:rsidRPr="0098525F">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всебічне, об’єктивне та оперативне інформування через засоби масової інформації та інші канали комунікацій про діяльність місцевої влади з реалізації завдань соціально-економічного розвитку громади;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сприятливих умов для формування та інституційного розвитку інститутів громадянського суспільства.</w:t>
      </w:r>
    </w:p>
    <w:p w:rsidR="000F74A0" w:rsidRPr="0098525F" w:rsidRDefault="000F74A0" w:rsidP="00463958">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t>-</w:t>
      </w:r>
      <w:r w:rsidRPr="0098525F">
        <w:rPr>
          <w:rFonts w:ascii="Times New Roman" w:eastAsia="Calibri" w:hAnsi="Times New Roman"/>
          <w:color w:val="FF0000"/>
          <w:sz w:val="28"/>
          <w:szCs w:val="28"/>
          <w:lang w:eastAsia="en-US"/>
        </w:rPr>
        <w:t xml:space="preserve"> </w:t>
      </w:r>
      <w:r w:rsidRPr="0098525F">
        <w:rPr>
          <w:rFonts w:ascii="Times New Roman" w:eastAsia="Calibri" w:hAnsi="Times New Roman"/>
          <w:sz w:val="28"/>
          <w:szCs w:val="28"/>
          <w:lang w:eastAsia="en-US"/>
        </w:rPr>
        <w:t>забезпечення прозорості, відкритості в діяльності Погребищенської міської ради та її виконавчих органів, розширення участі громадян у процесах самоврядування;</w:t>
      </w:r>
    </w:p>
    <w:p w:rsidR="000F74A0" w:rsidRPr="0098525F" w:rsidRDefault="000F74A0" w:rsidP="00463958">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активності населення громади в справах самоврядування;</w:t>
      </w:r>
    </w:p>
    <w:p w:rsidR="000F74A0" w:rsidRPr="0098525F" w:rsidRDefault="000F74A0" w:rsidP="00463958">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ролі засобів масової інформації, громадських організацій, їх популяризації.</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5.2. Створення сприятливих умов для розвитку і самореалізації української молоді, формування патріота і громадянина.</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w:t>
      </w:r>
    </w:p>
    <w:p w:rsidR="000F74A0" w:rsidRPr="0098525F" w:rsidRDefault="000F74A0" w:rsidP="00463958">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суб’єктивності молодих людей при формуванні та реалізації молодіжної політики, забезпечення участі молоді у прийнятті рішень, що безпосередньо впливають на їх життя;</w:t>
      </w:r>
    </w:p>
    <w:p w:rsidR="000F74A0" w:rsidRPr="0098525F" w:rsidRDefault="000F74A0" w:rsidP="00463958">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мережі щорічних пришкільних патріотичних таборів.</w:t>
      </w:r>
    </w:p>
    <w:p w:rsidR="000F74A0" w:rsidRPr="0098525F" w:rsidRDefault="000F74A0" w:rsidP="00463958">
      <w:pPr>
        <w:tabs>
          <w:tab w:val="left" w:pos="567"/>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5.3. Проведення аналізу ефективного використання бюджетних коштів в ході виконання міських цільових програм.</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rsidR="000F74A0" w:rsidRPr="0098525F" w:rsidRDefault="000F74A0" w:rsidP="00463958">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аналіз стану виконання міських цільових програм.</w:t>
      </w:r>
    </w:p>
    <w:p w:rsidR="006142E0" w:rsidRDefault="006142E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val="ru-RU" w:eastAsia="en-US"/>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rsidR="000F74A0" w:rsidRPr="0098525F" w:rsidRDefault="000F74A0" w:rsidP="00463958">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xml:space="preserve">- покращення ефективності використання бюджетних коштів під час виконання міських цільових програм за рахунок проведення закупівель через електронну систему </w:t>
      </w:r>
      <w:proofErr w:type="spellStart"/>
      <w:r w:rsidRPr="0098525F">
        <w:rPr>
          <w:rFonts w:ascii="Times New Roman" w:eastAsia="Calibri" w:hAnsi="Times New Roman"/>
          <w:sz w:val="28"/>
          <w:szCs w:val="28"/>
          <w:lang w:eastAsia="en-US"/>
        </w:rPr>
        <w:t>Prozorro</w:t>
      </w:r>
      <w:proofErr w:type="spellEnd"/>
      <w:r w:rsidRPr="0098525F">
        <w:rPr>
          <w:rFonts w:ascii="Times New Roman" w:eastAsia="Calibri" w:hAnsi="Times New Roman"/>
          <w:sz w:val="28"/>
          <w:szCs w:val="28"/>
          <w:lang w:eastAsia="en-US"/>
        </w:rPr>
        <w:t>;</w:t>
      </w:r>
    </w:p>
    <w:p w:rsidR="000F74A0" w:rsidRPr="0098525F" w:rsidRDefault="000F74A0" w:rsidP="00463958">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результативності та ефективності виконання (реалізації) міських цільових програм;</w:t>
      </w:r>
    </w:p>
    <w:p w:rsidR="000F74A0" w:rsidRPr="0098525F" w:rsidRDefault="000F74A0" w:rsidP="00463958">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оперативний аналіз соціально-економічного розвитку громади.</w:t>
      </w:r>
    </w:p>
    <w:p w:rsidR="000F74A0" w:rsidRPr="0098525F" w:rsidRDefault="000F74A0" w:rsidP="00463958">
      <w:pPr>
        <w:shd w:val="clear" w:color="auto" w:fill="FFFFFF"/>
        <w:tabs>
          <w:tab w:val="num" w:pos="0"/>
        </w:tabs>
        <w:spacing w:after="0" w:line="240" w:lineRule="auto"/>
        <w:ind w:firstLine="567"/>
        <w:jc w:val="both"/>
        <w:rPr>
          <w:rFonts w:ascii="Times New Roman" w:eastAsia="Times New Roman" w:hAnsi="Times New Roman"/>
          <w:b/>
          <w:bCs/>
          <w:sz w:val="28"/>
          <w:szCs w:val="28"/>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Times New Roman" w:hAnsi="Times New Roman"/>
          <w:b/>
          <w:bCs/>
          <w:sz w:val="28"/>
          <w:szCs w:val="28"/>
        </w:rPr>
        <w:t>Пріоритет 5.4.</w:t>
      </w:r>
      <w:r w:rsidRPr="0098525F">
        <w:rPr>
          <w:rFonts w:ascii="Times New Roman" w:eastAsia="Calibri" w:hAnsi="Times New Roman"/>
          <w:b/>
          <w:bCs/>
          <w:sz w:val="28"/>
          <w:szCs w:val="28"/>
          <w:lang w:eastAsia="en-US"/>
        </w:rPr>
        <w:t xml:space="preserve"> Впровадження технологій е-урядування та е-демократії в органах місцевого самоврядування.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інформаційно-телекомунікаційної інфраструктури;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впровадження автоматизованих систем підтримки прийняття управлінських рішень з метою підвищення ефективності роботи органів влади;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та забезпечення технічного супроводу й підтримки системи електронного документообігу;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реалізація спільних проектів, спрямованих на розвиток е-урядування, з українськими, міжнародними громадськими організаціями й фондами з метою створення умов для залучення позабюджетних коштів.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t xml:space="preserve">- </w:t>
      </w:r>
      <w:r w:rsidRPr="0098525F">
        <w:rPr>
          <w:rFonts w:ascii="Times New Roman" w:eastAsia="Calibri" w:hAnsi="Times New Roman"/>
          <w:sz w:val="28"/>
          <w:szCs w:val="28"/>
          <w:lang w:eastAsia="en-US"/>
        </w:rPr>
        <w:t>модернізація та забезпечення безпечного функціонування інформаційно-телекомунікаційної інфраструктури;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ефективності прийняття управлінських рішень;</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безперебійне функціонування системи електронного документообігу міської ради;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інструментів е-урядування.</w:t>
      </w: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IV. РИЗИКИ ТА МОЖЛИВІ ПЕРЕШКОДИ</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Можливі виклики та загрози сталому економічному зростанню, що можуть призвести до негативних наслідків в економіці громади:</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продовження військових дій на території України;</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російською федерацією терористичних актів на об’єктах української енергетичної інфраструктури;</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суттєве зростання цін на світових енергетичних ринках;</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згортання іноземними компаніями інвестиційних планів або перенесення термінів їх реалізації на майбутній період;</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значне зростання дефіциту державного бюджету та касових розривів у виконанні місцевих бюджетів, бюджету Пенсійного фонду, інших фондів державного соціального страхування;</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девальваційних тенденцій на валютному ринку;</w:t>
      </w:r>
    </w:p>
    <w:p w:rsidR="000F74A0" w:rsidRPr="0098525F" w:rsidRDefault="000F74A0" w:rsidP="00463958">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інфляційного тиску у зв’язку з підвищенням тарифів на енергоносії;</w:t>
      </w:r>
    </w:p>
    <w:p w:rsidR="000F74A0" w:rsidRPr="0098525F" w:rsidRDefault="000F74A0" w:rsidP="00463958">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xml:space="preserve">- 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w:t>
      </w:r>
    </w:p>
    <w:p w:rsidR="000F74A0" w:rsidRPr="0098525F" w:rsidRDefault="000F74A0" w:rsidP="00463958">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виділення коштів субвенцій з бюджетів усіх рівнів наприкінці календарного року, що практично унеможливить повне їх використання;</w:t>
      </w:r>
    </w:p>
    <w:p w:rsidR="000F74A0" w:rsidRPr="0098525F" w:rsidRDefault="000F74A0" w:rsidP="00463958">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низькі темпи впровадження </w:t>
      </w:r>
      <w:proofErr w:type="spellStart"/>
      <w:r w:rsidRPr="0098525F">
        <w:rPr>
          <w:rFonts w:ascii="Times New Roman" w:eastAsia="Calibri" w:hAnsi="Times New Roman"/>
          <w:sz w:val="28"/>
          <w:szCs w:val="28"/>
          <w:lang w:eastAsia="en-US"/>
        </w:rPr>
        <w:t>енергоощадних</w:t>
      </w:r>
      <w:proofErr w:type="spellEnd"/>
      <w:r w:rsidRPr="0098525F">
        <w:rPr>
          <w:rFonts w:ascii="Times New Roman" w:eastAsia="Calibri" w:hAnsi="Times New Roman"/>
          <w:sz w:val="28"/>
          <w:szCs w:val="28"/>
          <w:lang w:eastAsia="en-US"/>
        </w:rPr>
        <w:t xml:space="preserve"> технологій; </w:t>
      </w:r>
    </w:p>
    <w:p w:rsidR="000F74A0" w:rsidRPr="0098525F" w:rsidRDefault="000F74A0" w:rsidP="00463958">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виникнення надзвичайних ситуацій техногенного та природного характеру.</w:t>
      </w:r>
    </w:p>
    <w:p w:rsidR="000F74A0" w:rsidRPr="0098525F" w:rsidRDefault="000F74A0" w:rsidP="00463958">
      <w:pPr>
        <w:tabs>
          <w:tab w:val="left" w:pos="426"/>
        </w:tabs>
        <w:spacing w:after="0" w:line="240" w:lineRule="auto"/>
        <w:ind w:firstLine="567"/>
        <w:jc w:val="both"/>
        <w:rPr>
          <w:rFonts w:ascii="Times New Roman" w:eastAsia="Calibri" w:hAnsi="Times New Roman"/>
          <w:sz w:val="28"/>
          <w:szCs w:val="28"/>
          <w:lang w:eastAsia="en-US"/>
        </w:rPr>
      </w:pPr>
    </w:p>
    <w:p w:rsidR="000F74A0" w:rsidRPr="0098525F" w:rsidRDefault="000F74A0" w:rsidP="00463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bookmarkStart w:id="10" w:name="_Hlk87526034"/>
      <w:r w:rsidRPr="0098525F">
        <w:rPr>
          <w:rFonts w:ascii="Times New Roman" w:eastAsia="Times New Roman" w:hAnsi="Times New Roman"/>
          <w:b/>
          <w:bCs/>
          <w:sz w:val="28"/>
          <w:szCs w:val="28"/>
        </w:rPr>
        <w:t>V. ДЖЕРЕЛА ФІНАНСУВАННЯ ПРОГРАМИ</w:t>
      </w:r>
    </w:p>
    <w:bookmarkEnd w:id="10"/>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Виконання завдань та заходів </w:t>
      </w:r>
      <w:r w:rsidRPr="0098525F">
        <w:rPr>
          <w:rFonts w:ascii="Times New Roman" w:eastAsia="Times New Roman" w:hAnsi="Times New Roman"/>
          <w:sz w:val="28"/>
          <w:szCs w:val="28"/>
          <w:lang w:eastAsia="en-US"/>
        </w:rPr>
        <w:t xml:space="preserve">Програми соціально-економічного розвитку Погребищенської МТГ на 2025 рік здійснюватиметься через економічні  важелі державного  регулювання та шляхом виконання регіональних цільових програм, міських  цільових  програм (додаток 1) та  проєктів (додаток 2), </w:t>
      </w:r>
      <w:r w:rsidRPr="0098525F">
        <w:rPr>
          <w:rFonts w:ascii="Times New Roman" w:eastAsia="Calibri" w:hAnsi="Times New Roman"/>
          <w:sz w:val="28"/>
          <w:szCs w:val="28"/>
          <w:lang w:eastAsia="en-US"/>
        </w:rPr>
        <w:t>з урахуванням реальних можливостей різних джерел фінансування, у т. ч.:</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державного бюджету України, зокрема державного фонду регіонального розвитку;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субвенцій, інших трансфертів з державного бюджету;</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бюджету Погребищенської МТГ;</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(грант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міжнародних донорських організацій;</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інвесторів, підприємств;</w:t>
      </w:r>
    </w:p>
    <w:p w:rsidR="000F74A0" w:rsidRPr="0098525F" w:rsidRDefault="000F74A0" w:rsidP="00463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отриман</w:t>
      </w:r>
      <w:r>
        <w:rPr>
          <w:rFonts w:ascii="Times New Roman" w:eastAsia="Calibri" w:hAnsi="Times New Roman"/>
          <w:sz w:val="28"/>
          <w:szCs w:val="28"/>
          <w:lang w:eastAsia="en-US"/>
        </w:rPr>
        <w:t>их</w:t>
      </w:r>
      <w:r w:rsidRPr="0098525F">
        <w:rPr>
          <w:rFonts w:ascii="Times New Roman" w:eastAsia="Calibri" w:hAnsi="Times New Roman"/>
          <w:sz w:val="28"/>
          <w:szCs w:val="28"/>
          <w:lang w:eastAsia="en-US"/>
        </w:rPr>
        <w:t xml:space="preserve"> з інших джерел, не заборонених чинним законодавством України.</w:t>
      </w:r>
    </w:p>
    <w:p w:rsidR="000F74A0" w:rsidRPr="0098525F" w:rsidRDefault="000F74A0" w:rsidP="00463958">
      <w:pPr>
        <w:spacing w:after="0" w:line="240" w:lineRule="auto"/>
        <w:ind w:firstLine="567"/>
        <w:jc w:val="both"/>
        <w:rPr>
          <w:rFonts w:ascii="Times New Roman" w:hAnsi="Times New Roman"/>
          <w:sz w:val="28"/>
          <w:szCs w:val="28"/>
        </w:rPr>
      </w:pPr>
    </w:p>
    <w:p w:rsidR="000F74A0" w:rsidRPr="0098525F" w:rsidRDefault="000F74A0" w:rsidP="00463958">
      <w:pPr>
        <w:spacing w:after="0" w:line="240" w:lineRule="auto"/>
        <w:ind w:firstLine="567"/>
        <w:jc w:val="both"/>
        <w:rPr>
          <w:rFonts w:ascii="Times New Roman" w:hAnsi="Times New Roman"/>
          <w:sz w:val="28"/>
          <w:szCs w:val="28"/>
        </w:rPr>
      </w:pPr>
    </w:p>
    <w:p w:rsidR="000F74A0" w:rsidRPr="00C204E8" w:rsidRDefault="00C204E8" w:rsidP="00463958">
      <w:pPr>
        <w:spacing w:after="0" w:line="240" w:lineRule="auto"/>
        <w:ind w:firstLine="567"/>
        <w:jc w:val="center"/>
        <w:rPr>
          <w:rFonts w:ascii="Times New Roman" w:hAnsi="Times New Roman"/>
          <w:sz w:val="28"/>
          <w:szCs w:val="28"/>
          <w:lang w:val="ru-RU"/>
        </w:rPr>
      </w:pPr>
      <w:r>
        <w:rPr>
          <w:rFonts w:ascii="Times New Roman" w:hAnsi="Times New Roman"/>
          <w:sz w:val="28"/>
          <w:szCs w:val="28"/>
          <w:lang w:val="ru-RU"/>
        </w:rPr>
        <w:t>_____________________________</w:t>
      </w:r>
    </w:p>
    <w:p w:rsidR="000F74A0" w:rsidRDefault="000F74A0" w:rsidP="000F74A0">
      <w:pPr>
        <w:jc w:val="right"/>
        <w:rPr>
          <w:rFonts w:ascii="Times New Roman" w:eastAsia="Calibri" w:hAnsi="Times New Roman"/>
          <w:sz w:val="28"/>
          <w:szCs w:val="28"/>
          <w:lang w:eastAsia="en-US"/>
        </w:rPr>
      </w:pPr>
      <w:bookmarkStart w:id="11" w:name="_Hlk120631565"/>
    </w:p>
    <w:p w:rsidR="00463958" w:rsidRDefault="00463958">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rsidR="000F74A0" w:rsidRPr="0098525F" w:rsidRDefault="000F74A0" w:rsidP="000F74A0">
      <w:pPr>
        <w:jc w:val="right"/>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Додаток 1</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до Програми соціально-економічного</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розвитку Погребищенської міської</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територіальної громади на 2025 рік,</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затвердженої рішенням </w:t>
      </w:r>
      <w:r w:rsidR="008C4345">
        <w:rPr>
          <w:rFonts w:ascii="Times New Roman" w:eastAsia="Calibri" w:hAnsi="Times New Roman"/>
          <w:sz w:val="28"/>
          <w:szCs w:val="28"/>
          <w:lang w:val="ru-RU" w:eastAsia="en-US"/>
        </w:rPr>
        <w:t>67</w:t>
      </w:r>
      <w:r w:rsidRPr="0098525F">
        <w:rPr>
          <w:rFonts w:ascii="Times New Roman" w:eastAsia="Calibri" w:hAnsi="Times New Roman"/>
          <w:sz w:val="28"/>
          <w:szCs w:val="28"/>
          <w:lang w:eastAsia="en-US"/>
        </w:rPr>
        <w:t xml:space="preserve"> сесії</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Погребищенської міської ради 8 скликання</w:t>
      </w:r>
    </w:p>
    <w:p w:rsidR="000F74A0" w:rsidRPr="008C4345" w:rsidRDefault="008C4345"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jc w:val="both"/>
        <w:rPr>
          <w:rFonts w:ascii="Times New Roman" w:eastAsia="Calibri" w:hAnsi="Times New Roman"/>
          <w:b/>
          <w:bCs/>
          <w:sz w:val="28"/>
          <w:szCs w:val="28"/>
          <w:lang w:val="ru-RU" w:eastAsia="en-US"/>
        </w:rPr>
      </w:pPr>
      <w:r>
        <w:rPr>
          <w:rFonts w:ascii="Times New Roman" w:eastAsia="Calibri" w:hAnsi="Times New Roman"/>
          <w:sz w:val="28"/>
          <w:szCs w:val="28"/>
          <w:lang w:val="ru-RU" w:eastAsia="en-US"/>
        </w:rPr>
        <w:t>від 20 грудня</w:t>
      </w:r>
      <w:r w:rsidR="000F74A0" w:rsidRPr="0098525F">
        <w:rPr>
          <w:rFonts w:ascii="Times New Roman" w:eastAsia="Calibri" w:hAnsi="Times New Roman"/>
          <w:sz w:val="28"/>
          <w:szCs w:val="28"/>
          <w:lang w:eastAsia="en-US"/>
        </w:rPr>
        <w:t xml:space="preserve"> 2024 року № </w:t>
      </w:r>
      <w:r>
        <w:rPr>
          <w:rFonts w:ascii="Times New Roman" w:eastAsia="Calibri" w:hAnsi="Times New Roman"/>
          <w:sz w:val="28"/>
          <w:szCs w:val="28"/>
          <w:lang w:val="ru-RU" w:eastAsia="en-US"/>
        </w:rPr>
        <w:t>1159</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Перелік міських цільових Програм, які діють  </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у рамках Програми соціально-економічного розвитку на 2025 рік</w:t>
      </w:r>
    </w:p>
    <w:p w:rsidR="000F74A0" w:rsidRPr="0098525F" w:rsidRDefault="000F74A0" w:rsidP="000F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p>
    <w:tbl>
      <w:tblPr>
        <w:tblW w:w="10354" w:type="dxa"/>
        <w:tblInd w:w="-572" w:type="dxa"/>
        <w:tblLook w:val="04A0"/>
      </w:tblPr>
      <w:tblGrid>
        <w:gridCol w:w="567"/>
        <w:gridCol w:w="3408"/>
        <w:gridCol w:w="1821"/>
        <w:gridCol w:w="1447"/>
        <w:gridCol w:w="1554"/>
        <w:gridCol w:w="1557"/>
      </w:tblGrid>
      <w:tr w:rsidR="000F74A0" w:rsidRPr="0098525F" w:rsidTr="000F74A0">
        <w:trPr>
          <w:trHeight w:val="141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w:t>
            </w:r>
            <w:r w:rsidRPr="0098525F">
              <w:rPr>
                <w:rFonts w:ascii="Times New Roman" w:eastAsia="Times New Roman" w:hAnsi="Times New Roman"/>
                <w:color w:val="000000"/>
                <w:lang w:eastAsia="en-US"/>
              </w:rPr>
              <w:br/>
              <w:t>п/п</w:t>
            </w:r>
          </w:p>
        </w:tc>
        <w:tc>
          <w:tcPr>
            <w:tcW w:w="3408" w:type="dxa"/>
            <w:tcBorders>
              <w:top w:val="single" w:sz="4" w:space="0" w:color="000000"/>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Назва програми</w:t>
            </w:r>
          </w:p>
        </w:tc>
        <w:tc>
          <w:tcPr>
            <w:tcW w:w="1821" w:type="dxa"/>
            <w:tcBorders>
              <w:top w:val="single" w:sz="4" w:space="0" w:color="000000"/>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 xml:space="preserve">Дата прийняття та </w:t>
            </w:r>
          </w:p>
          <w:p w:rsidR="000F74A0" w:rsidRPr="0098525F" w:rsidRDefault="000F74A0" w:rsidP="000F74A0">
            <w:pPr>
              <w:spacing w:after="0" w:line="240" w:lineRule="auto"/>
              <w:jc w:val="center"/>
              <w:rPr>
                <w:rFonts w:ascii="Times New Roman" w:eastAsia="Times New Roman" w:hAnsi="Times New Roman"/>
                <w:b/>
                <w:bCs/>
                <w:color w:val="000000"/>
                <w:lang w:eastAsia="en-US"/>
              </w:rPr>
            </w:pPr>
            <w:r w:rsidRPr="0098525F">
              <w:rPr>
                <w:rFonts w:ascii="Times New Roman" w:eastAsia="Calibri" w:hAnsi="Times New Roman"/>
                <w:lang w:eastAsia="en-US"/>
              </w:rPr>
              <w:t>номер рішення</w:t>
            </w:r>
          </w:p>
        </w:tc>
        <w:tc>
          <w:tcPr>
            <w:tcW w:w="1447" w:type="dxa"/>
            <w:tcBorders>
              <w:top w:val="single" w:sz="4" w:space="0" w:color="000000"/>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b/>
                <w:bCs/>
                <w:lang w:eastAsia="en-US"/>
              </w:rPr>
            </w:pPr>
            <w:r w:rsidRPr="0098525F">
              <w:rPr>
                <w:rFonts w:ascii="Times New Roman" w:eastAsia="Calibri" w:hAnsi="Times New Roman"/>
                <w:lang w:eastAsia="en-US"/>
              </w:rPr>
              <w:t>Зміни  до програми</w:t>
            </w:r>
          </w:p>
        </w:tc>
        <w:tc>
          <w:tcPr>
            <w:tcW w:w="1554" w:type="dxa"/>
            <w:tcBorders>
              <w:top w:val="single" w:sz="4" w:space="0" w:color="000000"/>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lang w:eastAsia="en-US"/>
              </w:rPr>
            </w:pPr>
          </w:p>
          <w:p w:rsidR="000F74A0" w:rsidRPr="0098525F" w:rsidRDefault="000F74A0" w:rsidP="000F74A0">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 xml:space="preserve">Загальний обсяг фінансування програми   </w:t>
            </w:r>
            <w:proofErr w:type="spellStart"/>
            <w:r w:rsidRPr="0098525F">
              <w:rPr>
                <w:rFonts w:ascii="Times New Roman" w:eastAsia="Calibri" w:hAnsi="Times New Roman"/>
                <w:lang w:eastAsia="en-US"/>
              </w:rPr>
              <w:t>тис.грн</w:t>
            </w:r>
            <w:proofErr w:type="spellEnd"/>
            <w:r w:rsidRPr="0098525F">
              <w:rPr>
                <w:rFonts w:ascii="Times New Roman" w:eastAsia="Calibri" w:hAnsi="Times New Roman"/>
                <w:lang w:eastAsia="en-US"/>
              </w:rPr>
              <w:t>.</w:t>
            </w:r>
          </w:p>
          <w:p w:rsidR="000F74A0" w:rsidRPr="0098525F" w:rsidRDefault="000F74A0" w:rsidP="000F74A0">
            <w:pPr>
              <w:spacing w:after="0" w:line="240" w:lineRule="auto"/>
              <w:jc w:val="center"/>
              <w:rPr>
                <w:rFonts w:ascii="Times New Roman" w:eastAsia="Calibri" w:hAnsi="Times New Roman"/>
                <w:b/>
                <w:bCs/>
                <w:lang w:eastAsia="en-US"/>
              </w:rPr>
            </w:pPr>
          </w:p>
          <w:p w:rsidR="000F74A0" w:rsidRPr="0098525F" w:rsidRDefault="000F74A0" w:rsidP="000F74A0">
            <w:pPr>
              <w:spacing w:after="0" w:line="240" w:lineRule="auto"/>
              <w:jc w:val="center"/>
              <w:rPr>
                <w:rFonts w:ascii="Times New Roman" w:eastAsia="Times New Roman" w:hAnsi="Times New Roman"/>
                <w:b/>
                <w:bCs/>
                <w:lang w:eastAsia="en-US"/>
              </w:rPr>
            </w:pPr>
          </w:p>
        </w:tc>
        <w:tc>
          <w:tcPr>
            <w:tcW w:w="1557" w:type="dxa"/>
            <w:tcBorders>
              <w:top w:val="single" w:sz="4" w:space="0" w:color="000000"/>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ind w:right="-13"/>
              <w:jc w:val="center"/>
              <w:rPr>
                <w:rFonts w:ascii="Times New Roman" w:eastAsia="Calibri" w:hAnsi="Times New Roman"/>
                <w:lang w:eastAsia="en-US"/>
              </w:rPr>
            </w:pPr>
            <w:r w:rsidRPr="0098525F">
              <w:rPr>
                <w:rFonts w:ascii="Times New Roman" w:eastAsia="Calibri" w:hAnsi="Times New Roman"/>
                <w:lang w:eastAsia="en-US"/>
              </w:rPr>
              <w:t xml:space="preserve">Запланований обсяг фінансування програми на 2025 рік,   </w:t>
            </w:r>
            <w:proofErr w:type="spellStart"/>
            <w:r w:rsidRPr="0098525F">
              <w:rPr>
                <w:rFonts w:ascii="Times New Roman" w:eastAsia="Calibri" w:hAnsi="Times New Roman"/>
                <w:lang w:eastAsia="en-US"/>
              </w:rPr>
              <w:t>тис.грн</w:t>
            </w:r>
            <w:proofErr w:type="spellEnd"/>
            <w:r w:rsidRPr="0098525F">
              <w:rPr>
                <w:rFonts w:ascii="Times New Roman" w:eastAsia="Calibri" w:hAnsi="Times New Roman"/>
                <w:lang w:eastAsia="en-US"/>
              </w:rPr>
              <w:t>.</w:t>
            </w:r>
          </w:p>
          <w:p w:rsidR="000F74A0" w:rsidRPr="0098525F" w:rsidRDefault="000F74A0" w:rsidP="000F74A0">
            <w:pPr>
              <w:spacing w:after="0" w:line="240" w:lineRule="auto"/>
              <w:jc w:val="center"/>
              <w:rPr>
                <w:rFonts w:ascii="Times New Roman" w:eastAsia="Calibri" w:hAnsi="Times New Roman"/>
                <w:b/>
                <w:bCs/>
                <w:lang w:eastAsia="en-US"/>
              </w:rPr>
            </w:pPr>
          </w:p>
          <w:p w:rsidR="000F74A0" w:rsidRPr="0098525F" w:rsidRDefault="000F74A0" w:rsidP="000F74A0">
            <w:pPr>
              <w:spacing w:after="0" w:line="240" w:lineRule="auto"/>
              <w:jc w:val="center"/>
              <w:rPr>
                <w:rFonts w:ascii="Times New Roman" w:eastAsia="Times New Roman" w:hAnsi="Times New Roman"/>
                <w:b/>
                <w:bCs/>
                <w:lang w:eastAsia="en-US"/>
              </w:rPr>
            </w:pPr>
          </w:p>
        </w:tc>
      </w:tr>
      <w:tr w:rsidR="000F74A0" w:rsidRPr="0098525F" w:rsidTr="000F74A0">
        <w:trPr>
          <w:trHeight w:val="945"/>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98525F" w:rsidRDefault="000F74A0" w:rsidP="000F74A0">
            <w:pPr>
              <w:ind w:left="-128" w:right="-109"/>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ind w:right="-109"/>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Програма енергозбереження, </w:t>
            </w:r>
            <w:proofErr w:type="spellStart"/>
            <w:r w:rsidRPr="0098525F">
              <w:rPr>
                <w:rFonts w:ascii="Times New Roman" w:eastAsia="Times New Roman" w:hAnsi="Times New Roman"/>
                <w:sz w:val="24"/>
                <w:szCs w:val="24"/>
                <w:lang w:eastAsia="en-US"/>
              </w:rPr>
              <w:t>енергоефективності</w:t>
            </w:r>
            <w:proofErr w:type="spellEnd"/>
            <w:r w:rsidRPr="0098525F">
              <w:rPr>
                <w:rFonts w:ascii="Times New Roman" w:eastAsia="Times New Roman" w:hAnsi="Times New Roman"/>
                <w:sz w:val="24"/>
                <w:szCs w:val="24"/>
                <w:lang w:eastAsia="en-US"/>
              </w:rPr>
              <w:t xml:space="preserve">  та раціонального  використання  паливно-енергетичних  ресурсів у  Погребищенській  міській  територіальній громаді  на 2022-2025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Calibri" w:hAnsi="Times New Roman"/>
                <w:sz w:val="24"/>
                <w:szCs w:val="24"/>
                <w:lang w:eastAsia="en-US"/>
              </w:rPr>
              <w:t xml:space="preserve">рішення виконкому від 08.09.2022 </w:t>
            </w:r>
            <w:r w:rsidRPr="0098525F">
              <w:rPr>
                <w:rFonts w:ascii="Times New Roman" w:eastAsia="Times New Roman" w:hAnsi="Times New Roman"/>
                <w:color w:val="000000"/>
                <w:sz w:val="24"/>
                <w:szCs w:val="24"/>
                <w:lang w:eastAsia="en-US"/>
              </w:rPr>
              <w:t>№359</w:t>
            </w:r>
            <w:r w:rsidRPr="0098525F">
              <w:rPr>
                <w:rFonts w:ascii="Times New Roman" w:eastAsia="Calibri" w:hAnsi="Times New Roman"/>
                <w:sz w:val="24"/>
                <w:szCs w:val="24"/>
                <w:lang w:eastAsia="en-US"/>
              </w:rPr>
              <w:t xml:space="preserve"> </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.2024 №</w:t>
            </w:r>
            <w:r>
              <w:rPr>
                <w:rFonts w:ascii="Times New Roman" w:eastAsia="Times New Roman" w:hAnsi="Times New Roman"/>
                <w:sz w:val="24"/>
                <w:szCs w:val="24"/>
                <w:lang w:eastAsia="en-US"/>
              </w:rPr>
              <w:t>1120</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31 414,0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w:t>
            </w:r>
            <w:r w:rsidRPr="0098525F">
              <w:rPr>
                <w:rFonts w:ascii="Times New Roman" w:eastAsia="Times New Roman" w:hAnsi="Times New Roman"/>
                <w:color w:val="000000"/>
                <w:sz w:val="24"/>
                <w:szCs w:val="24"/>
                <w:lang w:eastAsia="en-US"/>
              </w:rPr>
              <w:t xml:space="preserve"> </w:t>
            </w:r>
            <w:r>
              <w:rPr>
                <w:rFonts w:ascii="Times New Roman" w:eastAsia="Times New Roman" w:hAnsi="Times New Roman"/>
                <w:color w:val="000000"/>
                <w:sz w:val="24"/>
                <w:szCs w:val="24"/>
                <w:lang w:eastAsia="en-US"/>
              </w:rPr>
              <w:t>95</w:t>
            </w:r>
            <w:r w:rsidRPr="0098525F">
              <w:rPr>
                <w:rFonts w:ascii="Times New Roman" w:eastAsia="Times New Roman" w:hAnsi="Times New Roman"/>
                <w:color w:val="000000"/>
                <w:sz w:val="24"/>
                <w:szCs w:val="24"/>
                <w:lang w:eastAsia="en-US"/>
              </w:rPr>
              <w:t>0,0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98525F" w:rsidRDefault="000F74A0" w:rsidP="000F74A0">
            <w:pPr>
              <w:ind w:left="-102"/>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2</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000000" w:themeColor="text1"/>
                <w:sz w:val="24"/>
                <w:szCs w:val="24"/>
                <w:lang w:eastAsia="en-US"/>
              </w:rPr>
            </w:pPr>
            <w:r w:rsidRPr="0098525F">
              <w:rPr>
                <w:rFonts w:ascii="Times New Roman" w:eastAsia="Times New Roman" w:hAnsi="Times New Roman"/>
                <w:color w:val="000000" w:themeColor="text1"/>
                <w:sz w:val="24"/>
                <w:szCs w:val="24"/>
                <w:lang w:eastAsia="en-US"/>
              </w:rPr>
              <w:t xml:space="preserve">Міська цільова Програма  розвитку освіти  Погребищенської міської територіальної громади на 2024-2026 роки. </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Times New Roman" w:hAnsi="Times New Roman"/>
                <w:color w:val="000000" w:themeColor="text1"/>
                <w:sz w:val="24"/>
                <w:szCs w:val="24"/>
                <w:lang w:eastAsia="en-US"/>
              </w:rPr>
            </w:pPr>
            <w:r w:rsidRPr="0098525F">
              <w:rPr>
                <w:rFonts w:ascii="Times New Roman" w:eastAsia="Times New Roman" w:hAnsi="Times New Roman"/>
                <w:color w:val="000000"/>
                <w:sz w:val="24"/>
                <w:szCs w:val="24"/>
                <w:lang w:eastAsia="en-US"/>
              </w:rPr>
              <w:t>№1100</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.2024 №</w:t>
            </w:r>
            <w:r>
              <w:rPr>
                <w:rFonts w:ascii="Times New Roman" w:eastAsia="Times New Roman" w:hAnsi="Times New Roman"/>
                <w:sz w:val="24"/>
                <w:szCs w:val="24"/>
                <w:lang w:eastAsia="en-US"/>
              </w:rPr>
              <w:t>1114</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69</w:t>
            </w:r>
            <w:r w:rsidRPr="0098525F">
              <w:rPr>
                <w:rFonts w:ascii="Times New Roman" w:eastAsia="Times New Roman" w:hAnsi="Times New Roman"/>
                <w:color w:val="000000"/>
                <w:sz w:val="24"/>
                <w:szCs w:val="24"/>
                <w:lang w:eastAsia="en-US"/>
              </w:rPr>
              <w:t> </w:t>
            </w:r>
            <w:r>
              <w:rPr>
                <w:rFonts w:ascii="Times New Roman" w:eastAsia="Times New Roman" w:hAnsi="Times New Roman"/>
                <w:color w:val="000000"/>
                <w:sz w:val="24"/>
                <w:szCs w:val="24"/>
                <w:lang w:eastAsia="en-US"/>
              </w:rPr>
              <w:t>668</w:t>
            </w:r>
            <w:r w:rsidRPr="0098525F">
              <w:rPr>
                <w:rFonts w:ascii="Times New Roman" w:eastAsia="Times New Roman" w:hAnsi="Times New Roman"/>
                <w:color w:val="000000"/>
                <w:sz w:val="24"/>
                <w:szCs w:val="24"/>
                <w:lang w:eastAsia="en-US"/>
              </w:rPr>
              <w:t>,</w:t>
            </w:r>
            <w:r>
              <w:rPr>
                <w:rFonts w:ascii="Times New Roman" w:eastAsia="Times New Roman" w:hAnsi="Times New Roman"/>
                <w:color w:val="000000"/>
                <w:sz w:val="24"/>
                <w:szCs w:val="24"/>
                <w:lang w:eastAsia="en-US"/>
              </w:rPr>
              <w:t>62</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26534</w:t>
            </w:r>
            <w:r w:rsidRPr="0098525F">
              <w:rPr>
                <w:rFonts w:ascii="Times New Roman" w:eastAsia="Times New Roman" w:hAnsi="Times New Roman"/>
                <w:color w:val="000000"/>
                <w:sz w:val="24"/>
                <w:szCs w:val="24"/>
                <w:lang w:eastAsia="en-US"/>
              </w:rPr>
              <w:t>,</w:t>
            </w:r>
            <w:r>
              <w:rPr>
                <w:rFonts w:ascii="Times New Roman" w:eastAsia="Times New Roman" w:hAnsi="Times New Roman"/>
                <w:color w:val="000000"/>
                <w:sz w:val="24"/>
                <w:szCs w:val="24"/>
                <w:lang w:eastAsia="en-US"/>
              </w:rPr>
              <w:t>51</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98525F" w:rsidRDefault="000F74A0" w:rsidP="000F74A0">
            <w:pPr>
              <w:ind w:left="-102"/>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3</w:t>
            </w:r>
          </w:p>
        </w:tc>
        <w:tc>
          <w:tcPr>
            <w:tcW w:w="3408" w:type="dxa"/>
            <w:tcBorders>
              <w:top w:val="nil"/>
              <w:left w:val="nil"/>
              <w:bottom w:val="single" w:sz="4" w:space="0" w:color="000000"/>
              <w:right w:val="single" w:sz="4" w:space="0" w:color="000000"/>
            </w:tcBorders>
            <w:shd w:val="clear" w:color="auto" w:fill="auto"/>
            <w:hideMark/>
          </w:tcPr>
          <w:p w:rsidR="000F74A0" w:rsidRPr="0098525F" w:rsidRDefault="000F74A0" w:rsidP="000F74A0">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Міська цільова Програма благоустрою території Погребищенської міської територіальної громади на 2024-2028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color w:val="000000"/>
                <w:sz w:val="24"/>
                <w:szCs w:val="24"/>
                <w:lang w:eastAsia="en-US"/>
              </w:rPr>
              <w:t>№1090</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.2024 №</w:t>
            </w:r>
            <w:r>
              <w:rPr>
                <w:rFonts w:ascii="Times New Roman" w:eastAsia="Times New Roman" w:hAnsi="Times New Roman"/>
                <w:sz w:val="24"/>
                <w:szCs w:val="24"/>
                <w:lang w:eastAsia="en-US"/>
              </w:rPr>
              <w:t>1119</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95 983,0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17 369,0</w:t>
            </w:r>
          </w:p>
        </w:tc>
      </w:tr>
      <w:tr w:rsidR="000F74A0" w:rsidRPr="0098525F" w:rsidTr="000F74A0">
        <w:trPr>
          <w:trHeight w:val="945"/>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98525F" w:rsidRDefault="000F74A0" w:rsidP="000F74A0">
            <w:pPr>
              <w:ind w:left="-102"/>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4</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ind w:left="-59" w:right="-87"/>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color w:val="FF0000"/>
                <w:sz w:val="24"/>
                <w:szCs w:val="24"/>
                <w:lang w:eastAsia="en-US"/>
              </w:rPr>
              <w:t xml:space="preserve"> </w:t>
            </w: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color w:val="000000"/>
                <w:sz w:val="24"/>
                <w:szCs w:val="24"/>
                <w:lang w:eastAsia="en-US"/>
              </w:rPr>
              <w:t>№1093</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700,0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130,0</w:t>
            </w:r>
          </w:p>
        </w:tc>
      </w:tr>
      <w:tr w:rsidR="000F74A0" w:rsidRPr="0098525F" w:rsidTr="000F74A0">
        <w:trPr>
          <w:trHeight w:val="558"/>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98525F" w:rsidRDefault="000F74A0" w:rsidP="000F74A0">
            <w:pPr>
              <w:ind w:left="-102"/>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5</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автомобільних доріг загального користування місцевого значення на </w:t>
            </w:r>
            <w:r w:rsidRPr="0098525F">
              <w:rPr>
                <w:rFonts w:ascii="Times New Roman" w:eastAsia="Times New Roman" w:hAnsi="Times New Roman"/>
                <w:sz w:val="24"/>
                <w:szCs w:val="24"/>
                <w:lang w:eastAsia="en-US"/>
              </w:rPr>
              <w:lastRenderedPageBreak/>
              <w:t xml:space="preserve">території Погребищенської міської територіальної громади на 2024-2028 роки. </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color w:val="FF0000"/>
                <w:sz w:val="24"/>
                <w:szCs w:val="24"/>
                <w:lang w:eastAsia="en-US"/>
              </w:rPr>
              <w:lastRenderedPageBreak/>
              <w:t xml:space="preserve"> </w:t>
            </w: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color w:val="000000"/>
                <w:sz w:val="24"/>
                <w:szCs w:val="24"/>
                <w:lang w:eastAsia="en-US"/>
              </w:rPr>
              <w:t>№1089</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 xml:space="preserve">.2024 </w:t>
            </w:r>
            <w:r w:rsidRPr="0098525F">
              <w:rPr>
                <w:rFonts w:ascii="Times New Roman" w:eastAsia="Times New Roman" w:hAnsi="Times New Roman"/>
                <w:sz w:val="24"/>
                <w:szCs w:val="24"/>
                <w:lang w:eastAsia="en-US"/>
              </w:rPr>
              <w:lastRenderedPageBreak/>
              <w:t>№</w:t>
            </w:r>
            <w:r>
              <w:rPr>
                <w:rFonts w:ascii="Times New Roman" w:eastAsia="Times New Roman" w:hAnsi="Times New Roman"/>
                <w:sz w:val="24"/>
                <w:szCs w:val="24"/>
                <w:lang w:eastAsia="en-US"/>
              </w:rPr>
              <w:t xml:space="preserve">1118 </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lastRenderedPageBreak/>
              <w:t>219 000,0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40 000,0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lastRenderedPageBreak/>
              <w:t>6</w:t>
            </w:r>
          </w:p>
        </w:tc>
        <w:tc>
          <w:tcPr>
            <w:tcW w:w="3408" w:type="dxa"/>
            <w:tcBorders>
              <w:top w:val="nil"/>
              <w:left w:val="nil"/>
              <w:bottom w:val="single" w:sz="4" w:space="0" w:color="000000"/>
              <w:right w:val="single" w:sz="4" w:space="0" w:color="000000"/>
            </w:tcBorders>
            <w:shd w:val="clear" w:color="auto" w:fill="auto"/>
            <w:hideMark/>
          </w:tcPr>
          <w:p w:rsidR="000F74A0" w:rsidRPr="0098525F" w:rsidRDefault="000F74A0" w:rsidP="000F74A0">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Міська цільова Програма місцевих стимулів для медичних працівників Погребищенської міської територіальної громади на 2024-2026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1098</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4 568,6</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1 500,0</w:t>
            </w:r>
          </w:p>
        </w:tc>
      </w:tr>
      <w:tr w:rsidR="000F74A0" w:rsidRPr="0098525F" w:rsidTr="000F74A0">
        <w:trPr>
          <w:trHeight w:val="1575"/>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7</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7 сесія 8 скликання 11.03.2021</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№56-7-8/343</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62 сесія 8 скликання від 23.09.2024 №798</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8 755,0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2 245,0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8</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Програма розвитку інформаційного простору Погребищенської міської територіальної громади на 2021-2025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6 сесія 8 скликання 21.01.2021</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№221</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63 сесія 8 скликання 26.09.2024</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№891</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1 140,0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217,0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9</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Комплексна оборонно-правоохоронна програма Погребищенської міської територіальної громади на 2021-2025 роки.</w:t>
            </w:r>
          </w:p>
        </w:tc>
        <w:tc>
          <w:tcPr>
            <w:tcW w:w="1821" w:type="dxa"/>
            <w:tcBorders>
              <w:top w:val="nil"/>
              <w:left w:val="nil"/>
              <w:bottom w:val="single" w:sz="4" w:space="0" w:color="000000"/>
              <w:right w:val="single" w:sz="4" w:space="0" w:color="000000"/>
            </w:tcBorders>
            <w:shd w:val="clear" w:color="auto" w:fill="auto"/>
            <w:hideMark/>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7 сесія 8 скликання 11.03.2021</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№50-7-8/337</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61 сесія 8 скликання від 23.07.2024</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 690</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24 999,4</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4 165,0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10</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Програма відзначення нагородою Погребищенської міської ради та її виконавчого комітету на 2021-2025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Calibri" w:hAnsi="Times New Roman"/>
                <w:sz w:val="24"/>
                <w:szCs w:val="24"/>
                <w:lang w:eastAsia="en-US"/>
              </w:rPr>
              <w:t xml:space="preserve">11 сесія 8 скликання 11.06.2021 </w:t>
            </w:r>
            <w:r w:rsidRPr="0098525F">
              <w:rPr>
                <w:rFonts w:ascii="Times New Roman" w:eastAsia="Times New Roman" w:hAnsi="Times New Roman"/>
                <w:color w:val="000000"/>
                <w:sz w:val="24"/>
                <w:szCs w:val="24"/>
                <w:lang w:eastAsia="en-US"/>
              </w:rPr>
              <w:t>№62-11-8/830</w:t>
            </w:r>
            <w:r w:rsidRPr="0098525F">
              <w:rPr>
                <w:rFonts w:ascii="Times New Roman" w:eastAsia="Calibri" w:hAnsi="Times New Roman"/>
                <w:sz w:val="24"/>
                <w:szCs w:val="24"/>
                <w:lang w:eastAsia="en-US"/>
              </w:rPr>
              <w:t xml:space="preserve"> </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color w:val="000000"/>
                <w:sz w:val="24"/>
                <w:szCs w:val="24"/>
                <w:lang w:eastAsia="en-US"/>
              </w:rPr>
              <w:t>64 сесія 8 скликання від 18.10.2024 № 987</w:t>
            </w:r>
            <w:r w:rsidRPr="0098525F">
              <w:rPr>
                <w:rFonts w:ascii="Times New Roman" w:eastAsia="Times New Roman" w:hAnsi="Times New Roman"/>
                <w:color w:val="FF0000"/>
                <w:sz w:val="24"/>
                <w:szCs w:val="24"/>
                <w:lang w:eastAsia="en-US"/>
              </w:rPr>
              <w:t xml:space="preserve"> </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515,0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100,0</w:t>
            </w:r>
          </w:p>
        </w:tc>
      </w:tr>
      <w:tr w:rsidR="000F74A0" w:rsidRPr="0098525F" w:rsidTr="000F74A0">
        <w:trPr>
          <w:trHeight w:val="569"/>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11</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Програма підтримки сім’ї та забезпечення прав дітей Погребищенської міської територіальної громади на 2021-2025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Calibri" w:hAnsi="Times New Roman"/>
                <w:sz w:val="24"/>
                <w:szCs w:val="24"/>
                <w:lang w:eastAsia="en-US"/>
              </w:rPr>
              <w:t xml:space="preserve">7 сесія 8 скликання 11.03.2021 </w:t>
            </w:r>
            <w:r w:rsidRPr="0098525F">
              <w:rPr>
                <w:rFonts w:ascii="Times New Roman" w:eastAsia="Times New Roman" w:hAnsi="Times New Roman"/>
                <w:color w:val="000000"/>
                <w:sz w:val="24"/>
                <w:szCs w:val="24"/>
                <w:lang w:eastAsia="en-US"/>
              </w:rPr>
              <w:t>№55-7-8/342</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від 10.11.2022 №413</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1 272,0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346,0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12</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Програма  розвитку фізичної  культури  та спорту  у Погребищенській  міській територіальній громаді  на  2021-2025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Calibri" w:hAnsi="Times New Roman"/>
                <w:sz w:val="24"/>
                <w:szCs w:val="24"/>
                <w:lang w:eastAsia="en-US"/>
              </w:rPr>
              <w:t xml:space="preserve">17 сесія 8 скликання 07.10.2021 </w:t>
            </w:r>
            <w:r w:rsidRPr="0098525F">
              <w:rPr>
                <w:rFonts w:ascii="Times New Roman" w:eastAsia="Times New Roman" w:hAnsi="Times New Roman"/>
                <w:color w:val="000000"/>
                <w:sz w:val="24"/>
                <w:szCs w:val="24"/>
                <w:lang w:eastAsia="en-US"/>
              </w:rPr>
              <w:t>№195-17-8/1558</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15 540,0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1 995,0</w:t>
            </w:r>
          </w:p>
        </w:tc>
      </w:tr>
      <w:tr w:rsidR="000F74A0" w:rsidRPr="0098525F" w:rsidTr="000F74A0">
        <w:trPr>
          <w:trHeight w:val="558"/>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13</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w:t>
            </w:r>
            <w:r w:rsidRPr="0098525F">
              <w:rPr>
                <w:rFonts w:ascii="Times New Roman" w:eastAsia="Times New Roman" w:hAnsi="Times New Roman"/>
                <w:sz w:val="24"/>
                <w:szCs w:val="24"/>
                <w:lang w:eastAsia="en-US"/>
              </w:rPr>
              <w:lastRenderedPageBreak/>
              <w:t>2022-2025 роки.</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Calibri" w:hAnsi="Times New Roman"/>
                <w:sz w:val="24"/>
                <w:szCs w:val="24"/>
                <w:lang w:eastAsia="en-US"/>
              </w:rPr>
              <w:lastRenderedPageBreak/>
              <w:t xml:space="preserve">рішення виконкому 31.03.2022 </w:t>
            </w:r>
            <w:r w:rsidRPr="0098525F">
              <w:rPr>
                <w:rFonts w:ascii="Times New Roman" w:eastAsia="Times New Roman" w:hAnsi="Times New Roman"/>
                <w:color w:val="000000"/>
                <w:sz w:val="24"/>
                <w:szCs w:val="24"/>
                <w:lang w:eastAsia="en-US"/>
              </w:rPr>
              <w:t>№128</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63 сесія 8 скликання від 26.09.2024 № 888</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14 122,0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3 808,0</w:t>
            </w:r>
          </w:p>
        </w:tc>
      </w:tr>
      <w:tr w:rsidR="000F74A0" w:rsidRPr="0098525F" w:rsidTr="000F74A0">
        <w:trPr>
          <w:trHeight w:val="945"/>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lastRenderedPageBreak/>
              <w:t>14</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профілактики  та боротьби із  захворюванням  на сказ  на території  Погребищенської  міської  територіальної громади  на 2024-2028 роки. </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Calibri" w:hAnsi="Times New Roman"/>
                <w:sz w:val="24"/>
                <w:szCs w:val="24"/>
                <w:lang w:eastAsia="en-US"/>
              </w:rPr>
              <w:t xml:space="preserve"> 51 сесія 8 скликання 30.11.2023 </w:t>
            </w:r>
            <w:r w:rsidRPr="0098525F">
              <w:rPr>
                <w:rFonts w:ascii="Times New Roman" w:eastAsia="Times New Roman" w:hAnsi="Times New Roman"/>
                <w:color w:val="000000"/>
                <w:sz w:val="24"/>
                <w:szCs w:val="24"/>
                <w:lang w:eastAsia="en-US"/>
              </w:rPr>
              <w:t>№1094</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1 050,0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200,0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15</w:t>
            </w:r>
          </w:p>
        </w:tc>
        <w:tc>
          <w:tcPr>
            <w:tcW w:w="3408" w:type="dxa"/>
            <w:tcBorders>
              <w:top w:val="nil"/>
              <w:left w:val="nil"/>
              <w:bottom w:val="single" w:sz="4" w:space="0" w:color="000000"/>
              <w:right w:val="single" w:sz="4" w:space="0" w:color="000000"/>
            </w:tcBorders>
            <w:shd w:val="clear" w:color="auto" w:fill="auto"/>
            <w:vAlign w:val="bottom"/>
            <w:hideMark/>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Програма розвитку  малого  і середнього  підприємництва  Погребищенської міської  територіальної  громади  на 2024-2026 роки. </w:t>
            </w:r>
          </w:p>
        </w:tc>
        <w:tc>
          <w:tcPr>
            <w:tcW w:w="1821"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color w:val="FF0000"/>
                <w:sz w:val="24"/>
                <w:szCs w:val="24"/>
                <w:lang w:eastAsia="en-US"/>
              </w:rPr>
            </w:pPr>
            <w:r w:rsidRPr="0098525F">
              <w:rPr>
                <w:rFonts w:ascii="Times New Roman" w:eastAsia="Calibri" w:hAnsi="Times New Roman"/>
                <w:sz w:val="24"/>
                <w:szCs w:val="24"/>
                <w:lang w:eastAsia="en-US"/>
              </w:rPr>
              <w:t xml:space="preserve">51 сесія 8 скликання 30.11.2023 </w:t>
            </w:r>
            <w:r w:rsidRPr="0098525F">
              <w:rPr>
                <w:rFonts w:ascii="Times New Roman" w:eastAsia="Times New Roman" w:hAnsi="Times New Roman"/>
                <w:color w:val="000000"/>
                <w:sz w:val="24"/>
                <w:szCs w:val="24"/>
                <w:lang w:eastAsia="en-US"/>
              </w:rPr>
              <w:t>№1099</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hideMark/>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1 522,7</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500,0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16</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Комплексна  міська цільова Програма підтримки індивідуального житлового  будівництва « Власний дім» в Погребищенській  міській територіальній громаді  на 2023-2028 роки. </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 xml:space="preserve">48 сесія 8 скликання 22.09.2023 </w:t>
            </w:r>
            <w:r w:rsidRPr="0098525F">
              <w:rPr>
                <w:rFonts w:ascii="Times New Roman" w:eastAsia="Times New Roman" w:hAnsi="Times New Roman"/>
                <w:color w:val="000000"/>
                <w:sz w:val="24"/>
                <w:szCs w:val="24"/>
                <w:lang w:eastAsia="en-US"/>
              </w:rPr>
              <w:t>№911</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Calibri" w:hAnsi="Times New Roman"/>
                <w:sz w:val="24"/>
                <w:szCs w:val="24"/>
                <w:lang w:eastAsia="en-US"/>
              </w:rPr>
              <w:t xml:space="preserve">63 сесія 8 скликання 26.09.2024 </w:t>
            </w:r>
            <w:r w:rsidRPr="0098525F">
              <w:rPr>
                <w:rFonts w:ascii="Times New Roman" w:eastAsia="Times New Roman" w:hAnsi="Times New Roman"/>
                <w:color w:val="000000"/>
                <w:sz w:val="24"/>
                <w:szCs w:val="24"/>
                <w:lang w:eastAsia="en-US"/>
              </w:rPr>
              <w:t>№ 894</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19 150,0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3 550,0</w:t>
            </w:r>
          </w:p>
        </w:tc>
      </w:tr>
      <w:tr w:rsidR="000F74A0" w:rsidRPr="0098525F" w:rsidTr="000F74A0">
        <w:trPr>
          <w:trHeight w:val="1586"/>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17</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регулювання чисельності тварин  гуманними методами на території  Погребищенської  міської  територіальної громади  на 2023-2025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42 сесія 8 скликання 27.04.2023</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Times New Roman" w:hAnsi="Times New Roman"/>
                <w:color w:val="000000"/>
                <w:sz w:val="24"/>
                <w:szCs w:val="24"/>
                <w:lang w:eastAsia="en-US"/>
              </w:rPr>
              <w:t>№360</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660,0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240,0</w:t>
            </w:r>
          </w:p>
        </w:tc>
      </w:tr>
      <w:tr w:rsidR="000F74A0" w:rsidRPr="0098525F" w:rsidTr="000F74A0">
        <w:trPr>
          <w:trHeight w:val="1264"/>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18</w:t>
            </w:r>
          </w:p>
        </w:tc>
        <w:tc>
          <w:tcPr>
            <w:tcW w:w="3408" w:type="dxa"/>
            <w:tcBorders>
              <w:top w:val="nil"/>
              <w:left w:val="nil"/>
              <w:bottom w:val="single" w:sz="4" w:space="0" w:color="000000"/>
              <w:right w:val="single" w:sz="4" w:space="0" w:color="000000"/>
            </w:tcBorders>
            <w:shd w:val="clear" w:color="auto" w:fill="auto"/>
            <w:vAlign w:val="bottom"/>
          </w:tcPr>
          <w:p w:rsidR="000F74A0" w:rsidRDefault="000F74A0" w:rsidP="000F74A0">
            <w:pPr>
              <w:spacing w:after="0" w:line="240" w:lineRule="auto"/>
              <w:ind w:left="-59"/>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 xml:space="preserve">рограма «Питна вода Погребищенської міської  територіальної  громади»  на 2024-2028 роки. </w:t>
            </w:r>
          </w:p>
          <w:p w:rsidR="000F74A0" w:rsidRDefault="000F74A0" w:rsidP="000F74A0">
            <w:pPr>
              <w:spacing w:after="0" w:line="240" w:lineRule="auto"/>
              <w:ind w:left="-59"/>
              <w:rPr>
                <w:rFonts w:ascii="Times New Roman" w:eastAsia="Times New Roman" w:hAnsi="Times New Roman"/>
                <w:sz w:val="24"/>
                <w:szCs w:val="24"/>
                <w:lang w:eastAsia="en-US"/>
              </w:rPr>
            </w:pPr>
          </w:p>
          <w:p w:rsidR="000F74A0" w:rsidRPr="0098525F" w:rsidRDefault="000F74A0" w:rsidP="000F74A0">
            <w:pPr>
              <w:spacing w:after="0" w:line="240" w:lineRule="auto"/>
              <w:rPr>
                <w:rFonts w:ascii="Times New Roman" w:eastAsia="Times New Roman" w:hAnsi="Times New Roman"/>
                <w:color w:val="FF0000"/>
                <w:sz w:val="24"/>
                <w:szCs w:val="24"/>
                <w:lang w:eastAsia="en-US"/>
              </w:rPr>
            </w:pPr>
          </w:p>
        </w:tc>
        <w:tc>
          <w:tcPr>
            <w:tcW w:w="1821" w:type="dxa"/>
            <w:tcBorders>
              <w:top w:val="nil"/>
              <w:left w:val="nil"/>
              <w:bottom w:val="single" w:sz="4" w:space="0" w:color="000000"/>
              <w:right w:val="single" w:sz="4" w:space="0" w:color="000000"/>
            </w:tcBorders>
            <w:shd w:val="clear" w:color="auto" w:fill="auto"/>
            <w:vAlign w:val="center"/>
          </w:tcPr>
          <w:p w:rsidR="000F74A0"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Calibri" w:hAnsi="Times New Roman"/>
                <w:sz w:val="24"/>
                <w:szCs w:val="24"/>
                <w:lang w:eastAsia="en-US"/>
              </w:rPr>
              <w:t xml:space="preserve">51 сесія 8 скликання 30.11.2023 </w:t>
            </w:r>
            <w:r w:rsidRPr="0098525F">
              <w:rPr>
                <w:rFonts w:ascii="Times New Roman" w:eastAsia="Times New Roman" w:hAnsi="Times New Roman"/>
                <w:sz w:val="24"/>
                <w:szCs w:val="24"/>
                <w:lang w:eastAsia="en-US"/>
              </w:rPr>
              <w:t>№1091</w:t>
            </w:r>
          </w:p>
          <w:p w:rsidR="000F74A0" w:rsidRDefault="000F74A0" w:rsidP="000F74A0">
            <w:pPr>
              <w:spacing w:after="0" w:line="240" w:lineRule="auto"/>
              <w:jc w:val="center"/>
              <w:rPr>
                <w:rFonts w:ascii="Times New Roman" w:eastAsia="Calibri" w:hAnsi="Times New Roman"/>
                <w:sz w:val="24"/>
                <w:szCs w:val="24"/>
                <w:lang w:eastAsia="en-US"/>
              </w:rPr>
            </w:pPr>
          </w:p>
          <w:p w:rsidR="000F74A0" w:rsidRPr="0098525F" w:rsidRDefault="000F74A0" w:rsidP="000F74A0">
            <w:pPr>
              <w:spacing w:after="0" w:line="240" w:lineRule="auto"/>
              <w:rPr>
                <w:rFonts w:ascii="Times New Roman" w:eastAsia="Calibri" w:hAnsi="Times New Roman"/>
                <w:sz w:val="24"/>
                <w:szCs w:val="24"/>
                <w:lang w:eastAsia="en-US"/>
              </w:rPr>
            </w:pPr>
          </w:p>
        </w:tc>
        <w:tc>
          <w:tcPr>
            <w:tcW w:w="1447"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.2024 №</w:t>
            </w:r>
            <w:r>
              <w:rPr>
                <w:rFonts w:ascii="Times New Roman" w:eastAsia="Times New Roman" w:hAnsi="Times New Roman"/>
                <w:sz w:val="24"/>
                <w:szCs w:val="24"/>
                <w:lang w:eastAsia="en-US"/>
              </w:rPr>
              <w:t>1124</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16162</w:t>
            </w:r>
            <w:r w:rsidRPr="0098525F">
              <w:rPr>
                <w:rFonts w:ascii="Times New Roman" w:eastAsia="Times New Roman" w:hAnsi="Times New Roman"/>
                <w:sz w:val="24"/>
                <w:szCs w:val="24"/>
                <w:lang w:eastAsia="en-US"/>
              </w:rPr>
              <w:t>,0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2 830,0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19</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Комплексна  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рограма національно-патріотичного виховання на 2024-2026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53 сесія 8 скликання 25.01.2024</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Times New Roman" w:hAnsi="Times New Roman"/>
                <w:color w:val="000000"/>
                <w:sz w:val="24"/>
                <w:szCs w:val="24"/>
                <w:lang w:eastAsia="en-US"/>
              </w:rPr>
              <w:t>№9</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2 057,5</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657,5</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20</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Міська цільова 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 xml:space="preserve">рішення виконкому 14.12.2023 </w:t>
            </w:r>
            <w:r w:rsidRPr="0098525F">
              <w:rPr>
                <w:rFonts w:ascii="Times New Roman" w:eastAsia="Times New Roman" w:hAnsi="Times New Roman"/>
                <w:color w:val="000000"/>
                <w:sz w:val="24"/>
                <w:szCs w:val="24"/>
                <w:lang w:eastAsia="en-US"/>
              </w:rPr>
              <w:t>№485</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53 сесія 8 скликання 25.01.2024</w:t>
            </w:r>
          </w:p>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color w:val="000000"/>
                <w:sz w:val="24"/>
                <w:szCs w:val="24"/>
                <w:lang w:eastAsia="en-US"/>
              </w:rPr>
              <w:t>№6</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225,0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75,0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21</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первинної медичної  допомоги жителям   Погребищенської  міської  </w:t>
            </w:r>
            <w:r w:rsidRPr="0098525F">
              <w:rPr>
                <w:rFonts w:ascii="Times New Roman" w:eastAsia="Times New Roman" w:hAnsi="Times New Roman"/>
                <w:sz w:val="24"/>
                <w:szCs w:val="24"/>
                <w:lang w:eastAsia="en-US"/>
              </w:rPr>
              <w:lastRenderedPageBreak/>
              <w:t>територіальної громади  на 2024-2026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lastRenderedPageBreak/>
              <w:t>51 сесія 8 скликання 30.11.2023</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Times New Roman" w:hAnsi="Times New Roman"/>
                <w:color w:val="000000"/>
                <w:sz w:val="24"/>
                <w:szCs w:val="24"/>
                <w:lang w:eastAsia="en-US"/>
              </w:rPr>
              <w:t>№1096</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 xml:space="preserve">.2024 </w:t>
            </w:r>
            <w:r w:rsidRPr="0098525F">
              <w:rPr>
                <w:rFonts w:ascii="Times New Roman" w:eastAsia="Times New Roman" w:hAnsi="Times New Roman"/>
                <w:sz w:val="24"/>
                <w:szCs w:val="24"/>
                <w:lang w:eastAsia="en-US"/>
              </w:rPr>
              <w:lastRenderedPageBreak/>
              <w:t>№</w:t>
            </w:r>
            <w:r>
              <w:rPr>
                <w:rFonts w:ascii="Times New Roman" w:eastAsia="Times New Roman" w:hAnsi="Times New Roman"/>
                <w:sz w:val="24"/>
                <w:szCs w:val="24"/>
                <w:lang w:eastAsia="en-US"/>
              </w:rPr>
              <w:t>1107</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lastRenderedPageBreak/>
              <w:t>52 451,5</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17 480,5</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lastRenderedPageBreak/>
              <w:t>22</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розвитку вторинної медичної  допомоги жителям   Погребищенської  міської  територіальної громади  на 2024-2026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51 сесія 8 скликання 30.11.2023</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Times New Roman" w:hAnsi="Times New Roman"/>
                <w:color w:val="000000"/>
                <w:sz w:val="24"/>
                <w:szCs w:val="24"/>
                <w:lang w:eastAsia="en-US"/>
              </w:rPr>
              <w:t>№1097</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66</w:t>
            </w:r>
            <w:r w:rsidRPr="0098525F">
              <w:rPr>
                <w:rFonts w:ascii="Times New Roman" w:eastAsia="Times New Roman" w:hAnsi="Times New Roman"/>
                <w:sz w:val="24"/>
                <w:szCs w:val="24"/>
                <w:lang w:eastAsia="en-US"/>
              </w:rPr>
              <w:t xml:space="preserve"> сесія 8 скликання від </w:t>
            </w:r>
            <w:r>
              <w:rPr>
                <w:rFonts w:ascii="Times New Roman" w:eastAsia="Times New Roman" w:hAnsi="Times New Roman"/>
                <w:sz w:val="24"/>
                <w:szCs w:val="24"/>
                <w:lang w:eastAsia="en-US"/>
              </w:rPr>
              <w:t>21</w:t>
            </w:r>
            <w:r w:rsidRPr="0098525F">
              <w:rPr>
                <w:rFonts w:ascii="Times New Roman" w:eastAsia="Times New Roman" w:hAnsi="Times New Roman"/>
                <w:sz w:val="24"/>
                <w:szCs w:val="24"/>
                <w:lang w:eastAsia="en-US"/>
              </w:rPr>
              <w:t>.</w:t>
            </w:r>
            <w:r>
              <w:rPr>
                <w:rFonts w:ascii="Times New Roman" w:eastAsia="Times New Roman" w:hAnsi="Times New Roman"/>
                <w:sz w:val="24"/>
                <w:szCs w:val="24"/>
                <w:lang w:eastAsia="en-US"/>
              </w:rPr>
              <w:t>11</w:t>
            </w:r>
            <w:r w:rsidRPr="0098525F">
              <w:rPr>
                <w:rFonts w:ascii="Times New Roman" w:eastAsia="Times New Roman" w:hAnsi="Times New Roman"/>
                <w:sz w:val="24"/>
                <w:szCs w:val="24"/>
                <w:lang w:eastAsia="en-US"/>
              </w:rPr>
              <w:t>.2024 №</w:t>
            </w:r>
            <w:r>
              <w:rPr>
                <w:rFonts w:ascii="Times New Roman" w:eastAsia="Times New Roman" w:hAnsi="Times New Roman"/>
                <w:sz w:val="24"/>
                <w:szCs w:val="24"/>
                <w:lang w:eastAsia="en-US"/>
              </w:rPr>
              <w:t>1117</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101 514,0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34 748,0</w:t>
            </w: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23</w:t>
            </w:r>
          </w:p>
        </w:tc>
        <w:tc>
          <w:tcPr>
            <w:tcW w:w="3408" w:type="dxa"/>
            <w:tcBorders>
              <w:top w:val="nil"/>
              <w:left w:val="nil"/>
              <w:bottom w:val="single" w:sz="4" w:space="0" w:color="000000"/>
              <w:right w:val="single" w:sz="4" w:space="0" w:color="000000"/>
            </w:tcBorders>
            <w:shd w:val="clear" w:color="auto" w:fill="auto"/>
          </w:tcPr>
          <w:p w:rsidR="000F74A0" w:rsidRPr="0098525F" w:rsidRDefault="000F74A0" w:rsidP="000F74A0">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Міська цільова Програма охорони навколишнього природного середовища    Погребищенської  міської  територіальної громади  на 2024-2028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 xml:space="preserve"> 63 сесія 8 скликання </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Calibri" w:hAnsi="Times New Roman"/>
                <w:sz w:val="24"/>
                <w:szCs w:val="24"/>
                <w:lang w:eastAsia="en-US"/>
              </w:rPr>
              <w:t>26 .09.2024</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98525F">
              <w:rPr>
                <w:rFonts w:ascii="Times New Roman" w:eastAsia="Times New Roman" w:hAnsi="Times New Roman"/>
                <w:color w:val="000000"/>
                <w:sz w:val="24"/>
                <w:szCs w:val="24"/>
                <w:lang w:eastAsia="en-US"/>
              </w:rPr>
              <w:t>№886</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140,0</w:t>
            </w:r>
          </w:p>
        </w:tc>
        <w:tc>
          <w:tcPr>
            <w:tcW w:w="155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r w:rsidRPr="0098525F">
              <w:rPr>
                <w:rFonts w:ascii="Times New Roman" w:eastAsia="Times New Roman" w:hAnsi="Times New Roman"/>
                <w:color w:val="000000"/>
                <w:sz w:val="24"/>
                <w:szCs w:val="24"/>
                <w:lang w:eastAsia="en-US"/>
              </w:rPr>
              <w:t>60,0</w:t>
            </w:r>
          </w:p>
        </w:tc>
      </w:tr>
      <w:tr w:rsidR="000F74A0" w:rsidRPr="0098525F" w:rsidTr="000F74A0">
        <w:trPr>
          <w:trHeight w:val="1601"/>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24</w:t>
            </w:r>
          </w:p>
        </w:tc>
        <w:tc>
          <w:tcPr>
            <w:tcW w:w="3408" w:type="dxa"/>
            <w:tcBorders>
              <w:top w:val="nil"/>
              <w:left w:val="nil"/>
              <w:bottom w:val="single" w:sz="4" w:space="0" w:color="000000"/>
              <w:right w:val="single" w:sz="4" w:space="0" w:color="000000"/>
            </w:tcBorders>
            <w:shd w:val="clear" w:color="auto" w:fill="auto"/>
          </w:tcPr>
          <w:p w:rsidR="000F74A0" w:rsidRPr="00600F97" w:rsidRDefault="000F74A0" w:rsidP="000F74A0">
            <w:pPr>
              <w:spacing w:after="0"/>
              <w:rPr>
                <w:rFonts w:ascii="Times New Roman" w:hAnsi="Times New Roman"/>
                <w:sz w:val="24"/>
                <w:szCs w:val="24"/>
              </w:rPr>
            </w:pPr>
            <w:r w:rsidRPr="009D6392">
              <w:rPr>
                <w:rFonts w:ascii="Times New Roman" w:hAnsi="Times New Roman"/>
                <w:sz w:val="24"/>
                <w:szCs w:val="24"/>
              </w:rPr>
              <w:t>М</w:t>
            </w:r>
            <w:r w:rsidRPr="00600F97">
              <w:rPr>
                <w:rFonts w:ascii="Times New Roman" w:hAnsi="Times New Roman"/>
                <w:sz w:val="24"/>
                <w:szCs w:val="24"/>
              </w:rPr>
              <w:t>іськ</w:t>
            </w:r>
            <w:r w:rsidRPr="009D6392">
              <w:rPr>
                <w:rFonts w:ascii="Times New Roman" w:hAnsi="Times New Roman"/>
                <w:sz w:val="24"/>
                <w:szCs w:val="24"/>
              </w:rPr>
              <w:t>а</w:t>
            </w:r>
            <w:r w:rsidRPr="00600F97">
              <w:rPr>
                <w:rFonts w:ascii="Times New Roman" w:hAnsi="Times New Roman"/>
                <w:sz w:val="24"/>
                <w:szCs w:val="24"/>
              </w:rPr>
              <w:t xml:space="preserve"> цільов</w:t>
            </w:r>
            <w:r w:rsidRPr="009D6392">
              <w:rPr>
                <w:rFonts w:ascii="Times New Roman" w:hAnsi="Times New Roman"/>
                <w:sz w:val="24"/>
                <w:szCs w:val="24"/>
              </w:rPr>
              <w:t>а</w:t>
            </w:r>
            <w:r w:rsidRPr="00600F97">
              <w:rPr>
                <w:rFonts w:ascii="Times New Roman" w:hAnsi="Times New Roman"/>
                <w:sz w:val="24"/>
                <w:szCs w:val="24"/>
              </w:rPr>
              <w:t xml:space="preserve"> Програм</w:t>
            </w:r>
            <w:r w:rsidRPr="009D6392">
              <w:rPr>
                <w:rFonts w:ascii="Times New Roman" w:hAnsi="Times New Roman"/>
                <w:sz w:val="24"/>
                <w:szCs w:val="24"/>
              </w:rPr>
              <w:t>а</w:t>
            </w:r>
            <w:r w:rsidRPr="00600F97">
              <w:rPr>
                <w:rFonts w:ascii="Times New Roman" w:hAnsi="Times New Roman"/>
                <w:sz w:val="24"/>
                <w:szCs w:val="24"/>
              </w:rPr>
              <w:t xml:space="preserve"> соціального захисту жителів Погребищенської міської територіальної громади</w:t>
            </w:r>
            <w:r w:rsidRPr="009D6392">
              <w:rPr>
                <w:rFonts w:ascii="Times New Roman" w:hAnsi="Times New Roman"/>
                <w:sz w:val="24"/>
                <w:szCs w:val="24"/>
              </w:rPr>
              <w:t>.</w:t>
            </w:r>
          </w:p>
          <w:p w:rsidR="000F74A0" w:rsidRPr="009D6392" w:rsidRDefault="000F74A0" w:rsidP="000F74A0">
            <w:pPr>
              <w:spacing w:after="0"/>
              <w:rPr>
                <w:rFonts w:ascii="Times New Roman" w:hAnsi="Times New Roman"/>
                <w:sz w:val="24"/>
                <w:szCs w:val="24"/>
              </w:rPr>
            </w:pPr>
            <w:r w:rsidRPr="009D6392">
              <w:rPr>
                <w:rFonts w:ascii="Times New Roman" w:hAnsi="Times New Roman"/>
                <w:sz w:val="24"/>
                <w:szCs w:val="24"/>
              </w:rPr>
              <w:t>на 2025-2027 роки.</w:t>
            </w:r>
          </w:p>
          <w:p w:rsidR="000F74A0" w:rsidRPr="009D6392" w:rsidRDefault="000F74A0" w:rsidP="000F74A0">
            <w:pPr>
              <w:spacing w:after="0" w:line="240" w:lineRule="auto"/>
              <w:rPr>
                <w:rFonts w:ascii="Times New Roman" w:eastAsia="Times New Roman" w:hAnsi="Times New Roman"/>
                <w:sz w:val="24"/>
                <w:szCs w:val="24"/>
                <w:lang w:eastAsia="en-US"/>
              </w:rPr>
            </w:pPr>
          </w:p>
        </w:tc>
        <w:tc>
          <w:tcPr>
            <w:tcW w:w="1821" w:type="dxa"/>
            <w:tcBorders>
              <w:top w:val="nil"/>
              <w:left w:val="nil"/>
              <w:bottom w:val="single" w:sz="4" w:space="0" w:color="000000"/>
              <w:right w:val="single" w:sz="4" w:space="0" w:color="000000"/>
            </w:tcBorders>
            <w:shd w:val="clear" w:color="auto" w:fill="auto"/>
            <w:vAlign w:val="center"/>
          </w:tcPr>
          <w:p w:rsidR="000F74A0" w:rsidRPr="009D6392" w:rsidRDefault="000F74A0" w:rsidP="000F74A0">
            <w:pPr>
              <w:spacing w:after="0"/>
              <w:jc w:val="center"/>
              <w:rPr>
                <w:rFonts w:ascii="Times New Roman" w:hAnsi="Times New Roman"/>
                <w:sz w:val="24"/>
                <w:szCs w:val="24"/>
              </w:rPr>
            </w:pPr>
            <w:r w:rsidRPr="009D6392">
              <w:rPr>
                <w:rFonts w:ascii="Times New Roman" w:hAnsi="Times New Roman"/>
                <w:sz w:val="24"/>
                <w:szCs w:val="24"/>
              </w:rPr>
              <w:t>66 сесія</w:t>
            </w:r>
          </w:p>
          <w:p w:rsidR="000F74A0" w:rsidRPr="009D6392" w:rsidRDefault="000F74A0" w:rsidP="000F74A0">
            <w:pPr>
              <w:spacing w:after="0"/>
              <w:jc w:val="center"/>
              <w:rPr>
                <w:rFonts w:ascii="Times New Roman" w:hAnsi="Times New Roman"/>
                <w:sz w:val="24"/>
                <w:szCs w:val="24"/>
              </w:rPr>
            </w:pPr>
            <w:r w:rsidRPr="009D6392">
              <w:rPr>
                <w:rFonts w:ascii="Times New Roman" w:hAnsi="Times New Roman"/>
                <w:sz w:val="24"/>
                <w:szCs w:val="24"/>
              </w:rPr>
              <w:t>8 скликання</w:t>
            </w:r>
          </w:p>
          <w:p w:rsidR="000F74A0" w:rsidRPr="009D6392" w:rsidRDefault="000F74A0" w:rsidP="000F74A0">
            <w:pPr>
              <w:spacing w:after="0"/>
              <w:jc w:val="center"/>
              <w:rPr>
                <w:rFonts w:ascii="Times New Roman" w:hAnsi="Times New Roman"/>
                <w:sz w:val="24"/>
                <w:szCs w:val="24"/>
              </w:rPr>
            </w:pPr>
            <w:r w:rsidRPr="009D6392">
              <w:rPr>
                <w:rFonts w:ascii="Times New Roman" w:hAnsi="Times New Roman"/>
                <w:sz w:val="24"/>
                <w:szCs w:val="24"/>
              </w:rPr>
              <w:t>21.11.2024</w:t>
            </w:r>
          </w:p>
          <w:p w:rsidR="000F74A0" w:rsidRPr="009D6392" w:rsidRDefault="000F74A0" w:rsidP="000F74A0">
            <w:pPr>
              <w:spacing w:after="0" w:line="240" w:lineRule="auto"/>
              <w:jc w:val="center"/>
              <w:rPr>
                <w:rFonts w:ascii="Times New Roman" w:eastAsia="Calibri" w:hAnsi="Times New Roman"/>
                <w:sz w:val="24"/>
                <w:szCs w:val="24"/>
                <w:lang w:eastAsia="en-US"/>
              </w:rPr>
            </w:pPr>
            <w:r w:rsidRPr="009D6392">
              <w:rPr>
                <w:rFonts w:ascii="Times New Roman" w:hAnsi="Times New Roman"/>
                <w:sz w:val="24"/>
                <w:szCs w:val="24"/>
              </w:rPr>
              <w:t>№1109</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4E0212" w:rsidRDefault="000F74A0" w:rsidP="000F74A0">
            <w:pPr>
              <w:spacing w:after="0" w:line="240" w:lineRule="auto"/>
              <w:jc w:val="center"/>
              <w:rPr>
                <w:rFonts w:ascii="Times New Roman" w:eastAsia="Times New Roman" w:hAnsi="Times New Roman"/>
                <w:sz w:val="24"/>
                <w:szCs w:val="24"/>
                <w:lang w:eastAsia="en-US"/>
              </w:rPr>
            </w:pPr>
            <w:r w:rsidRPr="004E0212">
              <w:rPr>
                <w:rFonts w:ascii="Times New Roman" w:hAnsi="Times New Roman"/>
                <w:sz w:val="24"/>
                <w:szCs w:val="24"/>
              </w:rPr>
              <w:t xml:space="preserve">61800,0           </w:t>
            </w:r>
          </w:p>
        </w:tc>
        <w:tc>
          <w:tcPr>
            <w:tcW w:w="1557" w:type="dxa"/>
            <w:tcBorders>
              <w:top w:val="nil"/>
              <w:left w:val="nil"/>
              <w:bottom w:val="single" w:sz="4" w:space="0" w:color="000000"/>
              <w:right w:val="single" w:sz="4" w:space="0" w:color="000000"/>
            </w:tcBorders>
            <w:shd w:val="clear" w:color="auto" w:fill="auto"/>
            <w:vAlign w:val="center"/>
          </w:tcPr>
          <w:p w:rsidR="000F74A0" w:rsidRDefault="000F74A0" w:rsidP="000F74A0">
            <w:pPr>
              <w:spacing w:after="0"/>
              <w:rPr>
                <w:rFonts w:ascii="Times New Roman" w:hAnsi="Times New Roman"/>
                <w:sz w:val="24"/>
                <w:szCs w:val="24"/>
              </w:rPr>
            </w:pPr>
          </w:p>
          <w:p w:rsidR="000F74A0" w:rsidRPr="004E0212" w:rsidRDefault="000F74A0" w:rsidP="000F74A0">
            <w:pPr>
              <w:spacing w:after="0"/>
              <w:rPr>
                <w:rFonts w:ascii="Times New Roman" w:hAnsi="Times New Roman"/>
                <w:sz w:val="24"/>
                <w:szCs w:val="24"/>
              </w:rPr>
            </w:pPr>
            <w:r w:rsidRPr="004E0212">
              <w:rPr>
                <w:rFonts w:ascii="Times New Roman" w:hAnsi="Times New Roman"/>
                <w:sz w:val="24"/>
                <w:szCs w:val="24"/>
              </w:rPr>
              <w:t>19390,0</w:t>
            </w:r>
          </w:p>
          <w:p w:rsidR="000F74A0" w:rsidRPr="0098525F" w:rsidRDefault="000F74A0" w:rsidP="000F74A0">
            <w:pPr>
              <w:spacing w:after="0" w:line="240" w:lineRule="auto"/>
              <w:jc w:val="center"/>
              <w:rPr>
                <w:rFonts w:ascii="Times New Roman" w:eastAsia="Times New Roman" w:hAnsi="Times New Roman"/>
                <w:color w:val="000000"/>
                <w:sz w:val="24"/>
                <w:szCs w:val="24"/>
                <w:lang w:eastAsia="en-US"/>
              </w:rPr>
            </w:pP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Pr>
                <w:rFonts w:ascii="Times New Roman" w:eastAsia="Times New Roman" w:hAnsi="Times New Roman"/>
                <w:color w:val="000000"/>
                <w:sz w:val="24"/>
                <w:szCs w:val="24"/>
                <w:lang w:eastAsia="en-US"/>
              </w:rPr>
              <w:t>5</w:t>
            </w:r>
          </w:p>
        </w:tc>
        <w:tc>
          <w:tcPr>
            <w:tcW w:w="3408" w:type="dxa"/>
            <w:tcBorders>
              <w:top w:val="nil"/>
              <w:left w:val="nil"/>
              <w:bottom w:val="single" w:sz="4" w:space="0" w:color="000000"/>
              <w:right w:val="single" w:sz="4" w:space="0" w:color="000000"/>
            </w:tcBorders>
            <w:shd w:val="clear" w:color="auto" w:fill="auto"/>
          </w:tcPr>
          <w:p w:rsidR="000F74A0" w:rsidRPr="00455DF8" w:rsidRDefault="000F74A0" w:rsidP="000F74A0">
            <w:pPr>
              <w:spacing w:after="0" w:line="240" w:lineRule="auto"/>
              <w:rPr>
                <w:rFonts w:ascii="Times New Roman" w:eastAsia="Times New Roman" w:hAnsi="Times New Roman"/>
                <w:sz w:val="24"/>
                <w:szCs w:val="24"/>
                <w:lang w:eastAsia="en-US"/>
              </w:rPr>
            </w:pPr>
            <w:r w:rsidRPr="00455DF8">
              <w:rPr>
                <w:rFonts w:ascii="Times New Roman" w:hAnsi="Times New Roman"/>
                <w:sz w:val="24"/>
                <w:szCs w:val="24"/>
              </w:rPr>
              <w:t>Міська цільова Програма розвитку культури Погребищенської міської територіальної громади на 2025-2027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455DF8" w:rsidRDefault="000F74A0" w:rsidP="000F74A0">
            <w:pPr>
              <w:spacing w:after="0"/>
              <w:jc w:val="center"/>
              <w:rPr>
                <w:rFonts w:ascii="Times New Roman" w:hAnsi="Times New Roman"/>
                <w:sz w:val="24"/>
                <w:szCs w:val="24"/>
              </w:rPr>
            </w:pPr>
            <w:r w:rsidRPr="00455DF8">
              <w:rPr>
                <w:rFonts w:ascii="Times New Roman" w:hAnsi="Times New Roman"/>
                <w:sz w:val="24"/>
                <w:szCs w:val="24"/>
              </w:rPr>
              <w:t>66 сесія</w:t>
            </w:r>
          </w:p>
          <w:p w:rsidR="000F74A0" w:rsidRPr="00455DF8" w:rsidRDefault="000F74A0" w:rsidP="000F74A0">
            <w:pPr>
              <w:spacing w:after="0"/>
              <w:jc w:val="center"/>
              <w:rPr>
                <w:rFonts w:ascii="Times New Roman" w:hAnsi="Times New Roman"/>
                <w:sz w:val="24"/>
                <w:szCs w:val="24"/>
              </w:rPr>
            </w:pPr>
            <w:r w:rsidRPr="00455DF8">
              <w:rPr>
                <w:rFonts w:ascii="Times New Roman" w:hAnsi="Times New Roman"/>
                <w:sz w:val="24"/>
                <w:szCs w:val="24"/>
              </w:rPr>
              <w:t>8 скликання</w:t>
            </w:r>
          </w:p>
          <w:p w:rsidR="000F74A0" w:rsidRPr="00455DF8" w:rsidRDefault="000F74A0" w:rsidP="000F74A0">
            <w:pPr>
              <w:spacing w:after="0"/>
              <w:jc w:val="center"/>
              <w:rPr>
                <w:rFonts w:ascii="Times New Roman" w:hAnsi="Times New Roman"/>
                <w:sz w:val="24"/>
                <w:szCs w:val="24"/>
              </w:rPr>
            </w:pPr>
            <w:r w:rsidRPr="00455DF8">
              <w:rPr>
                <w:rFonts w:ascii="Times New Roman" w:hAnsi="Times New Roman"/>
                <w:sz w:val="24"/>
                <w:szCs w:val="24"/>
              </w:rPr>
              <w:t>21.11.2024</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455DF8">
              <w:rPr>
                <w:rFonts w:ascii="Times New Roman" w:hAnsi="Times New Roman"/>
                <w:sz w:val="24"/>
                <w:szCs w:val="24"/>
              </w:rPr>
              <w:t>№1112</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455DF8" w:rsidRDefault="000F74A0" w:rsidP="000F74A0">
            <w:pPr>
              <w:spacing w:after="0" w:line="240" w:lineRule="auto"/>
              <w:rPr>
                <w:rFonts w:ascii="Times New Roman" w:eastAsia="Times New Roman" w:hAnsi="Times New Roman"/>
                <w:sz w:val="24"/>
                <w:szCs w:val="24"/>
                <w:lang w:eastAsia="en-US"/>
              </w:rPr>
            </w:pPr>
            <w:r w:rsidRPr="00455DF8">
              <w:rPr>
                <w:rFonts w:ascii="Times New Roman" w:hAnsi="Times New Roman"/>
                <w:sz w:val="24"/>
                <w:szCs w:val="24"/>
              </w:rPr>
              <w:t xml:space="preserve">  16900,0</w:t>
            </w:r>
          </w:p>
        </w:tc>
        <w:tc>
          <w:tcPr>
            <w:tcW w:w="1557" w:type="dxa"/>
            <w:tcBorders>
              <w:top w:val="nil"/>
              <w:left w:val="nil"/>
              <w:bottom w:val="single" w:sz="4" w:space="0" w:color="000000"/>
              <w:right w:val="single" w:sz="4" w:space="0" w:color="000000"/>
            </w:tcBorders>
            <w:shd w:val="clear" w:color="auto" w:fill="auto"/>
            <w:vAlign w:val="center"/>
          </w:tcPr>
          <w:p w:rsidR="000F74A0" w:rsidRDefault="000F74A0" w:rsidP="000F74A0">
            <w:pPr>
              <w:spacing w:after="0"/>
              <w:rPr>
                <w:rFonts w:ascii="Times New Roman" w:hAnsi="Times New Roman"/>
                <w:sz w:val="24"/>
                <w:szCs w:val="24"/>
              </w:rPr>
            </w:pPr>
          </w:p>
          <w:p w:rsidR="000F74A0" w:rsidRPr="00455DF8" w:rsidRDefault="000F74A0" w:rsidP="000F74A0">
            <w:pPr>
              <w:spacing w:after="0"/>
              <w:rPr>
                <w:rFonts w:ascii="Times New Roman" w:hAnsi="Times New Roman"/>
                <w:sz w:val="24"/>
                <w:szCs w:val="24"/>
              </w:rPr>
            </w:pPr>
            <w:r w:rsidRPr="00455DF8">
              <w:rPr>
                <w:rFonts w:ascii="Times New Roman" w:hAnsi="Times New Roman"/>
                <w:sz w:val="24"/>
                <w:szCs w:val="24"/>
              </w:rPr>
              <w:t>8620,0</w:t>
            </w:r>
          </w:p>
          <w:p w:rsidR="000F74A0" w:rsidRPr="00455DF8" w:rsidRDefault="000F74A0" w:rsidP="000F74A0">
            <w:pPr>
              <w:spacing w:after="0" w:line="240" w:lineRule="auto"/>
              <w:jc w:val="center"/>
              <w:rPr>
                <w:rFonts w:ascii="Times New Roman" w:eastAsia="Times New Roman" w:hAnsi="Times New Roman"/>
                <w:color w:val="000000"/>
                <w:sz w:val="24"/>
                <w:szCs w:val="24"/>
                <w:lang w:eastAsia="en-US"/>
              </w:rPr>
            </w:pP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Pr>
                <w:rFonts w:ascii="Times New Roman" w:eastAsia="Times New Roman" w:hAnsi="Times New Roman"/>
                <w:color w:val="000000"/>
                <w:sz w:val="24"/>
                <w:szCs w:val="24"/>
                <w:lang w:eastAsia="en-US"/>
              </w:rPr>
              <w:t>6</w:t>
            </w:r>
          </w:p>
        </w:tc>
        <w:tc>
          <w:tcPr>
            <w:tcW w:w="3408" w:type="dxa"/>
            <w:tcBorders>
              <w:top w:val="nil"/>
              <w:left w:val="nil"/>
              <w:bottom w:val="single" w:sz="4" w:space="0" w:color="000000"/>
              <w:right w:val="single" w:sz="4" w:space="0" w:color="000000"/>
            </w:tcBorders>
            <w:shd w:val="clear" w:color="auto" w:fill="auto"/>
          </w:tcPr>
          <w:p w:rsidR="000F74A0" w:rsidRPr="00DD7C48" w:rsidRDefault="000F74A0" w:rsidP="000F74A0">
            <w:pPr>
              <w:spacing w:after="0"/>
              <w:rPr>
                <w:rFonts w:ascii="Times New Roman" w:hAnsi="Times New Roman"/>
                <w:sz w:val="24"/>
                <w:szCs w:val="24"/>
              </w:rPr>
            </w:pPr>
            <w:r w:rsidRPr="00DD7C48">
              <w:rPr>
                <w:rFonts w:ascii="Times New Roman" w:hAnsi="Times New Roman"/>
                <w:sz w:val="24"/>
                <w:szCs w:val="24"/>
              </w:rPr>
              <w:t>Міська цільова Програма  забезпечення функціонування громадської вбиральні на 2025-2027 роки.</w:t>
            </w:r>
          </w:p>
        </w:tc>
        <w:tc>
          <w:tcPr>
            <w:tcW w:w="1821" w:type="dxa"/>
            <w:tcBorders>
              <w:top w:val="nil"/>
              <w:left w:val="nil"/>
              <w:bottom w:val="single" w:sz="4" w:space="0" w:color="000000"/>
              <w:right w:val="single" w:sz="4" w:space="0" w:color="000000"/>
            </w:tcBorders>
            <w:shd w:val="clear" w:color="auto" w:fill="auto"/>
            <w:vAlign w:val="center"/>
          </w:tcPr>
          <w:p w:rsidR="000F74A0" w:rsidRPr="00DD7C48" w:rsidRDefault="000F74A0" w:rsidP="000F74A0">
            <w:pPr>
              <w:spacing w:after="0"/>
              <w:jc w:val="center"/>
              <w:rPr>
                <w:rFonts w:ascii="Times New Roman" w:hAnsi="Times New Roman"/>
                <w:sz w:val="24"/>
                <w:szCs w:val="24"/>
              </w:rPr>
            </w:pPr>
            <w:r w:rsidRPr="00DD7C48">
              <w:rPr>
                <w:rFonts w:ascii="Times New Roman" w:hAnsi="Times New Roman"/>
                <w:sz w:val="24"/>
                <w:szCs w:val="24"/>
              </w:rPr>
              <w:t>66 сесія</w:t>
            </w:r>
          </w:p>
          <w:p w:rsidR="000F74A0" w:rsidRPr="00DD7C48" w:rsidRDefault="000F74A0" w:rsidP="000F74A0">
            <w:pPr>
              <w:spacing w:after="0"/>
              <w:jc w:val="center"/>
              <w:rPr>
                <w:rFonts w:ascii="Times New Roman" w:hAnsi="Times New Roman"/>
                <w:sz w:val="24"/>
                <w:szCs w:val="24"/>
              </w:rPr>
            </w:pPr>
            <w:r w:rsidRPr="00DD7C48">
              <w:rPr>
                <w:rFonts w:ascii="Times New Roman" w:hAnsi="Times New Roman"/>
                <w:sz w:val="24"/>
                <w:szCs w:val="24"/>
              </w:rPr>
              <w:t>8 скликання</w:t>
            </w:r>
          </w:p>
          <w:p w:rsidR="000F74A0" w:rsidRPr="00DD7C48" w:rsidRDefault="000F74A0" w:rsidP="000F74A0">
            <w:pPr>
              <w:spacing w:after="0"/>
              <w:jc w:val="center"/>
              <w:rPr>
                <w:rFonts w:ascii="Times New Roman" w:hAnsi="Times New Roman"/>
                <w:sz w:val="24"/>
                <w:szCs w:val="24"/>
              </w:rPr>
            </w:pPr>
            <w:r w:rsidRPr="00DD7C48">
              <w:rPr>
                <w:rFonts w:ascii="Times New Roman" w:hAnsi="Times New Roman"/>
                <w:sz w:val="24"/>
                <w:szCs w:val="24"/>
              </w:rPr>
              <w:t>21.11.2024</w:t>
            </w:r>
          </w:p>
          <w:p w:rsidR="000F74A0" w:rsidRPr="0098525F" w:rsidRDefault="000F74A0" w:rsidP="000F74A0">
            <w:pPr>
              <w:spacing w:after="0" w:line="240" w:lineRule="auto"/>
              <w:jc w:val="center"/>
              <w:rPr>
                <w:rFonts w:ascii="Times New Roman" w:eastAsia="Calibri" w:hAnsi="Times New Roman"/>
                <w:sz w:val="24"/>
                <w:szCs w:val="24"/>
                <w:lang w:eastAsia="en-US"/>
              </w:rPr>
            </w:pPr>
            <w:r w:rsidRPr="00DD7C48">
              <w:rPr>
                <w:rFonts w:ascii="Times New Roman" w:hAnsi="Times New Roman"/>
                <w:sz w:val="24"/>
                <w:szCs w:val="24"/>
              </w:rPr>
              <w:t>№1121</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101CB8" w:rsidRDefault="000F74A0" w:rsidP="000F74A0">
            <w:pPr>
              <w:spacing w:after="0" w:line="240" w:lineRule="auto"/>
              <w:jc w:val="center"/>
              <w:rPr>
                <w:rFonts w:ascii="Times New Roman" w:eastAsia="Times New Roman" w:hAnsi="Times New Roman"/>
                <w:sz w:val="24"/>
                <w:szCs w:val="24"/>
                <w:lang w:eastAsia="en-US"/>
              </w:rPr>
            </w:pPr>
            <w:r w:rsidRPr="00101CB8">
              <w:rPr>
                <w:rFonts w:ascii="Times New Roman" w:hAnsi="Times New Roman"/>
                <w:sz w:val="24"/>
                <w:szCs w:val="24"/>
              </w:rPr>
              <w:t xml:space="preserve">1 443, 75    </w:t>
            </w:r>
          </w:p>
        </w:tc>
        <w:tc>
          <w:tcPr>
            <w:tcW w:w="1557" w:type="dxa"/>
            <w:tcBorders>
              <w:top w:val="nil"/>
              <w:left w:val="nil"/>
              <w:bottom w:val="single" w:sz="4" w:space="0" w:color="000000"/>
              <w:right w:val="single" w:sz="4" w:space="0" w:color="000000"/>
            </w:tcBorders>
            <w:shd w:val="clear" w:color="auto" w:fill="auto"/>
            <w:vAlign w:val="center"/>
          </w:tcPr>
          <w:p w:rsidR="000F74A0" w:rsidRDefault="000F74A0" w:rsidP="000F74A0">
            <w:pPr>
              <w:spacing w:after="0"/>
              <w:rPr>
                <w:rFonts w:ascii="Times New Roman" w:hAnsi="Times New Roman"/>
                <w:sz w:val="24"/>
                <w:szCs w:val="24"/>
              </w:rPr>
            </w:pPr>
          </w:p>
          <w:p w:rsidR="000F74A0" w:rsidRPr="00101CB8" w:rsidRDefault="000F74A0" w:rsidP="000F74A0">
            <w:pPr>
              <w:spacing w:after="0"/>
              <w:rPr>
                <w:rFonts w:ascii="Times New Roman" w:hAnsi="Times New Roman"/>
                <w:sz w:val="24"/>
                <w:szCs w:val="24"/>
              </w:rPr>
            </w:pPr>
            <w:r w:rsidRPr="00101CB8">
              <w:rPr>
                <w:rFonts w:ascii="Times New Roman" w:hAnsi="Times New Roman"/>
                <w:sz w:val="24"/>
                <w:szCs w:val="24"/>
              </w:rPr>
              <w:t>461,25</w:t>
            </w:r>
          </w:p>
          <w:p w:rsidR="000F74A0" w:rsidRPr="00101CB8" w:rsidRDefault="000F74A0" w:rsidP="000F74A0">
            <w:pPr>
              <w:spacing w:after="0" w:line="240" w:lineRule="auto"/>
              <w:jc w:val="center"/>
              <w:rPr>
                <w:rFonts w:ascii="Times New Roman" w:eastAsia="Times New Roman" w:hAnsi="Times New Roman"/>
                <w:color w:val="000000"/>
                <w:sz w:val="24"/>
                <w:szCs w:val="24"/>
                <w:lang w:eastAsia="en-US"/>
              </w:rPr>
            </w:pPr>
          </w:p>
        </w:tc>
      </w:tr>
      <w:tr w:rsidR="000F74A0" w:rsidRPr="0098525F" w:rsidTr="000F74A0">
        <w:trPr>
          <w:trHeight w:val="630"/>
        </w:trPr>
        <w:tc>
          <w:tcPr>
            <w:tcW w:w="567" w:type="dxa"/>
            <w:tcBorders>
              <w:top w:val="nil"/>
              <w:left w:val="single" w:sz="4" w:space="0" w:color="000000"/>
              <w:bottom w:val="single" w:sz="4" w:space="0" w:color="000000"/>
              <w:right w:val="single" w:sz="4" w:space="0" w:color="000000"/>
            </w:tcBorders>
            <w:shd w:val="clear" w:color="auto" w:fill="auto"/>
            <w:vAlign w:val="center"/>
          </w:tcPr>
          <w:p w:rsidR="000F74A0" w:rsidRPr="001A326D" w:rsidRDefault="000F74A0" w:rsidP="000F74A0">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Pr>
                <w:rFonts w:ascii="Times New Roman" w:eastAsia="Times New Roman" w:hAnsi="Times New Roman"/>
                <w:color w:val="000000"/>
                <w:sz w:val="24"/>
                <w:szCs w:val="24"/>
                <w:lang w:eastAsia="en-US"/>
              </w:rPr>
              <w:t>7</w:t>
            </w:r>
          </w:p>
        </w:tc>
        <w:tc>
          <w:tcPr>
            <w:tcW w:w="3408" w:type="dxa"/>
            <w:tcBorders>
              <w:top w:val="nil"/>
              <w:left w:val="nil"/>
              <w:bottom w:val="single" w:sz="4" w:space="0" w:color="000000"/>
              <w:right w:val="single" w:sz="4" w:space="0" w:color="000000"/>
            </w:tcBorders>
            <w:shd w:val="clear" w:color="auto" w:fill="auto"/>
          </w:tcPr>
          <w:p w:rsidR="000F74A0" w:rsidRPr="005259CF" w:rsidRDefault="000F74A0" w:rsidP="000F74A0">
            <w:pPr>
              <w:spacing w:after="0"/>
              <w:rPr>
                <w:rFonts w:ascii="Times New Roman" w:hAnsi="Times New Roman"/>
                <w:sz w:val="24"/>
                <w:szCs w:val="24"/>
              </w:rPr>
            </w:pPr>
            <w:r w:rsidRPr="000F55C4">
              <w:rPr>
                <w:rFonts w:ascii="Times New Roman" w:hAnsi="Times New Roman"/>
                <w:sz w:val="24"/>
                <w:szCs w:val="24"/>
              </w:rPr>
              <w:t>М</w:t>
            </w:r>
            <w:r w:rsidRPr="005259CF">
              <w:rPr>
                <w:rFonts w:ascii="Times New Roman" w:hAnsi="Times New Roman"/>
                <w:sz w:val="24"/>
                <w:szCs w:val="24"/>
              </w:rPr>
              <w:t>іськ</w:t>
            </w:r>
            <w:r w:rsidRPr="000F55C4">
              <w:rPr>
                <w:rFonts w:ascii="Times New Roman" w:hAnsi="Times New Roman"/>
                <w:sz w:val="24"/>
                <w:szCs w:val="24"/>
              </w:rPr>
              <w:t xml:space="preserve">а </w:t>
            </w:r>
            <w:r w:rsidRPr="005259CF">
              <w:rPr>
                <w:rFonts w:ascii="Times New Roman" w:hAnsi="Times New Roman"/>
                <w:sz w:val="24"/>
                <w:szCs w:val="24"/>
              </w:rPr>
              <w:t>цільов</w:t>
            </w:r>
            <w:r w:rsidRPr="000F55C4">
              <w:rPr>
                <w:rFonts w:ascii="Times New Roman" w:hAnsi="Times New Roman"/>
                <w:sz w:val="24"/>
                <w:szCs w:val="24"/>
              </w:rPr>
              <w:t xml:space="preserve">а </w:t>
            </w:r>
            <w:r w:rsidRPr="005259CF">
              <w:rPr>
                <w:rFonts w:ascii="Times New Roman" w:hAnsi="Times New Roman"/>
                <w:sz w:val="24"/>
                <w:szCs w:val="24"/>
              </w:rPr>
              <w:t>Програм</w:t>
            </w:r>
            <w:r w:rsidRPr="000F55C4">
              <w:rPr>
                <w:rFonts w:ascii="Times New Roman" w:hAnsi="Times New Roman"/>
                <w:sz w:val="24"/>
                <w:szCs w:val="24"/>
              </w:rPr>
              <w:t>а</w:t>
            </w:r>
            <w:r w:rsidRPr="005259CF">
              <w:rPr>
                <w:rFonts w:ascii="Times New Roman" w:hAnsi="Times New Roman"/>
                <w:sz w:val="24"/>
                <w:szCs w:val="24"/>
              </w:rPr>
              <w:t xml:space="preserve"> розвитку архівної справи у Погребищенській міській територіальній громаді</w:t>
            </w:r>
          </w:p>
          <w:p w:rsidR="000F74A0" w:rsidRPr="00C55CED" w:rsidRDefault="000F74A0" w:rsidP="000F74A0">
            <w:pPr>
              <w:spacing w:after="0" w:line="240" w:lineRule="auto"/>
              <w:rPr>
                <w:rFonts w:ascii="Times New Roman" w:eastAsia="Times New Roman" w:hAnsi="Times New Roman"/>
                <w:sz w:val="24"/>
                <w:szCs w:val="24"/>
                <w:lang w:eastAsia="en-US"/>
              </w:rPr>
            </w:pPr>
            <w:r w:rsidRPr="005259CF">
              <w:rPr>
                <w:rFonts w:ascii="Times New Roman" w:hAnsi="Times New Roman"/>
                <w:sz w:val="24"/>
                <w:szCs w:val="24"/>
              </w:rPr>
              <w:t>на 2025-2029 роки</w:t>
            </w:r>
            <w:r w:rsidRPr="000F55C4">
              <w:rPr>
                <w:rFonts w:ascii="Times New Roman" w:hAnsi="Times New Roman"/>
                <w:sz w:val="24"/>
                <w:szCs w:val="24"/>
              </w:rPr>
              <w:t>.</w:t>
            </w:r>
          </w:p>
        </w:tc>
        <w:tc>
          <w:tcPr>
            <w:tcW w:w="1821" w:type="dxa"/>
            <w:tcBorders>
              <w:top w:val="nil"/>
              <w:left w:val="nil"/>
              <w:bottom w:val="single" w:sz="4" w:space="0" w:color="000000"/>
              <w:right w:val="single" w:sz="4" w:space="0" w:color="000000"/>
            </w:tcBorders>
            <w:shd w:val="clear" w:color="auto" w:fill="auto"/>
            <w:vAlign w:val="center"/>
          </w:tcPr>
          <w:p w:rsidR="000F74A0" w:rsidRPr="000F55C4" w:rsidRDefault="000F74A0" w:rsidP="000F74A0">
            <w:pPr>
              <w:spacing w:after="0"/>
              <w:jc w:val="center"/>
              <w:rPr>
                <w:rFonts w:ascii="Times New Roman" w:hAnsi="Times New Roman"/>
                <w:sz w:val="24"/>
                <w:szCs w:val="24"/>
              </w:rPr>
            </w:pPr>
            <w:r w:rsidRPr="000F55C4">
              <w:rPr>
                <w:rFonts w:ascii="Times New Roman" w:hAnsi="Times New Roman"/>
                <w:sz w:val="24"/>
                <w:szCs w:val="24"/>
              </w:rPr>
              <w:t>66 сесія</w:t>
            </w:r>
          </w:p>
          <w:p w:rsidR="000F74A0" w:rsidRPr="000F55C4" w:rsidRDefault="000F74A0" w:rsidP="000F74A0">
            <w:pPr>
              <w:spacing w:after="0"/>
              <w:jc w:val="center"/>
              <w:rPr>
                <w:rFonts w:ascii="Times New Roman" w:hAnsi="Times New Roman"/>
                <w:sz w:val="24"/>
                <w:szCs w:val="24"/>
              </w:rPr>
            </w:pPr>
            <w:r w:rsidRPr="000F55C4">
              <w:rPr>
                <w:rFonts w:ascii="Times New Roman" w:hAnsi="Times New Roman"/>
                <w:sz w:val="24"/>
                <w:szCs w:val="24"/>
              </w:rPr>
              <w:t>8 скликання</w:t>
            </w:r>
          </w:p>
          <w:p w:rsidR="000F74A0" w:rsidRPr="000F55C4" w:rsidRDefault="000F74A0" w:rsidP="000F74A0">
            <w:pPr>
              <w:spacing w:after="0"/>
              <w:jc w:val="center"/>
              <w:rPr>
                <w:rFonts w:ascii="Times New Roman" w:hAnsi="Times New Roman"/>
                <w:sz w:val="24"/>
                <w:szCs w:val="24"/>
              </w:rPr>
            </w:pPr>
            <w:r w:rsidRPr="000F55C4">
              <w:rPr>
                <w:rFonts w:ascii="Times New Roman" w:hAnsi="Times New Roman"/>
                <w:sz w:val="24"/>
                <w:szCs w:val="24"/>
              </w:rPr>
              <w:t>21.11.2024</w:t>
            </w:r>
          </w:p>
          <w:p w:rsidR="000F74A0" w:rsidRPr="000F55C4" w:rsidRDefault="000F74A0" w:rsidP="000F74A0">
            <w:pPr>
              <w:spacing w:after="0" w:line="240" w:lineRule="auto"/>
              <w:jc w:val="center"/>
              <w:rPr>
                <w:rFonts w:ascii="Times New Roman" w:eastAsia="Calibri" w:hAnsi="Times New Roman"/>
                <w:sz w:val="24"/>
                <w:szCs w:val="24"/>
                <w:lang w:eastAsia="en-US"/>
              </w:rPr>
            </w:pPr>
            <w:r w:rsidRPr="000F55C4">
              <w:rPr>
                <w:rFonts w:ascii="Times New Roman" w:hAnsi="Times New Roman"/>
                <w:sz w:val="24"/>
                <w:szCs w:val="24"/>
              </w:rPr>
              <w:t>№1123</w:t>
            </w:r>
          </w:p>
        </w:tc>
        <w:tc>
          <w:tcPr>
            <w:tcW w:w="1447" w:type="dxa"/>
            <w:tcBorders>
              <w:top w:val="nil"/>
              <w:left w:val="nil"/>
              <w:bottom w:val="single" w:sz="4" w:space="0" w:color="000000"/>
              <w:right w:val="single" w:sz="4" w:space="0" w:color="000000"/>
            </w:tcBorders>
            <w:shd w:val="clear" w:color="auto" w:fill="auto"/>
            <w:vAlign w:val="center"/>
          </w:tcPr>
          <w:p w:rsidR="000F74A0" w:rsidRPr="0098525F" w:rsidRDefault="000F74A0" w:rsidP="000F74A0">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w:t>
            </w:r>
          </w:p>
        </w:tc>
        <w:tc>
          <w:tcPr>
            <w:tcW w:w="1554" w:type="dxa"/>
            <w:tcBorders>
              <w:top w:val="nil"/>
              <w:left w:val="nil"/>
              <w:bottom w:val="single" w:sz="4" w:space="0" w:color="000000"/>
              <w:right w:val="single" w:sz="4" w:space="0" w:color="000000"/>
            </w:tcBorders>
            <w:shd w:val="clear" w:color="auto" w:fill="auto"/>
            <w:vAlign w:val="center"/>
          </w:tcPr>
          <w:p w:rsidR="000F74A0" w:rsidRPr="00D202C2" w:rsidRDefault="000F74A0" w:rsidP="000F74A0">
            <w:pPr>
              <w:spacing w:after="0" w:line="240" w:lineRule="auto"/>
              <w:jc w:val="center"/>
              <w:rPr>
                <w:rFonts w:ascii="Times New Roman" w:eastAsia="Times New Roman" w:hAnsi="Times New Roman"/>
                <w:sz w:val="24"/>
                <w:szCs w:val="24"/>
                <w:lang w:eastAsia="en-US"/>
              </w:rPr>
            </w:pPr>
            <w:r w:rsidRPr="00D202C2">
              <w:rPr>
                <w:rFonts w:ascii="Times New Roman" w:hAnsi="Times New Roman"/>
                <w:sz w:val="24"/>
                <w:szCs w:val="24"/>
              </w:rPr>
              <w:t>3 285,00</w:t>
            </w:r>
          </w:p>
        </w:tc>
        <w:tc>
          <w:tcPr>
            <w:tcW w:w="1557" w:type="dxa"/>
            <w:tcBorders>
              <w:top w:val="nil"/>
              <w:left w:val="nil"/>
              <w:bottom w:val="single" w:sz="4" w:space="0" w:color="000000"/>
              <w:right w:val="single" w:sz="4" w:space="0" w:color="000000"/>
            </w:tcBorders>
            <w:shd w:val="clear" w:color="auto" w:fill="auto"/>
            <w:vAlign w:val="center"/>
          </w:tcPr>
          <w:p w:rsidR="000F74A0" w:rsidRPr="00D202C2" w:rsidRDefault="000F74A0" w:rsidP="000F74A0">
            <w:pPr>
              <w:spacing w:after="0" w:line="240" w:lineRule="auto"/>
              <w:jc w:val="center"/>
              <w:rPr>
                <w:rFonts w:ascii="Times New Roman" w:eastAsia="Times New Roman" w:hAnsi="Times New Roman"/>
                <w:color w:val="000000"/>
                <w:sz w:val="24"/>
                <w:szCs w:val="24"/>
                <w:lang w:eastAsia="en-US"/>
              </w:rPr>
            </w:pPr>
            <w:r w:rsidRPr="00AB7EE6">
              <w:rPr>
                <w:rFonts w:ascii="Times New Roman" w:hAnsi="Times New Roman"/>
                <w:sz w:val="24"/>
                <w:szCs w:val="24"/>
              </w:rPr>
              <w:t>557,00</w:t>
            </w:r>
          </w:p>
        </w:tc>
      </w:tr>
      <w:bookmarkEnd w:id="11"/>
    </w:tbl>
    <w:p w:rsidR="000F74A0"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rsidR="000F74A0"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rsidR="00C204E8" w:rsidRPr="00C204E8" w:rsidRDefault="00C204E8" w:rsidP="00C204E8">
      <w:pPr>
        <w:spacing w:after="0" w:line="240" w:lineRule="auto"/>
        <w:jc w:val="both"/>
        <w:rPr>
          <w:rFonts w:ascii="Times New Roman" w:hAnsi="Times New Roman"/>
          <w:b/>
          <w:sz w:val="28"/>
          <w:szCs w:val="28"/>
          <w:lang w:val="ru-RU"/>
        </w:rPr>
      </w:pPr>
      <w:r w:rsidRPr="00C204E8">
        <w:rPr>
          <w:rFonts w:ascii="Times New Roman" w:hAnsi="Times New Roman"/>
          <w:b/>
          <w:sz w:val="28"/>
          <w:szCs w:val="28"/>
          <w:lang w:val="ru-RU"/>
        </w:rPr>
        <w:t xml:space="preserve">  Секретар</w:t>
      </w:r>
    </w:p>
    <w:p w:rsidR="00C204E8" w:rsidRPr="00C204E8" w:rsidRDefault="00C204E8" w:rsidP="00C204E8">
      <w:pPr>
        <w:spacing w:after="0" w:line="240" w:lineRule="auto"/>
        <w:jc w:val="both"/>
        <w:rPr>
          <w:rFonts w:ascii="Times New Roman" w:hAnsi="Times New Roman"/>
          <w:b/>
          <w:sz w:val="28"/>
          <w:szCs w:val="28"/>
          <w:lang w:val="ru-RU"/>
        </w:rPr>
      </w:pPr>
      <w:r w:rsidRPr="00C204E8">
        <w:rPr>
          <w:rFonts w:ascii="Times New Roman" w:hAnsi="Times New Roman"/>
          <w:b/>
          <w:sz w:val="28"/>
          <w:szCs w:val="28"/>
          <w:lang w:val="ru-RU"/>
        </w:rPr>
        <w:t xml:space="preserve">  Погребищенської міської ради</w:t>
      </w:r>
      <w:r w:rsidRPr="00C204E8">
        <w:rPr>
          <w:rFonts w:ascii="Times New Roman" w:hAnsi="Times New Roman"/>
          <w:b/>
          <w:sz w:val="28"/>
          <w:szCs w:val="28"/>
          <w:lang w:val="ru-RU"/>
        </w:rPr>
        <w:tab/>
      </w:r>
      <w:r w:rsidRPr="00C204E8">
        <w:rPr>
          <w:rFonts w:ascii="Times New Roman" w:hAnsi="Times New Roman"/>
          <w:b/>
          <w:sz w:val="28"/>
          <w:szCs w:val="28"/>
          <w:lang w:val="ru-RU"/>
        </w:rPr>
        <w:tab/>
      </w:r>
      <w:r w:rsidRPr="00C204E8">
        <w:rPr>
          <w:rFonts w:ascii="Times New Roman" w:hAnsi="Times New Roman"/>
          <w:b/>
          <w:sz w:val="28"/>
          <w:szCs w:val="28"/>
          <w:lang w:val="ru-RU"/>
        </w:rPr>
        <w:tab/>
      </w:r>
      <w:r w:rsidRPr="00C204E8">
        <w:rPr>
          <w:rFonts w:ascii="Times New Roman" w:hAnsi="Times New Roman"/>
          <w:b/>
          <w:sz w:val="28"/>
          <w:szCs w:val="28"/>
          <w:lang w:val="ru-RU"/>
        </w:rPr>
        <w:tab/>
        <w:t>Петро ШАФРАНСЬКИЙ</w:t>
      </w:r>
    </w:p>
    <w:p w:rsidR="000F74A0" w:rsidRPr="00C204E8"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val="ru-RU" w:eastAsia="en-US"/>
        </w:rPr>
      </w:pPr>
    </w:p>
    <w:p w:rsidR="000F74A0"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rsidR="000F74A0"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rsidR="00C204E8" w:rsidRDefault="00C204E8">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rsidR="000F74A0" w:rsidRPr="0098525F" w:rsidRDefault="000F74A0" w:rsidP="000F74A0">
      <w:pPr>
        <w:widowControl w:val="0"/>
        <w:tabs>
          <w:tab w:val="left" w:pos="3399"/>
        </w:tabs>
        <w:autoSpaceDE w:val="0"/>
        <w:autoSpaceDN w:val="0"/>
        <w:adjustRightInd w:val="0"/>
        <w:spacing w:after="0" w:line="240" w:lineRule="auto"/>
        <w:ind w:left="4536"/>
        <w:jc w:val="right"/>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Додаток 2</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до Програми соціально-економічного </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sidRPr="0098525F">
        <w:rPr>
          <w:rFonts w:ascii="Times New Roman" w:eastAsia="Calibri" w:hAnsi="Times New Roman"/>
          <w:sz w:val="28"/>
          <w:szCs w:val="28"/>
          <w:lang w:eastAsia="en-US"/>
        </w:rPr>
        <w:t>розвитку Погребищенської міської</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територіальної громади на 2025 рік,    </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затвердженої  рішенням </w:t>
      </w:r>
      <w:r w:rsidR="008C4345">
        <w:rPr>
          <w:rFonts w:ascii="Times New Roman" w:eastAsia="Calibri" w:hAnsi="Times New Roman"/>
          <w:sz w:val="28"/>
          <w:szCs w:val="28"/>
          <w:lang w:val="ru-RU" w:eastAsia="en-US"/>
        </w:rPr>
        <w:t xml:space="preserve">67 </w:t>
      </w:r>
      <w:r w:rsidRPr="0098525F">
        <w:rPr>
          <w:rFonts w:ascii="Times New Roman" w:eastAsia="Calibri" w:hAnsi="Times New Roman"/>
          <w:sz w:val="28"/>
          <w:szCs w:val="28"/>
          <w:lang w:eastAsia="en-US"/>
        </w:rPr>
        <w:t xml:space="preserve">сесії </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sidRPr="0098525F">
        <w:rPr>
          <w:rFonts w:ascii="Times New Roman" w:eastAsia="Calibri" w:hAnsi="Times New Roman"/>
          <w:sz w:val="28"/>
          <w:szCs w:val="28"/>
          <w:lang w:eastAsia="en-US"/>
        </w:rPr>
        <w:t>Погребищенської міської ради  8 скликання</w:t>
      </w:r>
    </w:p>
    <w:p w:rsidR="000F74A0" w:rsidRPr="0098525F" w:rsidRDefault="008C4345"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r>
        <w:rPr>
          <w:rFonts w:ascii="Times New Roman" w:eastAsia="Calibri" w:hAnsi="Times New Roman"/>
          <w:sz w:val="28"/>
          <w:szCs w:val="28"/>
          <w:lang w:val="ru-RU" w:eastAsia="en-US"/>
        </w:rPr>
        <w:t>від 20 грудня</w:t>
      </w:r>
      <w:r w:rsidRPr="0098525F">
        <w:rPr>
          <w:rFonts w:ascii="Times New Roman" w:eastAsia="Calibri" w:hAnsi="Times New Roman"/>
          <w:sz w:val="28"/>
          <w:szCs w:val="28"/>
          <w:lang w:eastAsia="en-US"/>
        </w:rPr>
        <w:t xml:space="preserve"> 2024 року № </w:t>
      </w:r>
      <w:r>
        <w:rPr>
          <w:rFonts w:ascii="Times New Roman" w:eastAsia="Calibri" w:hAnsi="Times New Roman"/>
          <w:sz w:val="28"/>
          <w:szCs w:val="28"/>
          <w:lang w:val="ru-RU" w:eastAsia="en-US"/>
        </w:rPr>
        <w:t>1159</w:t>
      </w:r>
    </w:p>
    <w:p w:rsidR="000F74A0" w:rsidRPr="0098525F" w:rsidRDefault="000F74A0" w:rsidP="000F74A0">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rsidR="000F74A0" w:rsidRPr="0098525F" w:rsidRDefault="000F74A0" w:rsidP="000F74A0">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bookmarkStart w:id="12" w:name="_Hlk151108571"/>
      <w:r w:rsidRPr="0098525F">
        <w:rPr>
          <w:rFonts w:ascii="Times New Roman" w:eastAsia="Times New Roman" w:hAnsi="Times New Roman"/>
          <w:b/>
          <w:sz w:val="28"/>
          <w:szCs w:val="28"/>
          <w:lang w:eastAsia="ru-RU"/>
        </w:rPr>
        <w:t>Перелік  проєктів, що планується реалізувати у 2025 році</w:t>
      </w:r>
    </w:p>
    <w:p w:rsidR="000F74A0" w:rsidRPr="0098525F" w:rsidRDefault="000F74A0" w:rsidP="000F74A0">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7"/>
        <w:gridCol w:w="1363"/>
      </w:tblGrid>
      <w:tr w:rsidR="000F74A0" w:rsidRPr="0098525F" w:rsidTr="000F74A0">
        <w:trPr>
          <w:trHeight w:val="729"/>
        </w:trPr>
        <w:tc>
          <w:tcPr>
            <w:tcW w:w="709" w:type="dxa"/>
            <w:tcBorders>
              <w:top w:val="single" w:sz="4" w:space="0" w:color="auto"/>
              <w:left w:val="single" w:sz="4" w:space="0" w:color="auto"/>
              <w:bottom w:val="single" w:sz="4" w:space="0" w:color="auto"/>
              <w:right w:val="single" w:sz="4" w:space="0" w:color="auto"/>
            </w:tcBorders>
            <w:vAlign w:val="center"/>
            <w:hideMark/>
          </w:tcPr>
          <w:bookmarkEnd w:id="12"/>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 п/п</w:t>
            </w:r>
          </w:p>
        </w:tc>
        <w:tc>
          <w:tcPr>
            <w:tcW w:w="7827" w:type="dxa"/>
            <w:tcBorders>
              <w:top w:val="single" w:sz="4" w:space="0" w:color="auto"/>
              <w:left w:val="single" w:sz="4" w:space="0" w:color="auto"/>
              <w:bottom w:val="single" w:sz="4" w:space="0" w:color="auto"/>
              <w:right w:val="single" w:sz="4" w:space="0" w:color="auto"/>
            </w:tcBorders>
            <w:vAlign w:val="center"/>
            <w:hideMark/>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Найменування проекту</w:t>
            </w:r>
          </w:p>
        </w:tc>
        <w:tc>
          <w:tcPr>
            <w:tcW w:w="1363" w:type="dxa"/>
            <w:tcBorders>
              <w:top w:val="single" w:sz="4" w:space="0" w:color="auto"/>
              <w:left w:val="single" w:sz="4" w:space="0" w:color="auto"/>
              <w:bottom w:val="single" w:sz="4" w:space="0" w:color="auto"/>
              <w:right w:val="single" w:sz="4" w:space="0" w:color="auto"/>
            </w:tcBorders>
            <w:vAlign w:val="center"/>
            <w:hideMark/>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Термін виконання</w:t>
            </w:r>
          </w:p>
        </w:tc>
      </w:tr>
      <w:tr w:rsidR="000F74A0" w:rsidRPr="0098525F" w:rsidTr="000F74A0">
        <w:trPr>
          <w:trHeight w:val="710"/>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695C25"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4"/>
                <w:szCs w:val="24"/>
                <w:lang w:eastAsia="ru-RU"/>
              </w:rPr>
            </w:pPr>
            <w:r w:rsidRPr="003B7B0F">
              <w:rPr>
                <w:rFonts w:ascii="Times New Roman" w:hAnsi="Times New Roman"/>
                <w:color w:val="000000" w:themeColor="text1"/>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w:t>
            </w:r>
            <w:proofErr w:type="spellStart"/>
            <w:r w:rsidRPr="003B7B0F">
              <w:rPr>
                <w:rFonts w:ascii="Times New Roman" w:hAnsi="Times New Roman"/>
                <w:color w:val="000000" w:themeColor="text1"/>
                <w:sz w:val="28"/>
                <w:szCs w:val="28"/>
              </w:rPr>
              <w:t>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proofErr w:type="spellEnd"/>
            <w:r w:rsidRPr="003B7B0F">
              <w:rPr>
                <w:rFonts w:ascii="Times New Roman" w:hAnsi="Times New Roman"/>
                <w:color w:val="000000" w:themeColor="text1"/>
                <w:sz w:val="28"/>
                <w:szCs w:val="28"/>
              </w:rPr>
              <w:t xml:space="preserve"> мастильними матеріалами, засобами зв’язку, розвідки в т.ч. повітряної, засобами </w:t>
            </w:r>
            <w:proofErr w:type="spellStart"/>
            <w:r w:rsidRPr="003B7B0F">
              <w:rPr>
                <w:rFonts w:ascii="Times New Roman" w:hAnsi="Times New Roman"/>
                <w:color w:val="000000" w:themeColor="text1"/>
                <w:sz w:val="28"/>
                <w:szCs w:val="28"/>
              </w:rPr>
              <w:t>РЕБ</w:t>
            </w:r>
            <w:proofErr w:type="spellEnd"/>
            <w:r w:rsidRPr="003B7B0F">
              <w:rPr>
                <w:rFonts w:ascii="Times New Roman" w:hAnsi="Times New Roman"/>
                <w:color w:val="000000" w:themeColor="text1"/>
                <w:sz w:val="28"/>
                <w:szCs w:val="28"/>
              </w:rPr>
              <w:t>,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1363"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98525F">
              <w:rPr>
                <w:rFonts w:ascii="Times New Roman" w:eastAsia="Times New Roman" w:hAnsi="Times New Roman"/>
                <w:sz w:val="24"/>
                <w:szCs w:val="24"/>
                <w:lang w:eastAsia="ru-RU"/>
              </w:rPr>
              <w:t>202</w:t>
            </w:r>
            <w:r>
              <w:rPr>
                <w:rFonts w:ascii="Times New Roman" w:eastAsia="Times New Roman" w:hAnsi="Times New Roman"/>
                <w:sz w:val="24"/>
                <w:szCs w:val="24"/>
                <w:lang w:eastAsia="ru-RU"/>
              </w:rPr>
              <w:t>5</w:t>
            </w:r>
            <w:r w:rsidRPr="0098525F">
              <w:rPr>
                <w:rFonts w:ascii="Times New Roman" w:eastAsia="Times New Roman" w:hAnsi="Times New Roman"/>
                <w:sz w:val="24"/>
                <w:szCs w:val="24"/>
                <w:lang w:eastAsia="ru-RU"/>
              </w:rPr>
              <w:t>р.</w:t>
            </w:r>
          </w:p>
        </w:tc>
      </w:tr>
      <w:tr w:rsidR="000F74A0" w:rsidRPr="0098525F" w:rsidTr="000F74A0">
        <w:trPr>
          <w:trHeight w:val="458"/>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hideMark/>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Будівництво</w:t>
            </w:r>
            <w:r>
              <w:rPr>
                <w:rFonts w:ascii="Times New Roman" w:eastAsia="Times New Roman" w:hAnsi="Times New Roman"/>
                <w:sz w:val="28"/>
                <w:szCs w:val="28"/>
                <w:lang w:eastAsia="ru-RU"/>
              </w:rPr>
              <w:t xml:space="preserve"> нового та перепрофілювання</w:t>
            </w:r>
            <w:r w:rsidRPr="0098525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існуючого </w:t>
            </w:r>
            <w:r w:rsidRPr="0098525F">
              <w:rPr>
                <w:rFonts w:ascii="Times New Roman" w:eastAsia="Times New Roman" w:hAnsi="Times New Roman"/>
                <w:sz w:val="28"/>
                <w:szCs w:val="28"/>
                <w:lang w:eastAsia="ru-RU"/>
              </w:rPr>
              <w:t>житла для внутрішньо переміщених осіб.</w:t>
            </w:r>
          </w:p>
        </w:tc>
        <w:tc>
          <w:tcPr>
            <w:tcW w:w="1363" w:type="dxa"/>
            <w:tcBorders>
              <w:top w:val="single" w:sz="4" w:space="0" w:color="auto"/>
              <w:left w:val="single" w:sz="4" w:space="0" w:color="auto"/>
              <w:bottom w:val="single" w:sz="4" w:space="0" w:color="auto"/>
              <w:right w:val="single" w:sz="4" w:space="0" w:color="auto"/>
            </w:tcBorders>
            <w:hideMark/>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7E738E">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Будівництво 4-х квартирного будинку  для сімей військовослужбовців.</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7E738E">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Облаштування доступності  до   багатоквартирних житлових будинків для </w:t>
            </w:r>
            <w:proofErr w:type="spellStart"/>
            <w:r>
              <w:rPr>
                <w:rFonts w:ascii="Times New Roman" w:eastAsia="Times New Roman" w:hAnsi="Times New Roman"/>
                <w:sz w:val="28"/>
                <w:szCs w:val="28"/>
              </w:rPr>
              <w:t>м</w:t>
            </w:r>
            <w:r w:rsidRPr="00F55FCF">
              <w:rPr>
                <w:rFonts w:ascii="Times New Roman" w:eastAsia="Times New Roman" w:hAnsi="Times New Roman"/>
                <w:sz w:val="28"/>
                <w:szCs w:val="28"/>
              </w:rPr>
              <w:t>аломобільних</w:t>
            </w:r>
            <w:proofErr w:type="spellEnd"/>
            <w:r w:rsidRPr="00F55FCF">
              <w:rPr>
                <w:rFonts w:ascii="Times New Roman" w:eastAsia="Times New Roman" w:hAnsi="Times New Roman"/>
                <w:sz w:val="28"/>
                <w:szCs w:val="28"/>
              </w:rPr>
              <w:t xml:space="preserve"> груп населення</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4C7A9F">
              <w:rPr>
                <w:rFonts w:ascii="Times New Roman" w:hAnsi="Times New Roman"/>
                <w:color w:val="000000"/>
                <w:sz w:val="28"/>
                <w:szCs w:val="28"/>
              </w:rPr>
              <w:t>Реконструкція пам’ятного знаку (братської могили) та прилеглої території по вул. Б. Хмельницького в м. Погребище.</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4C7A9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Закупівля шкільних  автобусів.</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4C7A9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4C7A9F">
              <w:rPr>
                <w:rFonts w:ascii="Times New Roman" w:eastAsia="Times New Roman" w:hAnsi="Times New Roman"/>
                <w:iCs/>
                <w:color w:val="000000"/>
                <w:sz w:val="28"/>
                <w:szCs w:val="28"/>
              </w:rPr>
              <w:t xml:space="preserve">Нове будівництво </w:t>
            </w:r>
            <w:r>
              <w:rPr>
                <w:rFonts w:ascii="Times New Roman" w:eastAsia="Times New Roman" w:hAnsi="Times New Roman"/>
                <w:iCs/>
                <w:color w:val="000000"/>
                <w:sz w:val="28"/>
                <w:szCs w:val="28"/>
              </w:rPr>
              <w:t xml:space="preserve">сонячної електростанції </w:t>
            </w:r>
            <w:r w:rsidRPr="004C7A9F">
              <w:rPr>
                <w:rFonts w:ascii="Times New Roman" w:eastAsia="Times New Roman" w:hAnsi="Times New Roman"/>
                <w:iCs/>
                <w:color w:val="000000"/>
                <w:sz w:val="28"/>
                <w:szCs w:val="28"/>
              </w:rPr>
              <w:t xml:space="preserve"> для</w:t>
            </w:r>
            <w:r w:rsidRPr="00F278F6">
              <w:rPr>
                <w:rFonts w:ascii="Times New Roman" w:eastAsia="Times New Roman" w:hAnsi="Times New Roman"/>
                <w:color w:val="000000" w:themeColor="text1"/>
                <w:sz w:val="28"/>
                <w:szCs w:val="28"/>
              </w:rPr>
              <w:t xml:space="preserve"> забезпечення</w:t>
            </w:r>
            <w:r>
              <w:rPr>
                <w:rFonts w:ascii="Times New Roman" w:eastAsia="Times New Roman" w:hAnsi="Times New Roman"/>
                <w:color w:val="000000" w:themeColor="text1"/>
                <w:sz w:val="28"/>
                <w:szCs w:val="28"/>
              </w:rPr>
              <w:t xml:space="preserve"> альтернативним видом електроенергії  </w:t>
            </w:r>
            <w:r w:rsidRPr="004C7A9F">
              <w:rPr>
                <w:rFonts w:ascii="Times New Roman" w:eastAsia="Times New Roman" w:hAnsi="Times New Roman"/>
                <w:iCs/>
                <w:color w:val="000000"/>
                <w:sz w:val="28"/>
                <w:szCs w:val="28"/>
              </w:rPr>
              <w:t xml:space="preserve"> </w:t>
            </w:r>
            <w:r>
              <w:rPr>
                <w:rFonts w:ascii="Times New Roman" w:eastAsia="Times New Roman" w:hAnsi="Times New Roman"/>
                <w:iCs/>
                <w:color w:val="000000"/>
                <w:sz w:val="28"/>
                <w:szCs w:val="28"/>
              </w:rPr>
              <w:t>комунальне підприємство</w:t>
            </w:r>
            <w:r w:rsidRPr="004C7A9F">
              <w:rPr>
                <w:rFonts w:ascii="Times New Roman" w:eastAsia="Times New Roman" w:hAnsi="Times New Roman"/>
                <w:iCs/>
                <w:color w:val="000000"/>
                <w:sz w:val="28"/>
                <w:szCs w:val="28"/>
              </w:rPr>
              <w:t xml:space="preserve"> «</w:t>
            </w:r>
            <w:proofErr w:type="spellStart"/>
            <w:r w:rsidRPr="004C7A9F">
              <w:rPr>
                <w:rFonts w:ascii="Times New Roman" w:eastAsia="Times New Roman" w:hAnsi="Times New Roman"/>
                <w:iCs/>
                <w:color w:val="000000"/>
                <w:sz w:val="28"/>
                <w:szCs w:val="28"/>
              </w:rPr>
              <w:t>Погребищенська</w:t>
            </w:r>
            <w:proofErr w:type="spellEnd"/>
            <w:r w:rsidRPr="004C7A9F">
              <w:rPr>
                <w:rFonts w:ascii="Times New Roman" w:eastAsia="Times New Roman" w:hAnsi="Times New Roman"/>
                <w:iCs/>
                <w:color w:val="000000"/>
                <w:sz w:val="28"/>
                <w:szCs w:val="28"/>
              </w:rPr>
              <w:t xml:space="preserve"> центральна лікарня»</w:t>
            </w:r>
            <w:r w:rsidRPr="004C7A9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306931">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4C7A9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4C7A9F">
              <w:rPr>
                <w:rFonts w:ascii="Times New Roman" w:eastAsia="Times New Roman" w:hAnsi="Times New Roman"/>
                <w:iCs/>
                <w:color w:val="000000"/>
                <w:sz w:val="28"/>
                <w:szCs w:val="28"/>
              </w:rPr>
              <w:t xml:space="preserve">Нове будівництво </w:t>
            </w:r>
            <w:r>
              <w:rPr>
                <w:rFonts w:ascii="Times New Roman" w:eastAsia="Times New Roman" w:hAnsi="Times New Roman"/>
                <w:iCs/>
                <w:color w:val="000000"/>
                <w:sz w:val="28"/>
                <w:szCs w:val="28"/>
              </w:rPr>
              <w:t xml:space="preserve">сонячної електростанції </w:t>
            </w:r>
            <w:r w:rsidRPr="004C7A9F">
              <w:rPr>
                <w:rFonts w:ascii="Times New Roman" w:eastAsia="Times New Roman" w:hAnsi="Times New Roman"/>
                <w:iCs/>
                <w:color w:val="000000"/>
                <w:sz w:val="28"/>
                <w:szCs w:val="28"/>
              </w:rPr>
              <w:t xml:space="preserve"> для</w:t>
            </w:r>
            <w:r w:rsidRPr="00F278F6">
              <w:rPr>
                <w:rFonts w:ascii="Times New Roman" w:eastAsia="Times New Roman" w:hAnsi="Times New Roman"/>
                <w:color w:val="000000" w:themeColor="text1"/>
                <w:sz w:val="28"/>
                <w:szCs w:val="28"/>
              </w:rPr>
              <w:t xml:space="preserve"> забезпечення</w:t>
            </w:r>
            <w:r>
              <w:rPr>
                <w:rFonts w:ascii="Times New Roman" w:eastAsia="Times New Roman" w:hAnsi="Times New Roman"/>
                <w:color w:val="000000" w:themeColor="text1"/>
                <w:sz w:val="28"/>
                <w:szCs w:val="28"/>
              </w:rPr>
              <w:t xml:space="preserve"> альтернативним видом електроенергії</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w:t>
            </w:r>
            <w:r>
              <w:rPr>
                <w:rFonts w:ascii="Times New Roman" w:eastAsia="Times New Roman" w:hAnsi="Times New Roman"/>
                <w:sz w:val="28"/>
                <w:szCs w:val="28"/>
              </w:rPr>
              <w:t>ий</w:t>
            </w:r>
            <w:r w:rsidRPr="0098525F">
              <w:rPr>
                <w:rFonts w:ascii="Times New Roman" w:eastAsia="Times New Roman" w:hAnsi="Times New Roman"/>
                <w:sz w:val="28"/>
                <w:szCs w:val="28"/>
              </w:rPr>
              <w:t xml:space="preserve"> заклад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ліцей №2 Погребищенської міської ради Вінницького району Вінницької </w:t>
            </w:r>
            <w:proofErr w:type="spellStart"/>
            <w:r w:rsidRPr="0098525F">
              <w:rPr>
                <w:rFonts w:ascii="Times New Roman" w:eastAsia="Times New Roman" w:hAnsi="Times New Roman"/>
                <w:sz w:val="28"/>
                <w:szCs w:val="28"/>
              </w:rPr>
              <w:t>області”</w:t>
            </w:r>
            <w:proofErr w:type="spellEnd"/>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306931">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4C7A9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78F6">
              <w:rPr>
                <w:rFonts w:ascii="Times New Roman" w:eastAsia="Times New Roman" w:hAnsi="Times New Roman"/>
                <w:color w:val="000000" w:themeColor="text1"/>
                <w:sz w:val="28"/>
                <w:szCs w:val="28"/>
              </w:rPr>
              <w:t>Будівництво сонячної станції для забезпечення електричною енергією</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 xml:space="preserve">обладнання артезіанської свердловини в урочищі   с. </w:t>
            </w:r>
            <w:proofErr w:type="spellStart"/>
            <w:r w:rsidRPr="00F278F6">
              <w:rPr>
                <w:rFonts w:ascii="Times New Roman" w:eastAsia="Times New Roman" w:hAnsi="Times New Roman"/>
                <w:color w:val="000000" w:themeColor="text1"/>
                <w:sz w:val="28"/>
                <w:szCs w:val="28"/>
              </w:rPr>
              <w:t>Білашки</w:t>
            </w:r>
            <w:proofErr w:type="spellEnd"/>
            <w:r w:rsidRPr="00F278F6">
              <w:rPr>
                <w:rFonts w:ascii="Times New Roman" w:eastAsia="Times New Roman" w:hAnsi="Times New Roman"/>
                <w:color w:val="000000" w:themeColor="text1"/>
                <w:sz w:val="28"/>
                <w:szCs w:val="28"/>
              </w:rPr>
              <w:t xml:space="preserve">. </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306931">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F278F6"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очищеної води</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lang w:eastAsia="en-US"/>
              </w:rPr>
              <w:t>IOTAL-100</w:t>
            </w:r>
            <w:r>
              <w:rPr>
                <w:rFonts w:ascii="Times New Roman" w:eastAsia="Calibri" w:hAnsi="Times New Roman"/>
                <w:bCs/>
                <w:color w:val="000000" w:themeColor="text1"/>
                <w:sz w:val="28"/>
                <w:szCs w:val="28"/>
                <w:lang w:eastAsia="en-US"/>
              </w:rPr>
              <w:t xml:space="preserve"> по вул. Л.Українки м. Погребище</w:t>
            </w:r>
            <w:r w:rsidRPr="00F278F6">
              <w:rPr>
                <w:rFonts w:ascii="Times New Roman" w:eastAsia="Calibri" w:hAnsi="Times New Roman"/>
                <w:bCs/>
                <w:color w:val="000000" w:themeColor="text1"/>
                <w:sz w:val="28"/>
                <w:szCs w:val="28"/>
                <w:lang w:eastAsia="en-US"/>
              </w:rPr>
              <w:t xml:space="preserve"> </w:t>
            </w:r>
            <w:r>
              <w:rPr>
                <w:rFonts w:ascii="Times New Roman" w:eastAsia="Calibri" w:hAnsi="Times New Roman"/>
                <w:bCs/>
                <w:color w:val="000000" w:themeColor="text1"/>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F278F6"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lang w:eastAsia="en-US"/>
              </w:rPr>
              <w:t>IOTAL-200</w:t>
            </w:r>
            <w:r>
              <w:rPr>
                <w:rFonts w:ascii="Times New Roman" w:eastAsia="Calibri" w:hAnsi="Times New Roman"/>
                <w:bCs/>
                <w:color w:val="000000" w:themeColor="text1"/>
                <w:sz w:val="28"/>
                <w:szCs w:val="28"/>
                <w:lang w:eastAsia="en-US"/>
              </w:rPr>
              <w:t xml:space="preserve"> по вул. </w:t>
            </w:r>
            <w:proofErr w:type="spellStart"/>
            <w:r>
              <w:rPr>
                <w:rFonts w:ascii="Times New Roman" w:eastAsia="Calibri" w:hAnsi="Times New Roman"/>
                <w:bCs/>
                <w:color w:val="000000" w:themeColor="text1"/>
                <w:sz w:val="28"/>
                <w:szCs w:val="28"/>
                <w:lang w:eastAsia="en-US"/>
              </w:rPr>
              <w:t>Рокитна</w:t>
            </w:r>
            <w:proofErr w:type="spellEnd"/>
            <w:r>
              <w:rPr>
                <w:rFonts w:ascii="Times New Roman" w:eastAsia="Calibri" w:hAnsi="Times New Roman"/>
                <w:bCs/>
                <w:color w:val="000000" w:themeColor="text1"/>
                <w:sz w:val="28"/>
                <w:szCs w:val="28"/>
                <w:lang w:eastAsia="en-US"/>
              </w:rPr>
              <w:t xml:space="preserve">  м. Погребище</w:t>
            </w:r>
            <w:r w:rsidRPr="00F278F6">
              <w:rPr>
                <w:rFonts w:ascii="Times New Roman" w:eastAsia="Calibri" w:hAnsi="Times New Roman"/>
                <w:bCs/>
                <w:color w:val="000000" w:themeColor="text1"/>
                <w:sz w:val="28"/>
                <w:szCs w:val="28"/>
                <w:lang w:eastAsia="en-US"/>
              </w:rPr>
              <w:t xml:space="preserve">. </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695C25"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8"/>
                <w:szCs w:val="28"/>
              </w:rPr>
            </w:pPr>
            <w:r w:rsidRPr="0098525F">
              <w:rPr>
                <w:rFonts w:ascii="Times New Roman" w:eastAsia="Times New Roman" w:hAnsi="Times New Roman"/>
                <w:sz w:val="28"/>
                <w:szCs w:val="28"/>
                <w:lang w:eastAsia="ru-RU"/>
              </w:rPr>
              <w:t>Будівництво очисних споруд в селищі Погребище Друге</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F278F6"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Будівництво водогону в с. Сніжна.</w:t>
            </w:r>
          </w:p>
        </w:tc>
        <w:tc>
          <w:tcPr>
            <w:tcW w:w="1363" w:type="dxa"/>
            <w:tcBorders>
              <w:top w:val="single" w:sz="4" w:space="0" w:color="auto"/>
              <w:left w:val="single" w:sz="4" w:space="0" w:color="auto"/>
              <w:bottom w:val="single" w:sz="4" w:space="0" w:color="auto"/>
              <w:right w:val="single" w:sz="4" w:space="0" w:color="auto"/>
            </w:tcBorders>
          </w:tcPr>
          <w:p w:rsidR="000F74A0"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вул. Л.Українки,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w:t>
            </w:r>
            <w:proofErr w:type="spellStart"/>
            <w:r w:rsidRPr="0098525F">
              <w:rPr>
                <w:rFonts w:ascii="Times New Roman" w:eastAsia="Batang" w:hAnsi="Times New Roman" w:cs="Antiqua"/>
                <w:sz w:val="28"/>
                <w:szCs w:val="28"/>
                <w:lang w:eastAsia="ru-RU"/>
              </w:rPr>
              <w:t>Плисків</w:t>
            </w:r>
            <w:proofErr w:type="spellEnd"/>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F56FC">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системи водопостачання по вул</w:t>
            </w:r>
            <w:r>
              <w:rPr>
                <w:rFonts w:ascii="Times New Roman" w:eastAsia="Batang" w:hAnsi="Times New Roman"/>
                <w:sz w:val="28"/>
                <w:szCs w:val="28"/>
                <w:lang w:eastAsia="ru-RU"/>
              </w:rPr>
              <w:t>ицях:</w:t>
            </w:r>
            <w:r w:rsidRPr="0098525F">
              <w:rPr>
                <w:rFonts w:ascii="Times New Roman" w:eastAsia="Batang" w:hAnsi="Times New Roman"/>
                <w:sz w:val="28"/>
                <w:szCs w:val="28"/>
                <w:lang w:eastAsia="ru-RU"/>
              </w:rPr>
              <w:t xml:space="preserve"> Терлецького</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Заводська, Ланова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w:t>
            </w:r>
            <w:r>
              <w:rPr>
                <w:rFonts w:ascii="Times New Roman" w:eastAsia="Batang" w:hAnsi="Times New Roman"/>
                <w:sz w:val="28"/>
                <w:szCs w:val="28"/>
                <w:lang w:eastAsia="ru-RU"/>
              </w:rPr>
              <w:t xml:space="preserve">С. Бандери </w:t>
            </w:r>
            <w:r w:rsidRPr="0098525F">
              <w:rPr>
                <w:rFonts w:ascii="Times New Roman" w:eastAsia="Batang" w:hAnsi="Times New Roman"/>
                <w:sz w:val="28"/>
                <w:szCs w:val="28"/>
                <w:lang w:eastAsia="ru-RU"/>
              </w:rPr>
              <w:t>в м. Погребище</w:t>
            </w:r>
            <w:r>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F56FC">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Times New Roman" w:hAnsi="Times New Roman"/>
                <w:sz w:val="28"/>
                <w:szCs w:val="28"/>
                <w:lang w:eastAsia="ru-RU"/>
              </w:rPr>
              <w:t>Капітальний ремонт систем водовідведення по вул.</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Кам’янка та вул.</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Підлісся в с.</w:t>
            </w:r>
            <w:r>
              <w:rPr>
                <w:rFonts w:ascii="Times New Roman" w:eastAsia="Times New Roman" w:hAnsi="Times New Roman"/>
                <w:sz w:val="28"/>
                <w:szCs w:val="28"/>
                <w:lang w:eastAsia="ru-RU"/>
              </w:rPr>
              <w:t xml:space="preserve"> </w:t>
            </w:r>
            <w:proofErr w:type="spellStart"/>
            <w:r w:rsidRPr="0098525F">
              <w:rPr>
                <w:rFonts w:ascii="Times New Roman" w:eastAsia="Times New Roman" w:hAnsi="Times New Roman"/>
                <w:sz w:val="28"/>
                <w:szCs w:val="28"/>
                <w:lang w:eastAsia="ru-RU"/>
              </w:rPr>
              <w:t>Круподеринці</w:t>
            </w:r>
            <w:proofErr w:type="spellEnd"/>
            <w:r w:rsidRPr="0098525F">
              <w:rPr>
                <w:rFonts w:ascii="Times New Roman" w:eastAsia="Times New Roman" w:hAnsi="Times New Roman"/>
                <w:sz w:val="28"/>
                <w:szCs w:val="28"/>
                <w:lang w:eastAsia="ru-RU"/>
              </w:rPr>
              <w:t xml:space="preserve"> Вінницької області (аварійно-відновлювальні роботи)</w:t>
            </w:r>
            <w:r>
              <w:rPr>
                <w:rFonts w:ascii="Times New Roman" w:eastAsia="Times New Roman" w:hAnsi="Times New Roman"/>
                <w:sz w:val="28"/>
                <w:szCs w:val="28"/>
                <w:lang w:eastAsia="ru-RU"/>
              </w:rPr>
              <w:t>.</w:t>
            </w:r>
            <w:r w:rsidRPr="0098525F">
              <w:rPr>
                <w:rFonts w:ascii="Times New Roman" w:eastAsia="Times New Roman" w:hAnsi="Times New Roman"/>
                <w:sz w:val="28"/>
                <w:szCs w:val="28"/>
                <w:lang w:eastAsia="ru-RU"/>
              </w:rPr>
              <w:t xml:space="preserve"> </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F56FC">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467410" w:rsidRDefault="000F74A0" w:rsidP="000F74A0">
            <w:pPr>
              <w:pStyle w:val="a4"/>
              <w:widowControl w:val="0"/>
              <w:numPr>
                <w:ilvl w:val="0"/>
                <w:numId w:val="18"/>
              </w:numPr>
              <w:tabs>
                <w:tab w:val="left" w:pos="3399"/>
              </w:tabs>
              <w:adjustRightInd w:val="0"/>
              <w:ind w:left="179"/>
              <w:jc w:val="center"/>
              <w:rPr>
                <w:sz w:val="24"/>
                <w:szCs w:val="24"/>
                <w:lang w:val="uk-UA"/>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Times New Roman" w:hAnsi="Times New Roman"/>
                <w:sz w:val="28"/>
                <w:szCs w:val="28"/>
                <w:lang w:eastAsia="ru-RU"/>
              </w:rPr>
              <w:t xml:space="preserve">Реконструкція  мережі водовідведення по вул. </w:t>
            </w:r>
            <w:proofErr w:type="spellStart"/>
            <w:r w:rsidRPr="0098525F">
              <w:rPr>
                <w:rFonts w:ascii="Times New Roman" w:eastAsia="Times New Roman" w:hAnsi="Times New Roman"/>
                <w:sz w:val="28"/>
                <w:szCs w:val="28"/>
                <w:lang w:eastAsia="ru-RU"/>
              </w:rPr>
              <w:t>Рокитна</w:t>
            </w:r>
            <w:proofErr w:type="spellEnd"/>
            <w:r w:rsidRPr="0098525F">
              <w:rPr>
                <w:rFonts w:ascii="Times New Roman" w:eastAsia="Times New Roman" w:hAnsi="Times New Roman"/>
                <w:sz w:val="28"/>
                <w:szCs w:val="28"/>
                <w:lang w:eastAsia="ru-RU"/>
              </w:rPr>
              <w:t xml:space="preserve"> в м. Погребище</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Вінницької області</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w:t>
            </w:r>
            <w:r>
              <w:rPr>
                <w:rFonts w:ascii="Times New Roman" w:eastAsia="Batang" w:hAnsi="Times New Roman"/>
                <w:sz w:val="28"/>
                <w:szCs w:val="28"/>
                <w:lang w:eastAsia="ru-RU"/>
              </w:rPr>
              <w:t xml:space="preserve"> водонапірної вежі </w:t>
            </w:r>
            <w:r w:rsidRPr="0098525F">
              <w:rPr>
                <w:rFonts w:ascii="Times New Roman" w:eastAsia="Batang" w:hAnsi="Times New Roman"/>
                <w:sz w:val="28"/>
                <w:szCs w:val="28"/>
                <w:lang w:eastAsia="ru-RU"/>
              </w:rPr>
              <w:t xml:space="preserve"> мережі водо</w:t>
            </w:r>
            <w:r>
              <w:rPr>
                <w:rFonts w:ascii="Times New Roman" w:eastAsia="Batang" w:hAnsi="Times New Roman"/>
                <w:sz w:val="28"/>
                <w:szCs w:val="28"/>
                <w:lang w:eastAsia="ru-RU"/>
              </w:rPr>
              <w:t>гону</w:t>
            </w:r>
            <w:r w:rsidRPr="0098525F">
              <w:rPr>
                <w:rFonts w:ascii="Times New Roman" w:eastAsia="Batang" w:hAnsi="Times New Roman"/>
                <w:sz w:val="28"/>
                <w:szCs w:val="28"/>
                <w:lang w:eastAsia="ru-RU"/>
              </w:rPr>
              <w:t xml:space="preserve"> по вул</w:t>
            </w:r>
            <w:r>
              <w:rPr>
                <w:rFonts w:ascii="Times New Roman" w:eastAsia="Batang" w:hAnsi="Times New Roman"/>
                <w:sz w:val="28"/>
                <w:szCs w:val="28"/>
                <w:lang w:eastAsia="ru-RU"/>
              </w:rPr>
              <w:t>ицях:</w:t>
            </w:r>
            <w:r w:rsidRPr="0098525F">
              <w:rPr>
                <w:rFonts w:ascii="Times New Roman" w:eastAsia="Batang" w:hAnsi="Times New Roman"/>
                <w:sz w:val="28"/>
                <w:szCs w:val="28"/>
                <w:lang w:eastAsia="ru-RU"/>
              </w:rPr>
              <w:t xml:space="preserve"> Коцюбинського</w:t>
            </w:r>
            <w:r>
              <w:rPr>
                <w:rFonts w:ascii="Times New Roman" w:eastAsia="Batang" w:hAnsi="Times New Roman"/>
                <w:sz w:val="28"/>
                <w:szCs w:val="28"/>
                <w:lang w:eastAsia="ru-RU"/>
              </w:rPr>
              <w:t>, Енергетиків, Лісна, Чернеча, Будівельників, Чумацька, І. Франка</w:t>
            </w:r>
            <w:r w:rsidRPr="0098525F">
              <w:rPr>
                <w:rFonts w:ascii="Times New Roman" w:eastAsia="Batang" w:hAnsi="Times New Roman"/>
                <w:sz w:val="28"/>
                <w:szCs w:val="28"/>
                <w:lang w:eastAsia="ru-RU"/>
              </w:rPr>
              <w:t xml:space="preserve"> в м. Погребище.</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Times New Roman" w:hAnsi="Times New Roman"/>
                <w:sz w:val="28"/>
                <w:szCs w:val="28"/>
                <w:lang w:eastAsia="ru-RU"/>
              </w:rPr>
              <w:t xml:space="preserve">Поточний </w:t>
            </w:r>
            <w:r w:rsidRPr="0098525F">
              <w:rPr>
                <w:rFonts w:ascii="Times New Roman" w:eastAsia="Times New Roman" w:hAnsi="Times New Roman"/>
                <w:sz w:val="28"/>
                <w:szCs w:val="28"/>
                <w:lang w:eastAsia="ru-RU"/>
              </w:rPr>
              <w:t xml:space="preserve"> ремонт водонапірної башти  </w:t>
            </w:r>
            <w:r>
              <w:rPr>
                <w:rFonts w:ascii="Times New Roman" w:eastAsia="Times New Roman" w:hAnsi="Times New Roman"/>
                <w:sz w:val="28"/>
                <w:szCs w:val="28"/>
                <w:lang w:eastAsia="ru-RU"/>
              </w:rPr>
              <w:t xml:space="preserve">в </w:t>
            </w:r>
            <w:r w:rsidRPr="0098525F">
              <w:rPr>
                <w:rFonts w:ascii="Times New Roman" w:eastAsia="Times New Roman" w:hAnsi="Times New Roman"/>
                <w:sz w:val="28"/>
                <w:szCs w:val="28"/>
                <w:lang w:eastAsia="ru-RU"/>
              </w:rPr>
              <w:t xml:space="preserve"> селищ</w:t>
            </w:r>
            <w:r>
              <w:rPr>
                <w:rFonts w:ascii="Times New Roman" w:eastAsia="Times New Roman" w:hAnsi="Times New Roman"/>
                <w:sz w:val="28"/>
                <w:szCs w:val="28"/>
                <w:lang w:eastAsia="ru-RU"/>
              </w:rPr>
              <w:t>і</w:t>
            </w:r>
            <w:r w:rsidRPr="0098525F">
              <w:rPr>
                <w:rFonts w:ascii="Times New Roman" w:eastAsia="Times New Roman" w:hAnsi="Times New Roman"/>
                <w:sz w:val="28"/>
                <w:szCs w:val="28"/>
                <w:lang w:eastAsia="ru-RU"/>
              </w:rPr>
              <w:t xml:space="preserve">  Погребище Друг</w:t>
            </w:r>
            <w:r>
              <w:rPr>
                <w:rFonts w:ascii="Times New Roman" w:eastAsia="Times New Roman" w:hAnsi="Times New Roman"/>
                <w:sz w:val="28"/>
                <w:szCs w:val="28"/>
                <w:lang w:eastAsia="ru-RU"/>
              </w:rPr>
              <w:t>е</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Заміна водонапірної башти  по вул. Київська  м. Погребище.</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Садова, Терлецького м. Погребище.</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695C25"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FF0000"/>
                <w:sz w:val="28"/>
                <w:szCs w:val="28"/>
                <w:lang w:eastAsia="en-US"/>
              </w:rPr>
            </w:pPr>
            <w:r w:rsidRPr="0010366F">
              <w:rPr>
                <w:rFonts w:ascii="Times New Roman" w:eastAsia="Times New Roman" w:hAnsi="Times New Roman"/>
                <w:sz w:val="28"/>
                <w:szCs w:val="28"/>
                <w:lang w:eastAsia="ru-RU"/>
              </w:rPr>
              <w:t>Реконструкція</w:t>
            </w:r>
            <w:r w:rsidRPr="00695C25">
              <w:rPr>
                <w:rFonts w:ascii="Times New Roman" w:eastAsia="Times New Roman" w:hAnsi="Times New Roman"/>
                <w:color w:val="FF0000"/>
                <w:sz w:val="28"/>
                <w:szCs w:val="28"/>
                <w:lang w:eastAsia="ru-RU"/>
              </w:rPr>
              <w:t xml:space="preserve"> </w:t>
            </w:r>
            <w:r w:rsidRPr="00695C25">
              <w:rPr>
                <w:rFonts w:ascii="Times New Roman" w:eastAsia="Times New Roman" w:hAnsi="Times New Roman"/>
                <w:sz w:val="28"/>
                <w:szCs w:val="28"/>
                <w:lang w:eastAsia="ru-RU"/>
              </w:rPr>
              <w:t xml:space="preserve">каналізаційної мережі </w:t>
            </w:r>
            <w:r>
              <w:rPr>
                <w:rFonts w:ascii="Times New Roman" w:eastAsia="Times New Roman" w:hAnsi="Times New Roman"/>
                <w:sz w:val="28"/>
                <w:szCs w:val="28"/>
                <w:lang w:eastAsia="ru-RU"/>
              </w:rPr>
              <w:t>к</w:t>
            </w:r>
            <w:r w:rsidRPr="00695C25">
              <w:rPr>
                <w:rFonts w:ascii="Times New Roman" w:eastAsia="Times New Roman" w:hAnsi="Times New Roman"/>
                <w:sz w:val="28"/>
                <w:szCs w:val="28"/>
                <w:lang w:eastAsia="ru-RU"/>
              </w:rPr>
              <w:t>омунального підприємства «</w:t>
            </w:r>
            <w:proofErr w:type="spellStart"/>
            <w:r w:rsidRPr="00695C25">
              <w:rPr>
                <w:rFonts w:ascii="Times New Roman" w:eastAsia="Times New Roman" w:hAnsi="Times New Roman"/>
                <w:sz w:val="28"/>
                <w:szCs w:val="28"/>
                <w:lang w:eastAsia="ru-RU"/>
              </w:rPr>
              <w:t>Погребищенська</w:t>
            </w:r>
            <w:proofErr w:type="spellEnd"/>
            <w:r w:rsidRPr="00695C25">
              <w:rPr>
                <w:rFonts w:ascii="Times New Roman" w:eastAsia="Times New Roman" w:hAnsi="Times New Roman"/>
                <w:sz w:val="28"/>
                <w:szCs w:val="28"/>
                <w:lang w:eastAsia="ru-RU"/>
              </w:rPr>
              <w:t xml:space="preserve"> центральна лікарня» в місті Погребище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0F74A0" w:rsidRPr="00695C25"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6142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sz w:val="28"/>
                <w:szCs w:val="28"/>
                <w:lang w:eastAsia="en-US"/>
              </w:rPr>
              <w:t>Впровадження</w:t>
            </w:r>
            <w:r>
              <w:rPr>
                <w:rFonts w:ascii="Times New Roman" w:eastAsia="Calibri" w:hAnsi="Times New Roman"/>
                <w:sz w:val="28"/>
                <w:szCs w:val="28"/>
                <w:lang w:eastAsia="en-US"/>
              </w:rPr>
              <w:t xml:space="preserve"> першої черги </w:t>
            </w:r>
            <w:r w:rsidRPr="0098525F">
              <w:rPr>
                <w:rFonts w:ascii="Times New Roman" w:eastAsia="Calibri" w:hAnsi="Times New Roman"/>
                <w:sz w:val="28"/>
                <w:szCs w:val="28"/>
                <w:lang w:eastAsia="en-US"/>
              </w:rPr>
              <w:t xml:space="preserve">системи збору та розміщення ТПВ на території Погребищенської міської ради. </w:t>
            </w:r>
            <w:r w:rsidRPr="0098525F">
              <w:rPr>
                <w:rFonts w:ascii="Times New Roman" w:eastAsia="Calibri" w:hAnsi="Times New Roman"/>
                <w:sz w:val="28"/>
                <w:szCs w:val="28"/>
                <w:lang w:eastAsia="en-US"/>
              </w:rPr>
              <w:lastRenderedPageBreak/>
              <w:t>(Облаштування майданчиків для ТПВ біля багатоквартирних будинків в м. Погребище</w:t>
            </w:r>
            <w:r>
              <w:rPr>
                <w:rFonts w:ascii="Times New Roman" w:eastAsia="Calibri" w:hAnsi="Times New Roman"/>
                <w:sz w:val="28"/>
                <w:szCs w:val="28"/>
                <w:lang w:eastAsia="en-US"/>
              </w:rPr>
              <w:t xml:space="preserve"> та на території </w:t>
            </w:r>
            <w:proofErr w:type="spellStart"/>
            <w:r>
              <w:rPr>
                <w:rFonts w:ascii="Times New Roman" w:eastAsia="Calibri" w:hAnsi="Times New Roman"/>
                <w:sz w:val="28"/>
                <w:szCs w:val="28"/>
                <w:lang w:eastAsia="en-US"/>
              </w:rPr>
              <w:t>старостинських</w:t>
            </w:r>
            <w:proofErr w:type="spellEnd"/>
            <w:r>
              <w:rPr>
                <w:rFonts w:ascii="Times New Roman" w:eastAsia="Calibri" w:hAnsi="Times New Roman"/>
                <w:sz w:val="28"/>
                <w:szCs w:val="28"/>
                <w:lang w:eastAsia="en-US"/>
              </w:rPr>
              <w:t xml:space="preserve"> округів</w:t>
            </w:r>
            <w:r w:rsidRPr="0098525F">
              <w:rPr>
                <w:rFonts w:ascii="Times New Roman" w:eastAsia="Calibri" w:hAnsi="Times New Roman"/>
                <w:sz w:val="28"/>
                <w:szCs w:val="28"/>
                <w:lang w:eastAsia="en-US"/>
              </w:rPr>
              <w:t xml:space="preserve">, придбання спецтехніки та контейнерів для сміття, організація схеми руху транспортних засобів по збору ТПВ в приватному секторі  </w:t>
            </w:r>
            <w:proofErr w:type="spellStart"/>
            <w:r w:rsidRPr="0098525F">
              <w:rPr>
                <w:rFonts w:ascii="Times New Roman" w:eastAsia="Calibri" w:hAnsi="Times New Roman"/>
                <w:sz w:val="28"/>
                <w:szCs w:val="28"/>
                <w:lang w:eastAsia="en-US"/>
              </w:rPr>
              <w:t>м.Погребище</w:t>
            </w:r>
            <w:proofErr w:type="spellEnd"/>
            <w:r w:rsidRPr="0098525F">
              <w:rPr>
                <w:rFonts w:ascii="Times New Roman" w:eastAsia="Calibri" w:hAnsi="Times New Roman"/>
                <w:sz w:val="28"/>
                <w:szCs w:val="28"/>
                <w:lang w:eastAsia="en-US"/>
              </w:rPr>
              <w:t>)</w:t>
            </w:r>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lastRenderedPageBreak/>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84D73" w:rsidRDefault="000F74A0" w:rsidP="000F74A0">
            <w:pPr>
              <w:pStyle w:val="a4"/>
              <w:widowControl w:val="0"/>
              <w:numPr>
                <w:ilvl w:val="0"/>
                <w:numId w:val="18"/>
              </w:numPr>
              <w:tabs>
                <w:tab w:val="left" w:pos="3399"/>
              </w:tabs>
              <w:adjustRightInd w:val="0"/>
              <w:ind w:left="179"/>
              <w:jc w:val="center"/>
              <w:rPr>
                <w:sz w:val="24"/>
                <w:szCs w:val="24"/>
                <w:lang w:val="uk-UA"/>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xml:space="preserve">Проведення поточного (ямкового) ремонту та експлуатаційного утримання автомобільних доріг комунальної власності та </w:t>
            </w:r>
            <w:proofErr w:type="spellStart"/>
            <w:r w:rsidRPr="0098525F">
              <w:rPr>
                <w:rFonts w:ascii="Times New Roman" w:eastAsia="Times New Roman" w:hAnsi="Times New Roman"/>
                <w:sz w:val="28"/>
                <w:szCs w:val="28"/>
                <w:lang w:eastAsia="ru-RU"/>
              </w:rPr>
              <w:t>співфінансування</w:t>
            </w:r>
            <w:proofErr w:type="spellEnd"/>
            <w:r w:rsidRPr="0098525F">
              <w:rPr>
                <w:rFonts w:ascii="Times New Roman" w:eastAsia="Times New Roman" w:hAnsi="Times New Roman"/>
                <w:sz w:val="28"/>
                <w:szCs w:val="28"/>
                <w:lang w:eastAsia="ru-RU"/>
              </w:rPr>
              <w:t xml:space="preserve"> даних робіт на дорогах загального користування місцевого значення, згідно </w:t>
            </w:r>
            <w:r>
              <w:rPr>
                <w:rFonts w:ascii="Times New Roman" w:eastAsia="Times New Roman" w:hAnsi="Times New Roman"/>
                <w:sz w:val="28"/>
                <w:szCs w:val="28"/>
                <w:lang w:eastAsia="ru-RU"/>
              </w:rPr>
              <w:t xml:space="preserve">з </w:t>
            </w:r>
            <w:r w:rsidRPr="0098525F">
              <w:rPr>
                <w:rFonts w:ascii="Times New Roman" w:eastAsia="Times New Roman" w:hAnsi="Times New Roman"/>
                <w:sz w:val="28"/>
                <w:szCs w:val="28"/>
                <w:lang w:eastAsia="ru-RU"/>
              </w:rPr>
              <w:t>затверджен</w:t>
            </w:r>
            <w:r>
              <w:rPr>
                <w:rFonts w:ascii="Times New Roman" w:eastAsia="Times New Roman" w:hAnsi="Times New Roman"/>
                <w:sz w:val="28"/>
                <w:szCs w:val="28"/>
                <w:lang w:eastAsia="ru-RU"/>
              </w:rPr>
              <w:t>им</w:t>
            </w:r>
            <w:r w:rsidRPr="0098525F">
              <w:rPr>
                <w:rFonts w:ascii="Times New Roman" w:eastAsia="Times New Roman" w:hAnsi="Times New Roman"/>
                <w:sz w:val="28"/>
                <w:szCs w:val="28"/>
                <w:lang w:eastAsia="ru-RU"/>
              </w:rPr>
              <w:t xml:space="preserve"> перелік</w:t>
            </w:r>
            <w:r>
              <w:rPr>
                <w:rFonts w:ascii="Times New Roman" w:eastAsia="Times New Roman" w:hAnsi="Times New Roman"/>
                <w:sz w:val="28"/>
                <w:szCs w:val="28"/>
                <w:lang w:eastAsia="ru-RU"/>
              </w:rPr>
              <w:t>ом.</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hAnsi="Times New Roman"/>
                <w:sz w:val="28"/>
                <w:szCs w:val="28"/>
              </w:rPr>
              <w:t xml:space="preserve">Поточний ремонт доріг комунальної власності та  </w:t>
            </w:r>
            <w:proofErr w:type="spellStart"/>
            <w:r w:rsidRPr="0098525F">
              <w:rPr>
                <w:rStyle w:val="13"/>
                <w:rFonts w:ascii="Times New Roman" w:hAnsi="Times New Roman"/>
                <w:sz w:val="28"/>
                <w:szCs w:val="28"/>
              </w:rPr>
              <w:t>співфінансування</w:t>
            </w:r>
            <w:proofErr w:type="spellEnd"/>
            <w:r w:rsidRPr="0098525F">
              <w:rPr>
                <w:rStyle w:val="13"/>
                <w:rFonts w:ascii="Times New Roman" w:hAnsi="Times New Roman"/>
                <w:sz w:val="28"/>
                <w:szCs w:val="28"/>
              </w:rPr>
              <w:t xml:space="preserve"> </w:t>
            </w:r>
            <w:r>
              <w:rPr>
                <w:rStyle w:val="13"/>
                <w:rFonts w:ascii="Times New Roman" w:hAnsi="Times New Roman"/>
                <w:sz w:val="28"/>
                <w:szCs w:val="28"/>
              </w:rPr>
              <w:t xml:space="preserve"> ц</w:t>
            </w:r>
            <w:r w:rsidRPr="0098525F">
              <w:rPr>
                <w:rStyle w:val="13"/>
                <w:rFonts w:ascii="Times New Roman" w:hAnsi="Times New Roman"/>
                <w:sz w:val="28"/>
                <w:szCs w:val="28"/>
              </w:rPr>
              <w:t xml:space="preserve">их робіт на дорогах загального користування місцевого значення </w:t>
            </w:r>
            <w:r w:rsidRPr="0098525F">
              <w:rPr>
                <w:rFonts w:ascii="Times New Roman" w:hAnsi="Times New Roman"/>
                <w:sz w:val="28"/>
                <w:szCs w:val="28"/>
              </w:rPr>
              <w:t>з біло-щебеневим покриттям</w:t>
            </w:r>
            <w:r>
              <w:rPr>
                <w:rFonts w:ascii="Times New Roman" w:hAnsi="Times New Roman"/>
                <w:sz w:val="28"/>
                <w:szCs w:val="28"/>
              </w:rPr>
              <w:t>,</w:t>
            </w:r>
            <w:r w:rsidRPr="0098525F">
              <w:rPr>
                <w:rFonts w:ascii="Times New Roman" w:hAnsi="Times New Roman"/>
                <w:sz w:val="28"/>
                <w:szCs w:val="28"/>
              </w:rPr>
              <w:t xml:space="preserve"> </w:t>
            </w:r>
            <w:r>
              <w:rPr>
                <w:rFonts w:ascii="Times New Roman" w:hAnsi="Times New Roman"/>
                <w:sz w:val="28"/>
                <w:szCs w:val="28"/>
              </w:rPr>
              <w:t>згідно з затвердженим  переліком.</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Проведення робіт з асфальтування доріжок в  центральному парку м. Погребище та облаштування елементами благоустрою.</w:t>
            </w:r>
          </w:p>
        </w:tc>
        <w:tc>
          <w:tcPr>
            <w:tcW w:w="1363" w:type="dxa"/>
            <w:tcBorders>
              <w:top w:val="single" w:sz="4" w:space="0" w:color="auto"/>
              <w:left w:val="single" w:sz="4" w:space="0" w:color="auto"/>
              <w:bottom w:val="single" w:sz="4" w:space="0" w:color="auto"/>
              <w:right w:val="single" w:sz="4" w:space="0" w:color="auto"/>
            </w:tcBorders>
          </w:tcPr>
          <w:p w:rsidR="000F74A0" w:rsidRPr="004324AD"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Розробка схем </w:t>
            </w:r>
            <w:r>
              <w:rPr>
                <w:rFonts w:ascii="Times New Roman" w:eastAsia="Times New Roman" w:hAnsi="Times New Roman"/>
                <w:sz w:val="28"/>
                <w:szCs w:val="28"/>
              </w:rPr>
              <w:t xml:space="preserve">організації дорожнього </w:t>
            </w:r>
            <w:r w:rsidRPr="0098525F">
              <w:rPr>
                <w:rFonts w:ascii="Times New Roman" w:eastAsia="Times New Roman" w:hAnsi="Times New Roman"/>
                <w:sz w:val="28"/>
                <w:szCs w:val="28"/>
              </w:rPr>
              <w:t xml:space="preserve"> руху по вул</w:t>
            </w:r>
            <w:r>
              <w:rPr>
                <w:rFonts w:ascii="Times New Roman" w:eastAsia="Times New Roman" w:hAnsi="Times New Roman"/>
                <w:sz w:val="28"/>
                <w:szCs w:val="28"/>
              </w:rPr>
              <w:t>ицях:</w:t>
            </w:r>
            <w:r w:rsidRPr="0098525F">
              <w:rPr>
                <w:rFonts w:ascii="Times New Roman" w:eastAsia="Times New Roman" w:hAnsi="Times New Roman"/>
                <w:sz w:val="28"/>
                <w:szCs w:val="28"/>
              </w:rPr>
              <w:t xml:space="preserve"> Вінницька, Тракторна,  Київська в м. Погребище</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Реконструкція  приміщення з  облаштування безпечних  умов у </w:t>
            </w:r>
            <w:r>
              <w:rPr>
                <w:rFonts w:ascii="Times New Roman" w:eastAsia="Times New Roman" w:hAnsi="Times New Roman"/>
                <w:sz w:val="28"/>
                <w:szCs w:val="28"/>
                <w:lang w:eastAsia="ru-RU"/>
              </w:rPr>
              <w:t>к</w:t>
            </w:r>
            <w:r w:rsidRPr="0098525F">
              <w:rPr>
                <w:rFonts w:ascii="Times New Roman" w:eastAsia="Times New Roman" w:hAnsi="Times New Roman"/>
                <w:sz w:val="28"/>
                <w:szCs w:val="28"/>
                <w:lang w:eastAsia="ru-RU"/>
              </w:rPr>
              <w:t>омунальному закладі «</w:t>
            </w:r>
            <w:proofErr w:type="spellStart"/>
            <w:r w:rsidRPr="0098525F">
              <w:rPr>
                <w:rFonts w:ascii="Times New Roman" w:eastAsia="Times New Roman" w:hAnsi="Times New Roman"/>
                <w:sz w:val="28"/>
                <w:szCs w:val="28"/>
                <w:lang w:eastAsia="ru-RU"/>
              </w:rPr>
              <w:t>Погребищенський</w:t>
            </w:r>
            <w:proofErr w:type="spellEnd"/>
            <w:r w:rsidRPr="0098525F">
              <w:rPr>
                <w:rFonts w:ascii="Times New Roman" w:eastAsia="Times New Roman" w:hAnsi="Times New Roman"/>
                <w:sz w:val="28"/>
                <w:szCs w:val="28"/>
                <w:lang w:eastAsia="ru-RU"/>
              </w:rPr>
              <w:t xml:space="preserve"> ліцей №1 Погребищенської міської ради Вінницького району</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Вінницької області»</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Реконструкція фойє корпусу №1 к</w:t>
            </w:r>
            <w:r w:rsidRPr="0098525F">
              <w:rPr>
                <w:rFonts w:ascii="Times New Roman" w:eastAsia="Times New Roman" w:hAnsi="Times New Roman"/>
                <w:sz w:val="28"/>
                <w:szCs w:val="28"/>
              </w:rPr>
              <w:t>омунального закладу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ліцей №1 Погребищенської міської ради Вінницького району,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D2305B"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2025р.</w:t>
            </w:r>
          </w:p>
        </w:tc>
      </w:tr>
      <w:tr w:rsidR="000F74A0" w:rsidRPr="0098525F" w:rsidTr="000F74A0">
        <w:trPr>
          <w:trHeight w:val="263"/>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Капітальний ремонт даху у </w:t>
            </w:r>
            <w:r>
              <w:rPr>
                <w:rFonts w:ascii="Times New Roman" w:eastAsia="Times New Roman" w:hAnsi="Times New Roman"/>
                <w:sz w:val="28"/>
                <w:szCs w:val="28"/>
                <w:lang w:eastAsia="ru-RU"/>
              </w:rPr>
              <w:t>к</w:t>
            </w:r>
            <w:r w:rsidRPr="0098525F">
              <w:rPr>
                <w:rFonts w:ascii="Times New Roman" w:eastAsia="Times New Roman" w:hAnsi="Times New Roman"/>
                <w:sz w:val="28"/>
                <w:szCs w:val="28"/>
                <w:lang w:eastAsia="ru-RU"/>
              </w:rPr>
              <w:t>омунальному закладі</w:t>
            </w:r>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Плисківський</w:t>
            </w:r>
            <w:proofErr w:type="spellEnd"/>
            <w:r w:rsidRPr="0098525F">
              <w:rPr>
                <w:rFonts w:ascii="Times New Roman" w:eastAsia="Times New Roman" w:hAnsi="Times New Roman"/>
                <w:sz w:val="28"/>
                <w:szCs w:val="28"/>
              </w:rPr>
              <w:t xml:space="preserve"> ліцей </w:t>
            </w:r>
            <w:r w:rsidRPr="0098525F">
              <w:rPr>
                <w:rFonts w:ascii="Times New Roman" w:eastAsia="Times New Roman" w:hAnsi="Times New Roman"/>
                <w:sz w:val="28"/>
                <w:szCs w:val="28"/>
                <w:lang w:eastAsia="ru-RU"/>
              </w:rPr>
              <w:t>Погребищенської міської ради Вінницького району</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Вінницької області»</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263"/>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Заміна дерев’яних вікон на енергозберігаючі в комунальному закладі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 xml:space="preserve">» </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Утеплення будівлі </w:t>
            </w:r>
            <w:r>
              <w:rPr>
                <w:rFonts w:ascii="Times New Roman" w:eastAsia="Times New Roman" w:hAnsi="Times New Roman"/>
                <w:sz w:val="28"/>
                <w:szCs w:val="28"/>
              </w:rPr>
              <w:t>к</w:t>
            </w:r>
            <w:r w:rsidRPr="0098525F">
              <w:rPr>
                <w:rFonts w:ascii="Times New Roman" w:eastAsia="Times New Roman" w:hAnsi="Times New Roman"/>
                <w:sz w:val="28"/>
                <w:szCs w:val="28"/>
                <w:lang w:eastAsia="ru-RU"/>
              </w:rPr>
              <w:t>омунального закладу</w:t>
            </w:r>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заклад дошкільної освіти загального розвитку (ясла-садок) №1 Погребищенської міської ради Вінницького району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98525F"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color w:val="000000"/>
                <w:sz w:val="28"/>
                <w:szCs w:val="28"/>
                <w:lang w:eastAsia="en-US"/>
              </w:rPr>
              <w:t xml:space="preserve">Капітальний ремонт частини покрівлі будівлі  </w:t>
            </w:r>
            <w:r>
              <w:rPr>
                <w:rFonts w:ascii="Times New Roman" w:eastAsia="Calibri" w:hAnsi="Times New Roman"/>
                <w:color w:val="000000"/>
                <w:sz w:val="28"/>
                <w:szCs w:val="28"/>
                <w:lang w:eastAsia="en-US"/>
              </w:rPr>
              <w:t>к</w:t>
            </w:r>
            <w:r w:rsidRPr="0098525F">
              <w:rPr>
                <w:rFonts w:ascii="Times New Roman" w:eastAsia="Times New Roman" w:hAnsi="Times New Roman"/>
                <w:sz w:val="28"/>
                <w:szCs w:val="28"/>
                <w:lang w:eastAsia="ru-RU"/>
              </w:rPr>
              <w:t>омунального закладу</w:t>
            </w:r>
            <w:r w:rsidRPr="0098525F">
              <w:rPr>
                <w:rFonts w:ascii="Times New Roman" w:eastAsia="Calibri" w:hAnsi="Times New Roman"/>
                <w:color w:val="000000"/>
                <w:sz w:val="28"/>
                <w:szCs w:val="28"/>
                <w:lang w:eastAsia="en-US"/>
              </w:rPr>
              <w:t xml:space="preserve"> «Центр культури та дозвілля» Погребищенської  міської ради по вул. Б. Хмельницького, 85 м. Погребище</w:t>
            </w:r>
            <w:r>
              <w:rPr>
                <w:rFonts w:ascii="Times New Roman" w:eastAsia="Calibri" w:hAnsi="Times New Roman"/>
                <w:color w:val="000000"/>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rsidR="000F74A0" w:rsidRPr="0098525F"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8"/>
                <w:szCs w:val="28"/>
                <w:lang w:eastAsia="en-US"/>
              </w:rPr>
            </w:pPr>
            <w:r>
              <w:rPr>
                <w:rFonts w:ascii="Times New Roman" w:hAnsi="Times New Roman"/>
                <w:sz w:val="28"/>
                <w:szCs w:val="28"/>
              </w:rPr>
              <w:t xml:space="preserve">Капітальний ремонт приміщення стаціонарного відділення для постійного проживання  підопічних </w:t>
            </w:r>
            <w:proofErr w:type="spellStart"/>
            <w:r>
              <w:rPr>
                <w:rFonts w:ascii="Times New Roman" w:hAnsi="Times New Roman"/>
                <w:sz w:val="28"/>
                <w:szCs w:val="28"/>
              </w:rPr>
              <w:t>Плисківського</w:t>
            </w:r>
            <w:proofErr w:type="spellEnd"/>
            <w:r>
              <w:rPr>
                <w:rFonts w:ascii="Times New Roman" w:hAnsi="Times New Roman"/>
                <w:sz w:val="28"/>
                <w:szCs w:val="28"/>
              </w:rPr>
              <w:t xml:space="preserve"> соціального </w:t>
            </w:r>
            <w:r>
              <w:rPr>
                <w:rFonts w:ascii="Times New Roman" w:hAnsi="Times New Roman"/>
                <w:sz w:val="28"/>
                <w:szCs w:val="28"/>
              </w:rPr>
              <w:lastRenderedPageBreak/>
              <w:t xml:space="preserve">центру «Милосердя» за адресою вул. Пирогова 2А, с. </w:t>
            </w:r>
            <w:proofErr w:type="spellStart"/>
            <w:r>
              <w:rPr>
                <w:rFonts w:ascii="Times New Roman" w:hAnsi="Times New Roman"/>
                <w:sz w:val="28"/>
                <w:szCs w:val="28"/>
              </w:rPr>
              <w:t>Плисків</w:t>
            </w:r>
            <w:proofErr w:type="spellEnd"/>
            <w:r>
              <w:rPr>
                <w:rFonts w:ascii="Times New Roman" w:hAnsi="Times New Roman"/>
                <w:sz w:val="28"/>
                <w:szCs w:val="28"/>
              </w:rPr>
              <w:t xml:space="preserve"> Вінницького району.</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lastRenderedPageBreak/>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A064D6"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eastAsia="Times New Roman" w:hAnsi="Times New Roman"/>
                <w:sz w:val="28"/>
                <w:szCs w:val="28"/>
              </w:rPr>
              <w:t xml:space="preserve">Виконання будівельних робіт першої черги по </w:t>
            </w:r>
            <w:proofErr w:type="spellStart"/>
            <w:r w:rsidRPr="00A064D6">
              <w:rPr>
                <w:rFonts w:ascii="Times New Roman" w:eastAsia="Times New Roman" w:hAnsi="Times New Roman"/>
                <w:sz w:val="28"/>
                <w:szCs w:val="28"/>
              </w:rPr>
              <w:t>про</w:t>
            </w:r>
            <w:r>
              <w:rPr>
                <w:rFonts w:ascii="Times New Roman" w:eastAsia="Times New Roman" w:hAnsi="Times New Roman"/>
                <w:sz w:val="28"/>
                <w:szCs w:val="28"/>
              </w:rPr>
              <w:t>є</w:t>
            </w:r>
            <w:r w:rsidRPr="00A064D6">
              <w:rPr>
                <w:rFonts w:ascii="Times New Roman" w:eastAsia="Times New Roman" w:hAnsi="Times New Roman"/>
                <w:sz w:val="28"/>
                <w:szCs w:val="28"/>
              </w:rPr>
              <w:t>кту</w:t>
            </w:r>
            <w:proofErr w:type="spellEnd"/>
            <w:r w:rsidRPr="00A064D6">
              <w:rPr>
                <w:rFonts w:ascii="Times New Roman" w:eastAsia="Times New Roman" w:hAnsi="Times New Roman"/>
                <w:sz w:val="28"/>
                <w:szCs w:val="28"/>
              </w:rPr>
              <w:t xml:space="preserve"> </w:t>
            </w:r>
            <w:r w:rsidRPr="00A064D6">
              <w:rPr>
                <w:rFonts w:ascii="Times New Roman" w:hAnsi="Times New Roman"/>
                <w:sz w:val="28"/>
                <w:szCs w:val="28"/>
              </w:rPr>
              <w:t>«Нове будівництво кладовища на території Погребищенської</w:t>
            </w:r>
          </w:p>
          <w:p w:rsidR="000F74A0" w:rsidRPr="00454736" w:rsidRDefault="000F74A0" w:rsidP="000F7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hAnsi="Times New Roman"/>
                <w:sz w:val="28"/>
                <w:szCs w:val="28"/>
              </w:rPr>
              <w:t xml:space="preserve">міської територіальної громади Вінницького району Вінницької області (за межами населеного пункту </w:t>
            </w:r>
            <w:proofErr w:type="spellStart"/>
            <w:r w:rsidRPr="00A064D6">
              <w:rPr>
                <w:rFonts w:ascii="Times New Roman" w:hAnsi="Times New Roman"/>
                <w:sz w:val="28"/>
                <w:szCs w:val="28"/>
              </w:rPr>
              <w:t>м.Погребище</w:t>
            </w:r>
            <w:proofErr w:type="spellEnd"/>
            <w:r w:rsidRPr="00A064D6">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r w:rsidR="000F74A0" w:rsidRPr="0098525F" w:rsidTr="000F74A0">
        <w:trPr>
          <w:trHeight w:val="545"/>
        </w:trPr>
        <w:tc>
          <w:tcPr>
            <w:tcW w:w="709" w:type="dxa"/>
            <w:tcBorders>
              <w:top w:val="single" w:sz="4" w:space="0" w:color="auto"/>
              <w:left w:val="single" w:sz="4" w:space="0" w:color="auto"/>
              <w:bottom w:val="single" w:sz="4" w:space="0" w:color="auto"/>
              <w:right w:val="single" w:sz="4" w:space="0" w:color="auto"/>
            </w:tcBorders>
            <w:vAlign w:val="center"/>
          </w:tcPr>
          <w:p w:rsidR="000F74A0" w:rsidRPr="006F3B38" w:rsidRDefault="000F74A0" w:rsidP="000F74A0">
            <w:pPr>
              <w:pStyle w:val="a4"/>
              <w:widowControl w:val="0"/>
              <w:numPr>
                <w:ilvl w:val="0"/>
                <w:numId w:val="18"/>
              </w:numPr>
              <w:tabs>
                <w:tab w:val="left" w:pos="3399"/>
              </w:tabs>
              <w:adjustRightInd w:val="0"/>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rsidR="000F74A0" w:rsidRPr="00454736" w:rsidRDefault="000F74A0" w:rsidP="00C204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Виконання робіт з облаштування під’їзду до кладовища, згідно проектно-кошторисною документацією по об’єкту «Реконструкція частини дороги Т-02-03 </w:t>
            </w:r>
            <w:proofErr w:type="spellStart"/>
            <w:r>
              <w:rPr>
                <w:rFonts w:ascii="Times New Roman" w:eastAsia="Times New Roman" w:hAnsi="Times New Roman"/>
                <w:sz w:val="28"/>
                <w:szCs w:val="28"/>
              </w:rPr>
              <w:t>Турбів-Погребище-Сквира</w:t>
            </w:r>
            <w:proofErr w:type="spellEnd"/>
            <w:r>
              <w:rPr>
                <w:rFonts w:ascii="Times New Roman" w:eastAsia="Times New Roman" w:hAnsi="Times New Roman"/>
                <w:sz w:val="28"/>
                <w:szCs w:val="28"/>
              </w:rPr>
              <w:t xml:space="preserve">, км 42+739 (праворуч)  з влаштуванням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 </w:t>
            </w:r>
          </w:p>
        </w:tc>
        <w:tc>
          <w:tcPr>
            <w:tcW w:w="1363" w:type="dxa"/>
            <w:tcBorders>
              <w:top w:val="single" w:sz="4" w:space="0" w:color="auto"/>
              <w:left w:val="single" w:sz="4" w:space="0" w:color="auto"/>
              <w:bottom w:val="single" w:sz="4" w:space="0" w:color="auto"/>
              <w:right w:val="single" w:sz="4" w:space="0" w:color="auto"/>
            </w:tcBorders>
          </w:tcPr>
          <w:p w:rsidR="000F74A0" w:rsidRPr="007E738E" w:rsidRDefault="000F74A0" w:rsidP="000F74A0">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D2305B">
              <w:rPr>
                <w:rFonts w:ascii="Times New Roman" w:eastAsia="Times New Roman" w:hAnsi="Times New Roman"/>
                <w:sz w:val="24"/>
                <w:szCs w:val="24"/>
                <w:lang w:eastAsia="ru-RU"/>
              </w:rPr>
              <w:t>2025р.</w:t>
            </w:r>
          </w:p>
        </w:tc>
      </w:tr>
    </w:tbl>
    <w:p w:rsidR="000F74A0" w:rsidRPr="008045A1" w:rsidRDefault="000F74A0" w:rsidP="000F74A0">
      <w:pPr>
        <w:spacing w:after="0" w:line="240" w:lineRule="auto"/>
        <w:jc w:val="both"/>
        <w:rPr>
          <w:rFonts w:ascii="Times New Roman" w:hAnsi="Times New Roman"/>
          <w:b/>
          <w:sz w:val="28"/>
          <w:szCs w:val="28"/>
        </w:rPr>
      </w:pPr>
    </w:p>
    <w:p w:rsidR="00357C7B" w:rsidRDefault="00357C7B" w:rsidP="000F74A0">
      <w:pPr>
        <w:tabs>
          <w:tab w:val="center" w:pos="4819"/>
        </w:tabs>
        <w:ind w:firstLine="284"/>
        <w:rPr>
          <w:rFonts w:ascii="Times New Roman" w:hAnsi="Times New Roman"/>
          <w:b/>
          <w:sz w:val="28"/>
          <w:szCs w:val="28"/>
          <w:lang w:val="ru-RU"/>
        </w:rPr>
      </w:pPr>
    </w:p>
    <w:p w:rsidR="00C204E8" w:rsidRPr="00C204E8" w:rsidRDefault="00C204E8" w:rsidP="00C204E8">
      <w:pPr>
        <w:spacing w:after="0" w:line="240" w:lineRule="auto"/>
        <w:jc w:val="both"/>
        <w:rPr>
          <w:rFonts w:ascii="Times New Roman" w:hAnsi="Times New Roman"/>
          <w:b/>
          <w:sz w:val="28"/>
          <w:szCs w:val="28"/>
          <w:lang w:val="ru-RU"/>
        </w:rPr>
      </w:pPr>
      <w:r w:rsidRPr="00C204E8">
        <w:rPr>
          <w:rFonts w:ascii="Times New Roman" w:hAnsi="Times New Roman"/>
          <w:b/>
          <w:sz w:val="28"/>
          <w:szCs w:val="28"/>
          <w:lang w:val="ru-RU"/>
        </w:rPr>
        <w:t xml:space="preserve">  Секретар</w:t>
      </w:r>
    </w:p>
    <w:p w:rsidR="00C204E8" w:rsidRPr="00C204E8" w:rsidRDefault="00C204E8" w:rsidP="00C204E8">
      <w:pPr>
        <w:spacing w:after="0" w:line="240" w:lineRule="auto"/>
        <w:jc w:val="both"/>
        <w:rPr>
          <w:rFonts w:ascii="Times New Roman" w:hAnsi="Times New Roman"/>
          <w:b/>
          <w:sz w:val="28"/>
          <w:szCs w:val="28"/>
          <w:lang w:val="ru-RU"/>
        </w:rPr>
      </w:pPr>
      <w:r w:rsidRPr="00C204E8">
        <w:rPr>
          <w:rFonts w:ascii="Times New Roman" w:hAnsi="Times New Roman"/>
          <w:b/>
          <w:sz w:val="28"/>
          <w:szCs w:val="28"/>
          <w:lang w:val="ru-RU"/>
        </w:rPr>
        <w:t xml:space="preserve">  Погребищенської міської ради</w:t>
      </w:r>
      <w:r w:rsidRPr="00C204E8">
        <w:rPr>
          <w:rFonts w:ascii="Times New Roman" w:hAnsi="Times New Roman"/>
          <w:b/>
          <w:sz w:val="28"/>
          <w:szCs w:val="28"/>
          <w:lang w:val="ru-RU"/>
        </w:rPr>
        <w:tab/>
      </w:r>
      <w:r w:rsidRPr="00C204E8">
        <w:rPr>
          <w:rFonts w:ascii="Times New Roman" w:hAnsi="Times New Roman"/>
          <w:b/>
          <w:sz w:val="28"/>
          <w:szCs w:val="28"/>
          <w:lang w:val="ru-RU"/>
        </w:rPr>
        <w:tab/>
      </w:r>
      <w:r w:rsidRPr="00C204E8">
        <w:rPr>
          <w:rFonts w:ascii="Times New Roman" w:hAnsi="Times New Roman"/>
          <w:b/>
          <w:sz w:val="28"/>
          <w:szCs w:val="28"/>
          <w:lang w:val="ru-RU"/>
        </w:rPr>
        <w:tab/>
      </w:r>
      <w:r w:rsidRPr="00C204E8">
        <w:rPr>
          <w:rFonts w:ascii="Times New Roman" w:hAnsi="Times New Roman"/>
          <w:b/>
          <w:sz w:val="28"/>
          <w:szCs w:val="28"/>
          <w:lang w:val="ru-RU"/>
        </w:rPr>
        <w:tab/>
        <w:t>Петро ШАФРАНСЬКИЙ</w:t>
      </w:r>
    </w:p>
    <w:p w:rsidR="00C204E8" w:rsidRPr="00357C7B" w:rsidRDefault="00C204E8" w:rsidP="000F74A0">
      <w:pPr>
        <w:tabs>
          <w:tab w:val="center" w:pos="4819"/>
        </w:tabs>
        <w:ind w:firstLine="284"/>
        <w:rPr>
          <w:rFonts w:ascii="Times New Roman" w:hAnsi="Times New Roman"/>
          <w:b/>
          <w:sz w:val="28"/>
          <w:szCs w:val="28"/>
          <w:lang w:val="ru-RU"/>
        </w:rPr>
      </w:pPr>
    </w:p>
    <w:sectPr w:rsidR="00C204E8" w:rsidRPr="00357C7B" w:rsidSect="00463958">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673" w:rsidRDefault="00982673" w:rsidP="001124FB">
      <w:pPr>
        <w:spacing w:after="0" w:line="240" w:lineRule="auto"/>
      </w:pPr>
      <w:r>
        <w:separator/>
      </w:r>
    </w:p>
  </w:endnote>
  <w:endnote w:type="continuationSeparator" w:id="0">
    <w:p w:rsidR="00982673" w:rsidRDefault="00982673" w:rsidP="001124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Batang, 바탕">
    <w:charset w:val="00"/>
    <w:family w:val="auto"/>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ntiqua">
    <w:altName w:val="Courier New"/>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609672"/>
      <w:docPartObj>
        <w:docPartGallery w:val="Page Numbers (Bottom of Page)"/>
        <w:docPartUnique/>
      </w:docPartObj>
    </w:sdtPr>
    <w:sdtContent>
      <w:p w:rsidR="000F74A0" w:rsidRDefault="000B48F8">
        <w:pPr>
          <w:pStyle w:val="af1"/>
          <w:jc w:val="center"/>
        </w:pPr>
        <w:fldSimple w:instr="PAGE   \* MERGEFORMAT">
          <w:r w:rsidR="005E20A7">
            <w:rPr>
              <w:noProof/>
            </w:rPr>
            <w:t>1</w:t>
          </w:r>
        </w:fldSimple>
      </w:p>
    </w:sdtContent>
  </w:sdt>
  <w:p w:rsidR="000F74A0" w:rsidRDefault="000F74A0">
    <w:pPr>
      <w:pStyle w:val="af1"/>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673" w:rsidRDefault="00982673" w:rsidP="001124FB">
      <w:pPr>
        <w:spacing w:after="0" w:line="240" w:lineRule="auto"/>
      </w:pPr>
      <w:r>
        <w:separator/>
      </w:r>
    </w:p>
  </w:footnote>
  <w:footnote w:type="continuationSeparator" w:id="0">
    <w:p w:rsidR="00982673" w:rsidRDefault="00982673" w:rsidP="001124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70AA"/>
    <w:multiLevelType w:val="hybridMultilevel"/>
    <w:tmpl w:val="C30E60AE"/>
    <w:lvl w:ilvl="0" w:tplc="04220001">
      <w:start w:val="1"/>
      <w:numFmt w:val="bullet"/>
      <w:lvlText w:val=""/>
      <w:lvlJc w:val="left"/>
      <w:pPr>
        <w:ind w:left="2131" w:hanging="360"/>
      </w:pPr>
      <w:rPr>
        <w:rFonts w:ascii="Symbol" w:hAnsi="Symbol" w:hint="default"/>
      </w:rPr>
    </w:lvl>
    <w:lvl w:ilvl="1" w:tplc="04220003" w:tentative="1">
      <w:start w:val="1"/>
      <w:numFmt w:val="bullet"/>
      <w:lvlText w:val="o"/>
      <w:lvlJc w:val="left"/>
      <w:pPr>
        <w:ind w:left="2851" w:hanging="360"/>
      </w:pPr>
      <w:rPr>
        <w:rFonts w:ascii="Courier New" w:hAnsi="Courier New" w:cs="Courier New" w:hint="default"/>
      </w:rPr>
    </w:lvl>
    <w:lvl w:ilvl="2" w:tplc="04220005" w:tentative="1">
      <w:start w:val="1"/>
      <w:numFmt w:val="bullet"/>
      <w:lvlText w:val=""/>
      <w:lvlJc w:val="left"/>
      <w:pPr>
        <w:ind w:left="3571" w:hanging="360"/>
      </w:pPr>
      <w:rPr>
        <w:rFonts w:ascii="Wingdings" w:hAnsi="Wingdings" w:hint="default"/>
      </w:rPr>
    </w:lvl>
    <w:lvl w:ilvl="3" w:tplc="04220001" w:tentative="1">
      <w:start w:val="1"/>
      <w:numFmt w:val="bullet"/>
      <w:lvlText w:val=""/>
      <w:lvlJc w:val="left"/>
      <w:pPr>
        <w:ind w:left="4291" w:hanging="360"/>
      </w:pPr>
      <w:rPr>
        <w:rFonts w:ascii="Symbol" w:hAnsi="Symbol" w:hint="default"/>
      </w:rPr>
    </w:lvl>
    <w:lvl w:ilvl="4" w:tplc="04220003" w:tentative="1">
      <w:start w:val="1"/>
      <w:numFmt w:val="bullet"/>
      <w:lvlText w:val="o"/>
      <w:lvlJc w:val="left"/>
      <w:pPr>
        <w:ind w:left="5011" w:hanging="360"/>
      </w:pPr>
      <w:rPr>
        <w:rFonts w:ascii="Courier New" w:hAnsi="Courier New" w:cs="Courier New" w:hint="default"/>
      </w:rPr>
    </w:lvl>
    <w:lvl w:ilvl="5" w:tplc="04220005" w:tentative="1">
      <w:start w:val="1"/>
      <w:numFmt w:val="bullet"/>
      <w:lvlText w:val=""/>
      <w:lvlJc w:val="left"/>
      <w:pPr>
        <w:ind w:left="5731" w:hanging="360"/>
      </w:pPr>
      <w:rPr>
        <w:rFonts w:ascii="Wingdings" w:hAnsi="Wingdings" w:hint="default"/>
      </w:rPr>
    </w:lvl>
    <w:lvl w:ilvl="6" w:tplc="04220001" w:tentative="1">
      <w:start w:val="1"/>
      <w:numFmt w:val="bullet"/>
      <w:lvlText w:val=""/>
      <w:lvlJc w:val="left"/>
      <w:pPr>
        <w:ind w:left="6451" w:hanging="360"/>
      </w:pPr>
      <w:rPr>
        <w:rFonts w:ascii="Symbol" w:hAnsi="Symbol" w:hint="default"/>
      </w:rPr>
    </w:lvl>
    <w:lvl w:ilvl="7" w:tplc="04220003" w:tentative="1">
      <w:start w:val="1"/>
      <w:numFmt w:val="bullet"/>
      <w:lvlText w:val="o"/>
      <w:lvlJc w:val="left"/>
      <w:pPr>
        <w:ind w:left="7171" w:hanging="360"/>
      </w:pPr>
      <w:rPr>
        <w:rFonts w:ascii="Courier New" w:hAnsi="Courier New" w:cs="Courier New" w:hint="default"/>
      </w:rPr>
    </w:lvl>
    <w:lvl w:ilvl="8" w:tplc="04220005" w:tentative="1">
      <w:start w:val="1"/>
      <w:numFmt w:val="bullet"/>
      <w:lvlText w:val=""/>
      <w:lvlJc w:val="left"/>
      <w:pPr>
        <w:ind w:left="7891" w:hanging="360"/>
      </w:pPr>
      <w:rPr>
        <w:rFonts w:ascii="Wingdings" w:hAnsi="Wingdings" w:hint="default"/>
      </w:rPr>
    </w:lvl>
  </w:abstractNum>
  <w:abstractNum w:abstractNumId="1">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27EC462A"/>
    <w:multiLevelType w:val="hybridMultilevel"/>
    <w:tmpl w:val="13F895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A181D0B"/>
    <w:multiLevelType w:val="hybridMultilevel"/>
    <w:tmpl w:val="DECAA9B2"/>
    <w:lvl w:ilvl="0" w:tplc="DCDC9D46">
      <w:start w:val="1"/>
      <w:numFmt w:val="none"/>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A2022"/>
    <w:multiLevelType w:val="hybridMultilevel"/>
    <w:tmpl w:val="D09C7188"/>
    <w:lvl w:ilvl="0" w:tplc="4FE44114">
      <w:start w:val="1"/>
      <w:numFmt w:val="bullet"/>
      <w:lvlText w:val="–"/>
      <w:lvlJc w:val="left"/>
      <w:pPr>
        <w:ind w:left="1068"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D27210E"/>
    <w:multiLevelType w:val="hybridMultilevel"/>
    <w:tmpl w:val="8F6A47C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DA32990"/>
    <w:multiLevelType w:val="hybridMultilevel"/>
    <w:tmpl w:val="F4BA46D2"/>
    <w:lvl w:ilvl="0" w:tplc="B602F09A">
      <w:numFmt w:val="bullet"/>
      <w:lvlText w:val="-"/>
      <w:lvlJc w:val="left"/>
      <w:pPr>
        <w:ind w:left="720" w:hanging="360"/>
      </w:pPr>
      <w:rPr>
        <w:rFonts w:ascii="Times New Roman" w:eastAsia="Times New Roman" w:hAnsi="Times New Roman" w:cs="Times New Roman"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nsid w:val="5E9C5B25"/>
    <w:multiLevelType w:val="hybridMultilevel"/>
    <w:tmpl w:val="D0E0B2BC"/>
    <w:lvl w:ilvl="0" w:tplc="4FE44114">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6500723E"/>
    <w:multiLevelType w:val="hybridMultilevel"/>
    <w:tmpl w:val="FB103774"/>
    <w:lvl w:ilvl="0" w:tplc="DAD479D0">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71E33A0"/>
    <w:multiLevelType w:val="hybridMultilevel"/>
    <w:tmpl w:val="991C71BC"/>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A9E0CFC"/>
    <w:multiLevelType w:val="hybridMultilevel"/>
    <w:tmpl w:val="AD02AC30"/>
    <w:lvl w:ilvl="0" w:tplc="55E0CB38">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6B0206E5"/>
    <w:multiLevelType w:val="hybridMultilevel"/>
    <w:tmpl w:val="23EEA672"/>
    <w:lvl w:ilvl="0" w:tplc="6728DD0E">
      <w:start w:val="5"/>
      <w:numFmt w:val="bullet"/>
      <w:lvlText w:val="-"/>
      <w:lvlJc w:val="left"/>
      <w:pPr>
        <w:ind w:left="206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3">
    <w:nsid w:val="78436AA5"/>
    <w:multiLevelType w:val="hybridMultilevel"/>
    <w:tmpl w:val="38EAC232"/>
    <w:lvl w:ilvl="0" w:tplc="35B23604">
      <w:start w:val="1"/>
      <w:numFmt w:val="none"/>
      <w:lvlText w:val=""/>
      <w:lvlJc w:val="left"/>
      <w:pPr>
        <w:tabs>
          <w:tab w:val="num" w:pos="965"/>
        </w:tabs>
        <w:ind w:firstLine="567"/>
      </w:pPr>
      <w:rPr>
        <w:rFonts w:ascii="Symbol" w:hAnsi="Symbol"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A7C329F"/>
    <w:multiLevelType w:val="hybridMultilevel"/>
    <w:tmpl w:val="8312CB98"/>
    <w:lvl w:ilvl="0" w:tplc="1034EEDE">
      <w:numFmt w:val="bullet"/>
      <w:lvlText w:val="-"/>
      <w:lvlJc w:val="left"/>
      <w:pPr>
        <w:tabs>
          <w:tab w:val="num" w:pos="1637"/>
        </w:tabs>
        <w:ind w:left="1637" w:hanging="360"/>
      </w:pPr>
      <w:rPr>
        <w:rFonts w:ascii="Times New Roman" w:eastAsia="Times New Roman" w:hAnsi="Times New Roman" w:cs="Times New Roman" w:hint="default"/>
      </w:rPr>
    </w:lvl>
    <w:lvl w:ilvl="1" w:tplc="04220003">
      <w:start w:val="1"/>
      <w:numFmt w:val="bullet"/>
      <w:lvlText w:val="o"/>
      <w:lvlJc w:val="left"/>
      <w:pPr>
        <w:tabs>
          <w:tab w:val="num" w:pos="2357"/>
        </w:tabs>
        <w:ind w:left="2357" w:hanging="360"/>
      </w:pPr>
      <w:rPr>
        <w:rFonts w:ascii="Courier New" w:hAnsi="Courier New" w:cs="Times New Roman" w:hint="default"/>
      </w:rPr>
    </w:lvl>
    <w:lvl w:ilvl="2" w:tplc="04220005">
      <w:start w:val="1"/>
      <w:numFmt w:val="bullet"/>
      <w:lvlText w:val=""/>
      <w:lvlJc w:val="left"/>
      <w:pPr>
        <w:tabs>
          <w:tab w:val="num" w:pos="3077"/>
        </w:tabs>
        <w:ind w:left="3077" w:hanging="360"/>
      </w:pPr>
      <w:rPr>
        <w:rFonts w:ascii="Wingdings" w:hAnsi="Wingdings" w:hint="default"/>
      </w:rPr>
    </w:lvl>
    <w:lvl w:ilvl="3" w:tplc="04220001">
      <w:start w:val="1"/>
      <w:numFmt w:val="bullet"/>
      <w:lvlText w:val=""/>
      <w:lvlJc w:val="left"/>
      <w:pPr>
        <w:tabs>
          <w:tab w:val="num" w:pos="3797"/>
        </w:tabs>
        <w:ind w:left="3797" w:hanging="360"/>
      </w:pPr>
      <w:rPr>
        <w:rFonts w:ascii="Symbol" w:hAnsi="Symbol" w:hint="default"/>
      </w:rPr>
    </w:lvl>
    <w:lvl w:ilvl="4" w:tplc="04220003">
      <w:start w:val="1"/>
      <w:numFmt w:val="bullet"/>
      <w:lvlText w:val="o"/>
      <w:lvlJc w:val="left"/>
      <w:pPr>
        <w:tabs>
          <w:tab w:val="num" w:pos="4517"/>
        </w:tabs>
        <w:ind w:left="4517" w:hanging="360"/>
      </w:pPr>
      <w:rPr>
        <w:rFonts w:ascii="Courier New" w:hAnsi="Courier New" w:cs="Times New Roman" w:hint="default"/>
      </w:rPr>
    </w:lvl>
    <w:lvl w:ilvl="5" w:tplc="04220005">
      <w:start w:val="1"/>
      <w:numFmt w:val="bullet"/>
      <w:lvlText w:val=""/>
      <w:lvlJc w:val="left"/>
      <w:pPr>
        <w:tabs>
          <w:tab w:val="num" w:pos="5237"/>
        </w:tabs>
        <w:ind w:left="5237" w:hanging="360"/>
      </w:pPr>
      <w:rPr>
        <w:rFonts w:ascii="Wingdings" w:hAnsi="Wingdings" w:hint="default"/>
      </w:rPr>
    </w:lvl>
    <w:lvl w:ilvl="6" w:tplc="04220001">
      <w:start w:val="1"/>
      <w:numFmt w:val="bullet"/>
      <w:lvlText w:val=""/>
      <w:lvlJc w:val="left"/>
      <w:pPr>
        <w:tabs>
          <w:tab w:val="num" w:pos="5957"/>
        </w:tabs>
        <w:ind w:left="5957" w:hanging="360"/>
      </w:pPr>
      <w:rPr>
        <w:rFonts w:ascii="Symbol" w:hAnsi="Symbol" w:hint="default"/>
      </w:rPr>
    </w:lvl>
    <w:lvl w:ilvl="7" w:tplc="04220003">
      <w:start w:val="1"/>
      <w:numFmt w:val="bullet"/>
      <w:lvlText w:val="o"/>
      <w:lvlJc w:val="left"/>
      <w:pPr>
        <w:tabs>
          <w:tab w:val="num" w:pos="6677"/>
        </w:tabs>
        <w:ind w:left="6677" w:hanging="360"/>
      </w:pPr>
      <w:rPr>
        <w:rFonts w:ascii="Courier New" w:hAnsi="Courier New" w:cs="Times New Roman" w:hint="default"/>
      </w:rPr>
    </w:lvl>
    <w:lvl w:ilvl="8" w:tplc="04220005">
      <w:start w:val="1"/>
      <w:numFmt w:val="bullet"/>
      <w:lvlText w:val=""/>
      <w:lvlJc w:val="left"/>
      <w:pPr>
        <w:tabs>
          <w:tab w:val="num" w:pos="7397"/>
        </w:tabs>
        <w:ind w:left="7397" w:hanging="360"/>
      </w:pPr>
      <w:rPr>
        <w:rFonts w:ascii="Wingdings" w:hAnsi="Wingdings" w:hint="default"/>
      </w:rPr>
    </w:lvl>
  </w:abstractNum>
  <w:num w:numId="1">
    <w:abstractNumId w:val="1"/>
  </w:num>
  <w:num w:numId="2">
    <w:abstractNumId w:val="14"/>
  </w:num>
  <w:num w:numId="3">
    <w:abstractNumId w:val="12"/>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10"/>
  </w:num>
  <w:num w:numId="15">
    <w:abstractNumId w:val="8"/>
  </w:num>
  <w:num w:numId="16">
    <w:abstractNumId w:val="1"/>
  </w:num>
  <w:num w:numId="17">
    <w:abstractNumId w:val="14"/>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730348"/>
    <w:rsid w:val="00003FAB"/>
    <w:rsid w:val="00011368"/>
    <w:rsid w:val="0001374A"/>
    <w:rsid w:val="00014789"/>
    <w:rsid w:val="000176FA"/>
    <w:rsid w:val="0004270B"/>
    <w:rsid w:val="000430F8"/>
    <w:rsid w:val="000618AB"/>
    <w:rsid w:val="00065285"/>
    <w:rsid w:val="00072954"/>
    <w:rsid w:val="000755D3"/>
    <w:rsid w:val="000A08CC"/>
    <w:rsid w:val="000B2530"/>
    <w:rsid w:val="000B48F8"/>
    <w:rsid w:val="000E3619"/>
    <w:rsid w:val="000E6987"/>
    <w:rsid w:val="000F55C4"/>
    <w:rsid w:val="000F5FC3"/>
    <w:rsid w:val="000F74A0"/>
    <w:rsid w:val="000F7DB8"/>
    <w:rsid w:val="00101CB8"/>
    <w:rsid w:val="00102E9C"/>
    <w:rsid w:val="0010366F"/>
    <w:rsid w:val="00103B7F"/>
    <w:rsid w:val="00104CD3"/>
    <w:rsid w:val="001124FB"/>
    <w:rsid w:val="0012777A"/>
    <w:rsid w:val="001306BC"/>
    <w:rsid w:val="00150B34"/>
    <w:rsid w:val="00160002"/>
    <w:rsid w:val="00170499"/>
    <w:rsid w:val="00174106"/>
    <w:rsid w:val="001824F9"/>
    <w:rsid w:val="001840EC"/>
    <w:rsid w:val="00187549"/>
    <w:rsid w:val="001A27D0"/>
    <w:rsid w:val="001A326D"/>
    <w:rsid w:val="001A3985"/>
    <w:rsid w:val="001A74D8"/>
    <w:rsid w:val="001B66D0"/>
    <w:rsid w:val="001C797F"/>
    <w:rsid w:val="001D39D3"/>
    <w:rsid w:val="001E1E05"/>
    <w:rsid w:val="001E6AA5"/>
    <w:rsid w:val="001F0B88"/>
    <w:rsid w:val="001F2015"/>
    <w:rsid w:val="001F357D"/>
    <w:rsid w:val="001F5C4E"/>
    <w:rsid w:val="001F65DC"/>
    <w:rsid w:val="002052F7"/>
    <w:rsid w:val="002063FB"/>
    <w:rsid w:val="00212581"/>
    <w:rsid w:val="00222FA4"/>
    <w:rsid w:val="002279F4"/>
    <w:rsid w:val="002328C5"/>
    <w:rsid w:val="00234B04"/>
    <w:rsid w:val="002350C1"/>
    <w:rsid w:val="002360BA"/>
    <w:rsid w:val="002453C8"/>
    <w:rsid w:val="00255E09"/>
    <w:rsid w:val="00257203"/>
    <w:rsid w:val="00260442"/>
    <w:rsid w:val="0026115D"/>
    <w:rsid w:val="00265417"/>
    <w:rsid w:val="00280300"/>
    <w:rsid w:val="00284885"/>
    <w:rsid w:val="00286713"/>
    <w:rsid w:val="00292B17"/>
    <w:rsid w:val="00293837"/>
    <w:rsid w:val="00293E6B"/>
    <w:rsid w:val="002A0904"/>
    <w:rsid w:val="002A33DA"/>
    <w:rsid w:val="002B3530"/>
    <w:rsid w:val="002B73B8"/>
    <w:rsid w:val="002C08C8"/>
    <w:rsid w:val="002D7394"/>
    <w:rsid w:val="002D73B3"/>
    <w:rsid w:val="002F5D4E"/>
    <w:rsid w:val="0030214B"/>
    <w:rsid w:val="0030300A"/>
    <w:rsid w:val="0031751C"/>
    <w:rsid w:val="00335D4A"/>
    <w:rsid w:val="00337C2A"/>
    <w:rsid w:val="00340ED8"/>
    <w:rsid w:val="00341150"/>
    <w:rsid w:val="003449E2"/>
    <w:rsid w:val="0035586C"/>
    <w:rsid w:val="00355A14"/>
    <w:rsid w:val="00357C7B"/>
    <w:rsid w:val="003608E7"/>
    <w:rsid w:val="00371821"/>
    <w:rsid w:val="003B0B41"/>
    <w:rsid w:val="003B4103"/>
    <w:rsid w:val="003B7B0F"/>
    <w:rsid w:val="003D0148"/>
    <w:rsid w:val="003D4C9D"/>
    <w:rsid w:val="003E49FE"/>
    <w:rsid w:val="003E4C39"/>
    <w:rsid w:val="003E6703"/>
    <w:rsid w:val="003F49DF"/>
    <w:rsid w:val="00407198"/>
    <w:rsid w:val="00411267"/>
    <w:rsid w:val="00414694"/>
    <w:rsid w:val="00424FA3"/>
    <w:rsid w:val="00440C15"/>
    <w:rsid w:val="00454736"/>
    <w:rsid w:val="00455DF8"/>
    <w:rsid w:val="00461408"/>
    <w:rsid w:val="00461D32"/>
    <w:rsid w:val="00463958"/>
    <w:rsid w:val="00473791"/>
    <w:rsid w:val="004741DA"/>
    <w:rsid w:val="00474866"/>
    <w:rsid w:val="00475D7A"/>
    <w:rsid w:val="00484474"/>
    <w:rsid w:val="00494FA9"/>
    <w:rsid w:val="004A3E79"/>
    <w:rsid w:val="004A468A"/>
    <w:rsid w:val="004A7020"/>
    <w:rsid w:val="004B11C3"/>
    <w:rsid w:val="004B5556"/>
    <w:rsid w:val="004C6757"/>
    <w:rsid w:val="004C7A9F"/>
    <w:rsid w:val="004D4C23"/>
    <w:rsid w:val="004E0212"/>
    <w:rsid w:val="004E3307"/>
    <w:rsid w:val="004E4C75"/>
    <w:rsid w:val="004F54D1"/>
    <w:rsid w:val="00511107"/>
    <w:rsid w:val="00525B78"/>
    <w:rsid w:val="005453CD"/>
    <w:rsid w:val="00545ED5"/>
    <w:rsid w:val="005523C4"/>
    <w:rsid w:val="00557E7D"/>
    <w:rsid w:val="005606FE"/>
    <w:rsid w:val="00562678"/>
    <w:rsid w:val="0057144A"/>
    <w:rsid w:val="00575CD6"/>
    <w:rsid w:val="00582D87"/>
    <w:rsid w:val="0059326B"/>
    <w:rsid w:val="00595AC9"/>
    <w:rsid w:val="005B4EE1"/>
    <w:rsid w:val="005D21F6"/>
    <w:rsid w:val="005D47E6"/>
    <w:rsid w:val="005E20A7"/>
    <w:rsid w:val="005E3204"/>
    <w:rsid w:val="005E6FAD"/>
    <w:rsid w:val="005F73B5"/>
    <w:rsid w:val="00601D64"/>
    <w:rsid w:val="00603518"/>
    <w:rsid w:val="006063EE"/>
    <w:rsid w:val="00606D78"/>
    <w:rsid w:val="006142E0"/>
    <w:rsid w:val="006156F5"/>
    <w:rsid w:val="006269B6"/>
    <w:rsid w:val="00631A0C"/>
    <w:rsid w:val="006342BB"/>
    <w:rsid w:val="00637FD0"/>
    <w:rsid w:val="00640A76"/>
    <w:rsid w:val="00641E0B"/>
    <w:rsid w:val="0065524E"/>
    <w:rsid w:val="00670F44"/>
    <w:rsid w:val="006822FD"/>
    <w:rsid w:val="00684D73"/>
    <w:rsid w:val="006871FF"/>
    <w:rsid w:val="006872D0"/>
    <w:rsid w:val="00695C25"/>
    <w:rsid w:val="00695F63"/>
    <w:rsid w:val="006A1F44"/>
    <w:rsid w:val="006B42F3"/>
    <w:rsid w:val="006C040C"/>
    <w:rsid w:val="006C1F70"/>
    <w:rsid w:val="006C283F"/>
    <w:rsid w:val="006D094A"/>
    <w:rsid w:val="006D142C"/>
    <w:rsid w:val="006F3B38"/>
    <w:rsid w:val="00702445"/>
    <w:rsid w:val="00704537"/>
    <w:rsid w:val="00721F85"/>
    <w:rsid w:val="007253D3"/>
    <w:rsid w:val="00726EFF"/>
    <w:rsid w:val="00730348"/>
    <w:rsid w:val="00730976"/>
    <w:rsid w:val="0073386D"/>
    <w:rsid w:val="00741865"/>
    <w:rsid w:val="00745FE6"/>
    <w:rsid w:val="0074727B"/>
    <w:rsid w:val="00751CDA"/>
    <w:rsid w:val="00754451"/>
    <w:rsid w:val="00776576"/>
    <w:rsid w:val="00777684"/>
    <w:rsid w:val="00782F23"/>
    <w:rsid w:val="00784AB6"/>
    <w:rsid w:val="00790E52"/>
    <w:rsid w:val="007A6792"/>
    <w:rsid w:val="007B01CA"/>
    <w:rsid w:val="007B13BB"/>
    <w:rsid w:val="007B5638"/>
    <w:rsid w:val="007C7648"/>
    <w:rsid w:val="007E5C5E"/>
    <w:rsid w:val="007F1AE4"/>
    <w:rsid w:val="008045A1"/>
    <w:rsid w:val="00813A77"/>
    <w:rsid w:val="008177B7"/>
    <w:rsid w:val="008227FB"/>
    <w:rsid w:val="00827CDA"/>
    <w:rsid w:val="00831593"/>
    <w:rsid w:val="00835F46"/>
    <w:rsid w:val="00857EE9"/>
    <w:rsid w:val="00865402"/>
    <w:rsid w:val="00883C35"/>
    <w:rsid w:val="00892388"/>
    <w:rsid w:val="008A342C"/>
    <w:rsid w:val="008A6006"/>
    <w:rsid w:val="008B040B"/>
    <w:rsid w:val="008B1728"/>
    <w:rsid w:val="008C3D73"/>
    <w:rsid w:val="008C4345"/>
    <w:rsid w:val="008C706B"/>
    <w:rsid w:val="008D1F77"/>
    <w:rsid w:val="008D3D76"/>
    <w:rsid w:val="008F1353"/>
    <w:rsid w:val="008F352E"/>
    <w:rsid w:val="008F4BA4"/>
    <w:rsid w:val="0090575D"/>
    <w:rsid w:val="00907C95"/>
    <w:rsid w:val="00911178"/>
    <w:rsid w:val="009117F9"/>
    <w:rsid w:val="00914A9D"/>
    <w:rsid w:val="009223A7"/>
    <w:rsid w:val="00924440"/>
    <w:rsid w:val="00925C5D"/>
    <w:rsid w:val="009331C8"/>
    <w:rsid w:val="00933FC3"/>
    <w:rsid w:val="00941A0B"/>
    <w:rsid w:val="00945688"/>
    <w:rsid w:val="0094635A"/>
    <w:rsid w:val="009466F8"/>
    <w:rsid w:val="0094718F"/>
    <w:rsid w:val="0095566A"/>
    <w:rsid w:val="00957CDF"/>
    <w:rsid w:val="00972EFA"/>
    <w:rsid w:val="0097650A"/>
    <w:rsid w:val="00982673"/>
    <w:rsid w:val="0098525F"/>
    <w:rsid w:val="00987308"/>
    <w:rsid w:val="00996FC3"/>
    <w:rsid w:val="009973F8"/>
    <w:rsid w:val="009A7801"/>
    <w:rsid w:val="009B6ECD"/>
    <w:rsid w:val="009C11C8"/>
    <w:rsid w:val="009C2F85"/>
    <w:rsid w:val="009C36C4"/>
    <w:rsid w:val="009D22BB"/>
    <w:rsid w:val="009D3C66"/>
    <w:rsid w:val="009D6392"/>
    <w:rsid w:val="009E1D32"/>
    <w:rsid w:val="009E4CBF"/>
    <w:rsid w:val="00A223E1"/>
    <w:rsid w:val="00A22B16"/>
    <w:rsid w:val="00A22FF3"/>
    <w:rsid w:val="00A26CF5"/>
    <w:rsid w:val="00A26FD8"/>
    <w:rsid w:val="00A34D9D"/>
    <w:rsid w:val="00A47964"/>
    <w:rsid w:val="00A522DB"/>
    <w:rsid w:val="00A61769"/>
    <w:rsid w:val="00A62523"/>
    <w:rsid w:val="00A62D4E"/>
    <w:rsid w:val="00A66A9F"/>
    <w:rsid w:val="00A7583C"/>
    <w:rsid w:val="00A87750"/>
    <w:rsid w:val="00A9472D"/>
    <w:rsid w:val="00A96F26"/>
    <w:rsid w:val="00AA0768"/>
    <w:rsid w:val="00AA1E11"/>
    <w:rsid w:val="00AA3EDF"/>
    <w:rsid w:val="00AA44FB"/>
    <w:rsid w:val="00AA4EAA"/>
    <w:rsid w:val="00AA7243"/>
    <w:rsid w:val="00AA7671"/>
    <w:rsid w:val="00AB619D"/>
    <w:rsid w:val="00AC200C"/>
    <w:rsid w:val="00AD7B74"/>
    <w:rsid w:val="00AE5550"/>
    <w:rsid w:val="00AE6A68"/>
    <w:rsid w:val="00AF3903"/>
    <w:rsid w:val="00AF5982"/>
    <w:rsid w:val="00B02EE3"/>
    <w:rsid w:val="00B13CBD"/>
    <w:rsid w:val="00B349C3"/>
    <w:rsid w:val="00B40BF3"/>
    <w:rsid w:val="00B425B5"/>
    <w:rsid w:val="00B43B3D"/>
    <w:rsid w:val="00B502A6"/>
    <w:rsid w:val="00B66F60"/>
    <w:rsid w:val="00B81641"/>
    <w:rsid w:val="00B84107"/>
    <w:rsid w:val="00B867F8"/>
    <w:rsid w:val="00B87F51"/>
    <w:rsid w:val="00B940BC"/>
    <w:rsid w:val="00BA4AC0"/>
    <w:rsid w:val="00BB317F"/>
    <w:rsid w:val="00BB61E0"/>
    <w:rsid w:val="00BD3397"/>
    <w:rsid w:val="00BD598D"/>
    <w:rsid w:val="00BF38B0"/>
    <w:rsid w:val="00BF6B78"/>
    <w:rsid w:val="00C016AB"/>
    <w:rsid w:val="00C07237"/>
    <w:rsid w:val="00C126ED"/>
    <w:rsid w:val="00C204E8"/>
    <w:rsid w:val="00C2784D"/>
    <w:rsid w:val="00C30608"/>
    <w:rsid w:val="00C30682"/>
    <w:rsid w:val="00C31E7A"/>
    <w:rsid w:val="00C428F2"/>
    <w:rsid w:val="00C51797"/>
    <w:rsid w:val="00C55CED"/>
    <w:rsid w:val="00C56936"/>
    <w:rsid w:val="00C60B25"/>
    <w:rsid w:val="00C62A22"/>
    <w:rsid w:val="00C6548B"/>
    <w:rsid w:val="00C7189F"/>
    <w:rsid w:val="00C71BC6"/>
    <w:rsid w:val="00C74951"/>
    <w:rsid w:val="00C74CDC"/>
    <w:rsid w:val="00C81E4E"/>
    <w:rsid w:val="00C92429"/>
    <w:rsid w:val="00C92532"/>
    <w:rsid w:val="00C93E7F"/>
    <w:rsid w:val="00C95C6B"/>
    <w:rsid w:val="00CB5EDD"/>
    <w:rsid w:val="00CC34F1"/>
    <w:rsid w:val="00CD2230"/>
    <w:rsid w:val="00CD2E88"/>
    <w:rsid w:val="00CD6312"/>
    <w:rsid w:val="00CE05D2"/>
    <w:rsid w:val="00CE29DA"/>
    <w:rsid w:val="00CF565E"/>
    <w:rsid w:val="00D002FB"/>
    <w:rsid w:val="00D03DD0"/>
    <w:rsid w:val="00D05BF8"/>
    <w:rsid w:val="00D07880"/>
    <w:rsid w:val="00D117A6"/>
    <w:rsid w:val="00D13933"/>
    <w:rsid w:val="00D17B10"/>
    <w:rsid w:val="00D17D96"/>
    <w:rsid w:val="00D202C2"/>
    <w:rsid w:val="00D2158D"/>
    <w:rsid w:val="00D2795D"/>
    <w:rsid w:val="00D317EC"/>
    <w:rsid w:val="00D3217F"/>
    <w:rsid w:val="00D348FE"/>
    <w:rsid w:val="00D34A00"/>
    <w:rsid w:val="00D3770D"/>
    <w:rsid w:val="00D37A42"/>
    <w:rsid w:val="00D43A5F"/>
    <w:rsid w:val="00D46DB7"/>
    <w:rsid w:val="00D77427"/>
    <w:rsid w:val="00D80D16"/>
    <w:rsid w:val="00D82C56"/>
    <w:rsid w:val="00D86987"/>
    <w:rsid w:val="00D87A85"/>
    <w:rsid w:val="00D87B4C"/>
    <w:rsid w:val="00D92F05"/>
    <w:rsid w:val="00D9341C"/>
    <w:rsid w:val="00D94D0C"/>
    <w:rsid w:val="00D95226"/>
    <w:rsid w:val="00DA4711"/>
    <w:rsid w:val="00DA6D2A"/>
    <w:rsid w:val="00DC5B83"/>
    <w:rsid w:val="00DD1078"/>
    <w:rsid w:val="00DD3539"/>
    <w:rsid w:val="00DD4734"/>
    <w:rsid w:val="00DD48CB"/>
    <w:rsid w:val="00DD7C48"/>
    <w:rsid w:val="00DE0CD7"/>
    <w:rsid w:val="00DE4E2B"/>
    <w:rsid w:val="00DE519B"/>
    <w:rsid w:val="00DF0B8F"/>
    <w:rsid w:val="00DF12D8"/>
    <w:rsid w:val="00DF3EF5"/>
    <w:rsid w:val="00DF4810"/>
    <w:rsid w:val="00DF7F89"/>
    <w:rsid w:val="00DF7F92"/>
    <w:rsid w:val="00E303DA"/>
    <w:rsid w:val="00E4018C"/>
    <w:rsid w:val="00E50C59"/>
    <w:rsid w:val="00E561CA"/>
    <w:rsid w:val="00E57470"/>
    <w:rsid w:val="00E85A5E"/>
    <w:rsid w:val="00E86350"/>
    <w:rsid w:val="00E86D4A"/>
    <w:rsid w:val="00E94930"/>
    <w:rsid w:val="00E96DFD"/>
    <w:rsid w:val="00EA12E2"/>
    <w:rsid w:val="00EC3A3F"/>
    <w:rsid w:val="00EC6825"/>
    <w:rsid w:val="00EC743F"/>
    <w:rsid w:val="00EE36F7"/>
    <w:rsid w:val="00EE4510"/>
    <w:rsid w:val="00EF32CB"/>
    <w:rsid w:val="00F02C8C"/>
    <w:rsid w:val="00F0745D"/>
    <w:rsid w:val="00F121EA"/>
    <w:rsid w:val="00F15BFF"/>
    <w:rsid w:val="00F22082"/>
    <w:rsid w:val="00F278F6"/>
    <w:rsid w:val="00F47394"/>
    <w:rsid w:val="00F50C87"/>
    <w:rsid w:val="00F71644"/>
    <w:rsid w:val="00F857DD"/>
    <w:rsid w:val="00F91A12"/>
    <w:rsid w:val="00F92DEF"/>
    <w:rsid w:val="00F95554"/>
    <w:rsid w:val="00F97F95"/>
    <w:rsid w:val="00FB0342"/>
    <w:rsid w:val="00FB1629"/>
    <w:rsid w:val="00FD1FA5"/>
    <w:rsid w:val="00FD6B5D"/>
    <w:rsid w:val="00FD7218"/>
    <w:rsid w:val="00FE0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648"/>
    <w:rPr>
      <w:rFonts w:eastAsiaTheme="minorEastAsia" w:cs="Times New Roman"/>
      <w:kern w:val="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7648"/>
    <w:pPr>
      <w:spacing w:after="0" w:line="240" w:lineRule="auto"/>
    </w:pPr>
    <w:rPr>
      <w:rFonts w:eastAsiaTheme="minorEastAsia" w:cs="Times New Roman"/>
      <w:kern w:val="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7C7648"/>
    <w:pPr>
      <w:spacing w:before="100" w:beforeAutospacing="1" w:after="100" w:afterAutospacing="1" w:line="240" w:lineRule="auto"/>
    </w:pPr>
    <w:rPr>
      <w:rFonts w:ascii="Times New Roman" w:hAnsi="Times New Roman"/>
      <w:sz w:val="24"/>
      <w:szCs w:val="24"/>
      <w:lang w:val="ru-RU" w:eastAsia="ru-RU"/>
    </w:rPr>
  </w:style>
  <w:style w:type="paragraph" w:styleId="a4">
    <w:name w:val="List Paragraph"/>
    <w:basedOn w:val="a"/>
    <w:uiPriority w:val="34"/>
    <w:qFormat/>
    <w:rsid w:val="007C7648"/>
    <w:pPr>
      <w:autoSpaceDE w:val="0"/>
      <w:autoSpaceDN w:val="0"/>
      <w:spacing w:after="0" w:line="240" w:lineRule="auto"/>
      <w:ind w:left="720"/>
      <w:contextualSpacing/>
    </w:pPr>
    <w:rPr>
      <w:rFonts w:ascii="Times New Roman" w:eastAsia="Times New Roman" w:hAnsi="Times New Roman"/>
      <w:sz w:val="20"/>
      <w:szCs w:val="20"/>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7C7648"/>
  </w:style>
  <w:style w:type="paragraph" w:styleId="a5">
    <w:name w:val="Body Text"/>
    <w:basedOn w:val="a"/>
    <w:link w:val="a6"/>
    <w:semiHidden/>
    <w:unhideWhenUsed/>
    <w:rsid w:val="007C7648"/>
    <w:pPr>
      <w:suppressAutoHyphens/>
      <w:spacing w:after="140" w:line="288" w:lineRule="auto"/>
    </w:pPr>
    <w:rPr>
      <w:rFonts w:ascii="Times New Roman" w:eastAsia="Calibri" w:hAnsi="Times New Roman"/>
      <w:sz w:val="20"/>
      <w:szCs w:val="20"/>
      <w:lang w:val="ru-RU" w:eastAsia="zh-CN"/>
    </w:rPr>
  </w:style>
  <w:style w:type="character" w:customStyle="1" w:styleId="a6">
    <w:name w:val="Основной текст Знак"/>
    <w:basedOn w:val="a0"/>
    <w:link w:val="a5"/>
    <w:semiHidden/>
    <w:rsid w:val="007C7648"/>
    <w:rPr>
      <w:rFonts w:ascii="Times New Roman" w:eastAsia="Calibri" w:hAnsi="Times New Roman" w:cs="Times New Roman"/>
      <w:kern w:val="0"/>
      <w:sz w:val="20"/>
      <w:szCs w:val="20"/>
      <w:lang w:val="ru-RU" w:eastAsia="zh-CN"/>
    </w:rPr>
  </w:style>
  <w:style w:type="character" w:customStyle="1" w:styleId="a7">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8"/>
    <w:semiHidden/>
    <w:locked/>
    <w:rsid w:val="007C7648"/>
    <w:rPr>
      <w:rFonts w:ascii="Courier New" w:eastAsia="Times New Roman" w:hAnsi="Courier New" w:cs="Times New Roman"/>
      <w:sz w:val="20"/>
      <w:szCs w:val="20"/>
      <w:lang w:eastAsia="ru-RU"/>
    </w:rPr>
  </w:style>
  <w:style w:type="paragraph" w:styleId="a8">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7"/>
    <w:semiHidden/>
    <w:unhideWhenUsed/>
    <w:rsid w:val="007C7648"/>
    <w:pPr>
      <w:spacing w:after="0" w:line="240" w:lineRule="auto"/>
    </w:pPr>
    <w:rPr>
      <w:rFonts w:ascii="Courier New" w:eastAsia="Times New Roman" w:hAnsi="Courier New"/>
      <w:kern w:val="2"/>
      <w:sz w:val="20"/>
      <w:szCs w:val="20"/>
      <w:lang w:eastAsia="ru-RU"/>
    </w:rPr>
  </w:style>
  <w:style w:type="character" w:customStyle="1" w:styleId="1">
    <w:name w:val="Текст Знак1"/>
    <w:basedOn w:val="a0"/>
    <w:uiPriority w:val="99"/>
    <w:semiHidden/>
    <w:rsid w:val="007C7648"/>
    <w:rPr>
      <w:rFonts w:ascii="Consolas" w:eastAsiaTheme="minorEastAsia" w:hAnsi="Consolas" w:cs="Consolas"/>
      <w:kern w:val="0"/>
      <w:sz w:val="21"/>
      <w:szCs w:val="21"/>
      <w:lang w:eastAsia="uk-UA"/>
    </w:rPr>
  </w:style>
  <w:style w:type="paragraph" w:customStyle="1" w:styleId="10">
    <w:name w:val="Основной текст1"/>
    <w:basedOn w:val="a"/>
    <w:link w:val="a9"/>
    <w:rsid w:val="007C7648"/>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1">
    <w:name w:val="Абзац списка1"/>
    <w:basedOn w:val="a"/>
    <w:rsid w:val="007C7648"/>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7C7648"/>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7C7648"/>
  </w:style>
  <w:style w:type="paragraph" w:styleId="aa">
    <w:name w:val="No Spacing"/>
    <w:link w:val="ab"/>
    <w:qFormat/>
    <w:rsid w:val="007C7648"/>
    <w:pPr>
      <w:spacing w:after="0" w:line="240" w:lineRule="auto"/>
    </w:pPr>
    <w:rPr>
      <w:rFonts w:ascii="Times New Roman" w:eastAsia="Times New Roman" w:hAnsi="Times New Roman" w:cs="Times New Roman"/>
      <w:kern w:val="0"/>
      <w:sz w:val="24"/>
      <w:szCs w:val="24"/>
      <w:lang w:eastAsia="ru-RU"/>
    </w:rPr>
  </w:style>
  <w:style w:type="character" w:customStyle="1" w:styleId="ab">
    <w:name w:val="Без интервала Знак"/>
    <w:link w:val="aa"/>
    <w:locked/>
    <w:rsid w:val="007C7648"/>
    <w:rPr>
      <w:rFonts w:ascii="Times New Roman" w:eastAsia="Times New Roman" w:hAnsi="Times New Roman" w:cs="Times New Roman"/>
      <w:kern w:val="0"/>
      <w:sz w:val="24"/>
      <w:szCs w:val="24"/>
      <w:lang w:eastAsia="ru-RU"/>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7C7648"/>
  </w:style>
  <w:style w:type="paragraph" w:styleId="ac">
    <w:name w:val="Normal (Web)"/>
    <w:basedOn w:val="a"/>
    <w:uiPriority w:val="99"/>
    <w:unhideWhenUsed/>
    <w:rsid w:val="007C7648"/>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9">
    <w:name w:val="Основной текст_"/>
    <w:link w:val="10"/>
    <w:rsid w:val="007C7648"/>
    <w:rPr>
      <w:rFonts w:ascii="Times New Roman" w:eastAsia="Times New Roman" w:hAnsi="Times New Roman" w:cs="Times New Roman"/>
      <w:kern w:val="0"/>
      <w:sz w:val="19"/>
      <w:szCs w:val="19"/>
      <w:shd w:val="clear" w:color="auto" w:fill="FFFFFF"/>
      <w:lang w:val="ru-RU" w:eastAsia="ru-RU"/>
    </w:rPr>
  </w:style>
  <w:style w:type="paragraph" w:customStyle="1" w:styleId="12">
    <w:name w:val="Обычный1"/>
    <w:rsid w:val="007C7648"/>
    <w:pPr>
      <w:spacing w:after="0" w:line="240" w:lineRule="auto"/>
    </w:pPr>
    <w:rPr>
      <w:rFonts w:ascii="Times New Roman" w:eastAsia="Times New Roman" w:hAnsi="Times New Roman" w:cs="Times New Roman"/>
      <w:kern w:val="0"/>
      <w:sz w:val="20"/>
      <w:szCs w:val="20"/>
      <w:lang w:val="ru-RU" w:eastAsia="ru-RU"/>
    </w:rPr>
  </w:style>
  <w:style w:type="character" w:customStyle="1" w:styleId="13">
    <w:name w:val="Основной шрифт абзаца1"/>
    <w:uiPriority w:val="99"/>
    <w:rsid w:val="007C7648"/>
  </w:style>
  <w:style w:type="paragraph" w:styleId="ad">
    <w:name w:val="Balloon Text"/>
    <w:basedOn w:val="a"/>
    <w:link w:val="ae"/>
    <w:uiPriority w:val="99"/>
    <w:semiHidden/>
    <w:unhideWhenUsed/>
    <w:rsid w:val="007C7648"/>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7C7648"/>
    <w:rPr>
      <w:rFonts w:ascii="Arial" w:eastAsiaTheme="minorEastAsia" w:hAnsi="Arial" w:cs="Arial"/>
      <w:kern w:val="0"/>
      <w:sz w:val="18"/>
      <w:szCs w:val="18"/>
      <w:lang w:eastAsia="uk-UA"/>
    </w:rPr>
  </w:style>
  <w:style w:type="paragraph" w:styleId="af">
    <w:name w:val="header"/>
    <w:basedOn w:val="a"/>
    <w:link w:val="af0"/>
    <w:uiPriority w:val="99"/>
    <w:unhideWhenUsed/>
    <w:rsid w:val="00A9472D"/>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A9472D"/>
    <w:rPr>
      <w:rFonts w:eastAsiaTheme="minorEastAsia" w:cs="Times New Roman"/>
      <w:kern w:val="0"/>
      <w:lang w:eastAsia="uk-UA"/>
    </w:rPr>
  </w:style>
  <w:style w:type="paragraph" w:styleId="af1">
    <w:name w:val="footer"/>
    <w:basedOn w:val="a"/>
    <w:link w:val="af2"/>
    <w:uiPriority w:val="99"/>
    <w:unhideWhenUsed/>
    <w:rsid w:val="00A9472D"/>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A9472D"/>
    <w:rPr>
      <w:rFonts w:eastAsiaTheme="minorEastAsia" w:cs="Times New Roman"/>
      <w:kern w:val="0"/>
      <w:lang w:eastAsia="uk-UA"/>
    </w:rPr>
  </w:style>
  <w:style w:type="character" w:customStyle="1" w:styleId="4">
    <w:name w:val="Основной текст (4)_"/>
    <w:link w:val="40"/>
    <w:locked/>
    <w:rsid w:val="00A9472D"/>
    <w:rPr>
      <w:b/>
      <w:bCs/>
      <w:sz w:val="28"/>
      <w:szCs w:val="28"/>
      <w:shd w:val="clear" w:color="auto" w:fill="FFFFFF"/>
    </w:rPr>
  </w:style>
  <w:style w:type="paragraph" w:customStyle="1" w:styleId="40">
    <w:name w:val="Основной текст (4)"/>
    <w:basedOn w:val="a"/>
    <w:link w:val="4"/>
    <w:rsid w:val="00A9472D"/>
    <w:pPr>
      <w:widowControl w:val="0"/>
      <w:shd w:val="clear" w:color="auto" w:fill="FFFFFF"/>
      <w:spacing w:after="300" w:line="240" w:lineRule="atLeast"/>
      <w:jc w:val="both"/>
    </w:pPr>
    <w:rPr>
      <w:rFonts w:eastAsiaTheme="minorHAnsi" w:cstheme="minorBidi"/>
      <w:b/>
      <w:bCs/>
      <w:kern w:val="2"/>
      <w:sz w:val="28"/>
      <w:szCs w:val="28"/>
      <w:lang w:eastAsia="en-US"/>
    </w:rPr>
  </w:style>
  <w:style w:type="paragraph" w:styleId="af3">
    <w:name w:val="List"/>
    <w:basedOn w:val="a5"/>
    <w:rsid w:val="00A9472D"/>
    <w:pPr>
      <w:spacing w:after="120" w:line="240" w:lineRule="auto"/>
    </w:pPr>
    <w:rPr>
      <w:rFonts w:eastAsia="Times New Roman" w:cs="Mangal"/>
      <w:lang w:val="uk-UA" w:eastAsia="ar-SA"/>
    </w:rPr>
  </w:style>
  <w:style w:type="character" w:styleId="af4">
    <w:name w:val="Hyperlink"/>
    <w:basedOn w:val="a0"/>
    <w:uiPriority w:val="99"/>
    <w:semiHidden/>
    <w:unhideWhenUsed/>
    <w:rsid w:val="0094635A"/>
    <w:rPr>
      <w:color w:val="0563C1" w:themeColor="hyperlink"/>
      <w:u w:val="single"/>
    </w:rPr>
  </w:style>
  <w:style w:type="paragraph" w:styleId="2">
    <w:name w:val="Body Text Indent 2"/>
    <w:basedOn w:val="a"/>
    <w:link w:val="20"/>
    <w:uiPriority w:val="99"/>
    <w:unhideWhenUsed/>
    <w:rsid w:val="00286713"/>
    <w:pPr>
      <w:spacing w:after="120" w:line="480" w:lineRule="auto"/>
      <w:ind w:left="283"/>
    </w:pPr>
  </w:style>
  <w:style w:type="character" w:customStyle="1" w:styleId="20">
    <w:name w:val="Основной текст с отступом 2 Знак"/>
    <w:basedOn w:val="a0"/>
    <w:link w:val="2"/>
    <w:uiPriority w:val="99"/>
    <w:rsid w:val="00286713"/>
    <w:rPr>
      <w:rFonts w:eastAsiaTheme="minorEastAsia" w:cs="Times New Roman"/>
      <w:kern w:val="0"/>
      <w:lang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7A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648"/>
    <w:rPr>
      <w:rFonts w:eastAsiaTheme="minorEastAsia" w:cs="Times New Roman"/>
      <w:kern w:val="0"/>
      <w:lang w:eastAsia="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7648"/>
    <w:pPr>
      <w:spacing w:after="0" w:line="240" w:lineRule="auto"/>
    </w:pPr>
    <w:rPr>
      <w:rFonts w:eastAsiaTheme="minorEastAsia" w:cs="Times New Roman"/>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7C7648"/>
    <w:pPr>
      <w:spacing w:before="100" w:beforeAutospacing="1" w:after="100" w:afterAutospacing="1" w:line="240" w:lineRule="auto"/>
    </w:pPr>
    <w:rPr>
      <w:rFonts w:ascii="Times New Roman" w:hAnsi="Times New Roman"/>
      <w:sz w:val="24"/>
      <w:szCs w:val="24"/>
      <w:lang w:val="ru-RU" w:eastAsia="ru-RU"/>
    </w:rPr>
  </w:style>
  <w:style w:type="paragraph" w:styleId="a4">
    <w:name w:val="List Paragraph"/>
    <w:basedOn w:val="a"/>
    <w:uiPriority w:val="34"/>
    <w:qFormat/>
    <w:rsid w:val="007C7648"/>
    <w:pPr>
      <w:autoSpaceDE w:val="0"/>
      <w:autoSpaceDN w:val="0"/>
      <w:spacing w:after="0" w:line="240" w:lineRule="auto"/>
      <w:ind w:left="720"/>
      <w:contextualSpacing/>
    </w:pPr>
    <w:rPr>
      <w:rFonts w:ascii="Times New Roman" w:eastAsia="Times New Roman" w:hAnsi="Times New Roman"/>
      <w:sz w:val="20"/>
      <w:szCs w:val="20"/>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7C7648"/>
  </w:style>
  <w:style w:type="paragraph" w:styleId="a5">
    <w:name w:val="Body Text"/>
    <w:basedOn w:val="a"/>
    <w:link w:val="a6"/>
    <w:semiHidden/>
    <w:unhideWhenUsed/>
    <w:rsid w:val="007C7648"/>
    <w:pPr>
      <w:suppressAutoHyphens/>
      <w:spacing w:after="140" w:line="288" w:lineRule="auto"/>
    </w:pPr>
    <w:rPr>
      <w:rFonts w:ascii="Times New Roman" w:eastAsia="Calibri" w:hAnsi="Times New Roman"/>
      <w:sz w:val="20"/>
      <w:szCs w:val="20"/>
      <w:lang w:val="ru-RU" w:eastAsia="zh-CN"/>
    </w:rPr>
  </w:style>
  <w:style w:type="character" w:customStyle="1" w:styleId="a6">
    <w:name w:val="Основной текст Знак"/>
    <w:basedOn w:val="a0"/>
    <w:link w:val="a5"/>
    <w:semiHidden/>
    <w:rsid w:val="007C7648"/>
    <w:rPr>
      <w:rFonts w:ascii="Times New Roman" w:eastAsia="Calibri" w:hAnsi="Times New Roman" w:cs="Times New Roman"/>
      <w:kern w:val="0"/>
      <w:sz w:val="20"/>
      <w:szCs w:val="20"/>
      <w:lang w:val="ru-RU" w:eastAsia="zh-CN"/>
      <w14:ligatures w14:val="none"/>
    </w:rPr>
  </w:style>
  <w:style w:type="character" w:customStyle="1" w:styleId="a7">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8"/>
    <w:semiHidden/>
    <w:locked/>
    <w:rsid w:val="007C7648"/>
    <w:rPr>
      <w:rFonts w:ascii="Courier New" w:eastAsia="Times New Roman" w:hAnsi="Courier New" w:cs="Times New Roman"/>
      <w:sz w:val="20"/>
      <w:szCs w:val="20"/>
      <w:lang w:eastAsia="ru-RU"/>
    </w:rPr>
  </w:style>
  <w:style w:type="paragraph" w:styleId="a8">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7"/>
    <w:semiHidden/>
    <w:unhideWhenUsed/>
    <w:rsid w:val="007C7648"/>
    <w:pPr>
      <w:spacing w:after="0" w:line="240" w:lineRule="auto"/>
    </w:pPr>
    <w:rPr>
      <w:rFonts w:ascii="Courier New" w:eastAsia="Times New Roman" w:hAnsi="Courier New"/>
      <w:kern w:val="2"/>
      <w:sz w:val="20"/>
      <w:szCs w:val="20"/>
      <w:lang w:eastAsia="ru-RU"/>
      <w14:ligatures w14:val="standardContextual"/>
    </w:rPr>
  </w:style>
  <w:style w:type="character" w:customStyle="1" w:styleId="1">
    <w:name w:val="Текст Знак1"/>
    <w:basedOn w:val="a0"/>
    <w:uiPriority w:val="99"/>
    <w:semiHidden/>
    <w:rsid w:val="007C7648"/>
    <w:rPr>
      <w:rFonts w:ascii="Consolas" w:eastAsiaTheme="minorEastAsia" w:hAnsi="Consolas" w:cs="Consolas"/>
      <w:kern w:val="0"/>
      <w:sz w:val="21"/>
      <w:szCs w:val="21"/>
      <w:lang w:eastAsia="uk-UA"/>
      <w14:ligatures w14:val="none"/>
    </w:rPr>
  </w:style>
  <w:style w:type="paragraph" w:customStyle="1" w:styleId="10">
    <w:name w:val="Основной текст1"/>
    <w:basedOn w:val="a"/>
    <w:link w:val="a9"/>
    <w:rsid w:val="007C7648"/>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1">
    <w:name w:val="Абзац списка1"/>
    <w:basedOn w:val="a"/>
    <w:rsid w:val="007C7648"/>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7C7648"/>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7C7648"/>
  </w:style>
  <w:style w:type="paragraph" w:styleId="aa">
    <w:name w:val="No Spacing"/>
    <w:link w:val="ab"/>
    <w:qFormat/>
    <w:rsid w:val="007C7648"/>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b">
    <w:name w:val="Без интервала Знак"/>
    <w:link w:val="aa"/>
    <w:locked/>
    <w:rsid w:val="007C7648"/>
    <w:rPr>
      <w:rFonts w:ascii="Times New Roman" w:eastAsia="Times New Roman" w:hAnsi="Times New Roman" w:cs="Times New Roman"/>
      <w:kern w:val="0"/>
      <w:sz w:val="24"/>
      <w:szCs w:val="24"/>
      <w:lang w:eastAsia="ru-RU"/>
      <w14:ligatures w14:val="none"/>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7C7648"/>
  </w:style>
  <w:style w:type="paragraph" w:styleId="ac">
    <w:name w:val="Normal (Web)"/>
    <w:basedOn w:val="a"/>
    <w:uiPriority w:val="99"/>
    <w:unhideWhenUsed/>
    <w:rsid w:val="007C7648"/>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9">
    <w:name w:val="Основной текст_"/>
    <w:link w:val="10"/>
    <w:rsid w:val="007C7648"/>
    <w:rPr>
      <w:rFonts w:ascii="Times New Roman" w:eastAsia="Times New Roman" w:hAnsi="Times New Roman" w:cs="Times New Roman"/>
      <w:kern w:val="0"/>
      <w:sz w:val="19"/>
      <w:szCs w:val="19"/>
      <w:shd w:val="clear" w:color="auto" w:fill="FFFFFF"/>
      <w:lang w:val="ru-RU" w:eastAsia="ru-RU"/>
      <w14:ligatures w14:val="none"/>
    </w:rPr>
  </w:style>
  <w:style w:type="paragraph" w:customStyle="1" w:styleId="12">
    <w:name w:val="Обычный1"/>
    <w:rsid w:val="007C7648"/>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13">
    <w:name w:val="Основной шрифт абзаца1"/>
    <w:uiPriority w:val="99"/>
    <w:rsid w:val="007C7648"/>
  </w:style>
  <w:style w:type="paragraph" w:styleId="ad">
    <w:name w:val="Balloon Text"/>
    <w:basedOn w:val="a"/>
    <w:link w:val="ae"/>
    <w:uiPriority w:val="99"/>
    <w:semiHidden/>
    <w:unhideWhenUsed/>
    <w:rsid w:val="007C7648"/>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7C7648"/>
    <w:rPr>
      <w:rFonts w:ascii="Arial" w:eastAsiaTheme="minorEastAsia" w:hAnsi="Arial" w:cs="Arial"/>
      <w:kern w:val="0"/>
      <w:sz w:val="18"/>
      <w:szCs w:val="18"/>
      <w:lang w:eastAsia="uk-UA"/>
      <w14:ligatures w14:val="none"/>
    </w:rPr>
  </w:style>
  <w:style w:type="paragraph" w:styleId="af">
    <w:name w:val="header"/>
    <w:basedOn w:val="a"/>
    <w:link w:val="af0"/>
    <w:uiPriority w:val="99"/>
    <w:unhideWhenUsed/>
    <w:rsid w:val="00A9472D"/>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A9472D"/>
    <w:rPr>
      <w:rFonts w:eastAsiaTheme="minorEastAsia" w:cs="Times New Roman"/>
      <w:kern w:val="0"/>
      <w:lang w:eastAsia="uk-UA"/>
      <w14:ligatures w14:val="none"/>
    </w:rPr>
  </w:style>
  <w:style w:type="paragraph" w:styleId="af1">
    <w:name w:val="footer"/>
    <w:basedOn w:val="a"/>
    <w:link w:val="af2"/>
    <w:uiPriority w:val="99"/>
    <w:unhideWhenUsed/>
    <w:rsid w:val="00A9472D"/>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A9472D"/>
    <w:rPr>
      <w:rFonts w:eastAsiaTheme="minorEastAsia" w:cs="Times New Roman"/>
      <w:kern w:val="0"/>
      <w:lang w:eastAsia="uk-UA"/>
      <w14:ligatures w14:val="none"/>
    </w:rPr>
  </w:style>
  <w:style w:type="character" w:customStyle="1" w:styleId="4">
    <w:name w:val="Основной текст (4)_"/>
    <w:link w:val="40"/>
    <w:locked/>
    <w:rsid w:val="00A9472D"/>
    <w:rPr>
      <w:b/>
      <w:bCs/>
      <w:sz w:val="28"/>
      <w:szCs w:val="28"/>
      <w:shd w:val="clear" w:color="auto" w:fill="FFFFFF"/>
    </w:rPr>
  </w:style>
  <w:style w:type="paragraph" w:customStyle="1" w:styleId="40">
    <w:name w:val="Основной текст (4)"/>
    <w:basedOn w:val="a"/>
    <w:link w:val="4"/>
    <w:rsid w:val="00A9472D"/>
    <w:pPr>
      <w:widowControl w:val="0"/>
      <w:shd w:val="clear" w:color="auto" w:fill="FFFFFF"/>
      <w:spacing w:after="300" w:line="240" w:lineRule="atLeast"/>
      <w:jc w:val="both"/>
    </w:pPr>
    <w:rPr>
      <w:rFonts w:eastAsiaTheme="minorHAnsi" w:cstheme="minorBidi"/>
      <w:b/>
      <w:bCs/>
      <w:kern w:val="2"/>
      <w:sz w:val="28"/>
      <w:szCs w:val="28"/>
      <w:lang w:eastAsia="en-US"/>
      <w14:ligatures w14:val="standardContextual"/>
    </w:rPr>
  </w:style>
  <w:style w:type="paragraph" w:styleId="af3">
    <w:name w:val="List"/>
    <w:basedOn w:val="a5"/>
    <w:rsid w:val="00A9472D"/>
    <w:pPr>
      <w:spacing w:after="120" w:line="240" w:lineRule="auto"/>
    </w:pPr>
    <w:rPr>
      <w:rFonts w:eastAsia="Times New Roman" w:cs="Mangal"/>
      <w:lang w:val="uk-UA" w:eastAsia="ar-SA"/>
    </w:rPr>
  </w:style>
  <w:style w:type="character" w:styleId="af4">
    <w:name w:val="Hyperlink"/>
    <w:basedOn w:val="a0"/>
    <w:uiPriority w:val="99"/>
    <w:semiHidden/>
    <w:unhideWhenUsed/>
    <w:rsid w:val="0094635A"/>
    <w:rPr>
      <w:color w:val="0563C1" w:themeColor="hyperlink"/>
      <w:u w:val="single"/>
    </w:rPr>
  </w:style>
  <w:style w:type="paragraph" w:styleId="2">
    <w:name w:val="Body Text Indent 2"/>
    <w:basedOn w:val="a"/>
    <w:link w:val="20"/>
    <w:uiPriority w:val="99"/>
    <w:unhideWhenUsed/>
    <w:rsid w:val="00286713"/>
    <w:pPr>
      <w:spacing w:after="120" w:line="480" w:lineRule="auto"/>
      <w:ind w:left="283"/>
    </w:pPr>
  </w:style>
  <w:style w:type="character" w:customStyle="1" w:styleId="20">
    <w:name w:val="Основной текст с отступом 2 Знак"/>
    <w:basedOn w:val="a0"/>
    <w:link w:val="2"/>
    <w:uiPriority w:val="99"/>
    <w:rsid w:val="00286713"/>
    <w:rPr>
      <w:rFonts w:eastAsiaTheme="minorEastAsia" w:cs="Times New Roman"/>
      <w:kern w:val="0"/>
      <w:lang w:eastAsia="uk-UA"/>
      <w14:ligatures w14:val="none"/>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7A9F"/>
  </w:style>
</w:styles>
</file>

<file path=word/webSettings.xml><?xml version="1.0" encoding="utf-8"?>
<w:webSettings xmlns:r="http://schemas.openxmlformats.org/officeDocument/2006/relationships" xmlns:w="http://schemas.openxmlformats.org/wordprocessingml/2006/main">
  <w:divs>
    <w:div w:id="75520492">
      <w:bodyDiv w:val="1"/>
      <w:marLeft w:val="0"/>
      <w:marRight w:val="0"/>
      <w:marTop w:val="0"/>
      <w:marBottom w:val="0"/>
      <w:divBdr>
        <w:top w:val="none" w:sz="0" w:space="0" w:color="auto"/>
        <w:left w:val="none" w:sz="0" w:space="0" w:color="auto"/>
        <w:bottom w:val="none" w:sz="0" w:space="0" w:color="auto"/>
        <w:right w:val="none" w:sz="0" w:space="0" w:color="auto"/>
      </w:divBdr>
    </w:div>
    <w:div w:id="121266205">
      <w:bodyDiv w:val="1"/>
      <w:marLeft w:val="0"/>
      <w:marRight w:val="0"/>
      <w:marTop w:val="0"/>
      <w:marBottom w:val="0"/>
      <w:divBdr>
        <w:top w:val="none" w:sz="0" w:space="0" w:color="auto"/>
        <w:left w:val="none" w:sz="0" w:space="0" w:color="auto"/>
        <w:bottom w:val="none" w:sz="0" w:space="0" w:color="auto"/>
        <w:right w:val="none" w:sz="0" w:space="0" w:color="auto"/>
      </w:divBdr>
    </w:div>
    <w:div w:id="311060138">
      <w:bodyDiv w:val="1"/>
      <w:marLeft w:val="0"/>
      <w:marRight w:val="0"/>
      <w:marTop w:val="0"/>
      <w:marBottom w:val="0"/>
      <w:divBdr>
        <w:top w:val="none" w:sz="0" w:space="0" w:color="auto"/>
        <w:left w:val="none" w:sz="0" w:space="0" w:color="auto"/>
        <w:bottom w:val="none" w:sz="0" w:space="0" w:color="auto"/>
        <w:right w:val="none" w:sz="0" w:space="0" w:color="auto"/>
      </w:divBdr>
    </w:div>
    <w:div w:id="430053221">
      <w:bodyDiv w:val="1"/>
      <w:marLeft w:val="0"/>
      <w:marRight w:val="0"/>
      <w:marTop w:val="0"/>
      <w:marBottom w:val="0"/>
      <w:divBdr>
        <w:top w:val="none" w:sz="0" w:space="0" w:color="auto"/>
        <w:left w:val="none" w:sz="0" w:space="0" w:color="auto"/>
        <w:bottom w:val="none" w:sz="0" w:space="0" w:color="auto"/>
        <w:right w:val="none" w:sz="0" w:space="0" w:color="auto"/>
      </w:divBdr>
    </w:div>
    <w:div w:id="922104806">
      <w:bodyDiv w:val="1"/>
      <w:marLeft w:val="0"/>
      <w:marRight w:val="0"/>
      <w:marTop w:val="0"/>
      <w:marBottom w:val="0"/>
      <w:divBdr>
        <w:top w:val="none" w:sz="0" w:space="0" w:color="auto"/>
        <w:left w:val="none" w:sz="0" w:space="0" w:color="auto"/>
        <w:bottom w:val="none" w:sz="0" w:space="0" w:color="auto"/>
        <w:right w:val="none" w:sz="0" w:space="0" w:color="auto"/>
      </w:divBdr>
    </w:div>
    <w:div w:id="1435395106">
      <w:bodyDiv w:val="1"/>
      <w:marLeft w:val="0"/>
      <w:marRight w:val="0"/>
      <w:marTop w:val="0"/>
      <w:marBottom w:val="0"/>
      <w:divBdr>
        <w:top w:val="none" w:sz="0" w:space="0" w:color="auto"/>
        <w:left w:val="none" w:sz="0" w:space="0" w:color="auto"/>
        <w:bottom w:val="none" w:sz="0" w:space="0" w:color="auto"/>
        <w:right w:val="none" w:sz="0" w:space="0" w:color="auto"/>
      </w:divBdr>
    </w:div>
    <w:div w:id="1883639624">
      <w:bodyDiv w:val="1"/>
      <w:marLeft w:val="0"/>
      <w:marRight w:val="0"/>
      <w:marTop w:val="0"/>
      <w:marBottom w:val="0"/>
      <w:divBdr>
        <w:top w:val="none" w:sz="0" w:space="0" w:color="auto"/>
        <w:left w:val="none" w:sz="0" w:space="0" w:color="auto"/>
        <w:bottom w:val="none" w:sz="0" w:space="0" w:color="auto"/>
        <w:right w:val="none" w:sz="0" w:space="0" w:color="auto"/>
      </w:divBdr>
    </w:div>
    <w:div w:id="1975405881">
      <w:bodyDiv w:val="1"/>
      <w:marLeft w:val="0"/>
      <w:marRight w:val="0"/>
      <w:marTop w:val="0"/>
      <w:marBottom w:val="0"/>
      <w:divBdr>
        <w:top w:val="none" w:sz="0" w:space="0" w:color="auto"/>
        <w:left w:val="none" w:sz="0" w:space="0" w:color="auto"/>
        <w:bottom w:val="none" w:sz="0" w:space="0" w:color="auto"/>
        <w:right w:val="none" w:sz="0" w:space="0" w:color="auto"/>
      </w:divBdr>
    </w:div>
    <w:div w:id="21038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3D347-F202-4B52-8567-C0FF2C1C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7655</TotalTime>
  <Pages>47</Pages>
  <Words>14790</Words>
  <Characters>84303</Characters>
  <Application>Microsoft Office Word</Application>
  <DocSecurity>0</DocSecurity>
  <Lines>702</Lines>
  <Paragraphs>197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cp:lastModifiedBy>
  <cp:revision>202</cp:revision>
  <cp:lastPrinted>2024-11-12T13:37:00Z</cp:lastPrinted>
  <dcterms:created xsi:type="dcterms:W3CDTF">2024-09-19T11:09:00Z</dcterms:created>
  <dcterms:modified xsi:type="dcterms:W3CDTF">2024-12-20T11:43:00Z</dcterms:modified>
</cp:coreProperties>
</file>